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sz w:val="26"/>
        </w:rPr>
      </w:pPr>
      <w:r>
        <w:rPr>
          <w:b/>
          <w:sz w:val="26"/>
        </w:rPr>
        <w:t>Домашнее задание для подготовки детей к празднику 8 Марта средняя группа</w:t>
      </w:r>
    </w:p>
    <w:p>
      <w:pPr>
        <w:ind w:firstLine="700"/>
        <w:jc w:val="left"/>
        <w:rPr/>
      </w:pPr>
      <w:r>
        <w:t>Уважаемые родители! Совсем скоро наша страна будет отмечать 23 февраля и 8 марта. В детском саду пройдут утренники, посвященные этим праздникам. Мы усиленно готовимся. Но, к сожалению, некоторые детки на сегодняшний момент не посещают детский сад и не могут принять участие в подготовке к праздникам. И здесь нам очень нужна Ваша помощь. Большая просьба: уделите некоторое время изучению Вашими детками хореографических фигур к нашим танцам. 5-10 минут в день - и Вы нам очень поможете. Вам это под силу, для взрослых эти движения не представляют сложности.</w:t>
      </w:r>
    </w:p>
    <w:p>
      <w:pPr>
        <w:pStyle w:val="ListParagraph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/>
      </w:pPr>
      <w:r>
        <w:rPr>
          <w:b/>
        </w:rPr>
        <w:t>Танец девочек «Волшебный цветок</w:t>
      </w:r>
      <w:r>
        <w:rPr>
          <w:b/>
        </w:rPr>
        <w:t>»</w:t>
      </w:r>
      <w:r>
        <w:rPr>
          <w:b/>
        </w:rPr>
        <w:t xml:space="preserve">. </w:t>
      </w:r>
      <w:r>
        <w:t>Нужно</w:t>
      </w:r>
      <w:r>
        <w:t xml:space="preserve"> перейти по ссылке ниже, </w:t>
      </w:r>
      <w:r>
        <w:t>включить</w:t>
      </w:r>
      <w:r>
        <w:t xml:space="preserve"> </w:t>
      </w:r>
      <w:r>
        <w:t>видео</w:t>
      </w:r>
      <w:r>
        <w:t xml:space="preserve"> </w:t>
      </w:r>
      <w:r>
        <w:t>и</w:t>
      </w:r>
      <w:r>
        <w:t xml:space="preserve"> </w:t>
      </w:r>
      <w:r>
        <w:t>под</w:t>
      </w:r>
      <w:r>
        <w:t xml:space="preserve"> </w:t>
      </w:r>
      <w:r>
        <w:t>музыку</w:t>
      </w:r>
      <w:r>
        <w:t xml:space="preserve"> </w:t>
      </w:r>
      <w:r>
        <w:t>повторять</w:t>
      </w:r>
      <w:r>
        <w:t xml:space="preserve"> </w:t>
      </w:r>
      <w:r>
        <w:t>движения первого куплета и припева</w:t>
      </w:r>
      <w:r>
        <w:t xml:space="preserve">, </w:t>
      </w:r>
      <w:r>
        <w:t>постепенно</w:t>
      </w:r>
      <w:r>
        <w:t xml:space="preserve"> </w:t>
      </w:r>
      <w:r>
        <w:t>их</w:t>
      </w:r>
      <w:r>
        <w:t xml:space="preserve"> </w:t>
      </w:r>
      <w:r>
        <w:t>запоминая</w:t>
      </w:r>
      <w:r>
        <w:t>. Перестроения (из одиночных в парные и в общий хоровод) разучивать не нужно. В р</w:t>
      </w:r>
      <w:r>
        <w:t>езультате девочка должна без видео-подсказки под музыку выполнить движения в определенном порядке.</w:t>
      </w:r>
    </w:p>
    <w:p>
      <w:pPr>
        <w:pStyle w:val="ListParagraph"/>
        <w:numPr>
          <w:numId w:val="0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ind w:left="0" w:right="0" w:firstLine="708"/>
        <w:rPr>
          <w:b/>
        </w:rPr>
      </w:pPr>
    </w:p>
    <w:p>
      <w:pPr>
        <w:pStyle w:val="ListParagraph"/>
        <w:numPr>
          <w:numId w:val="0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ind w:left="0" w:right="0" w:firstLine="708"/>
        <w:rPr>
          <w:b/>
        </w:rPr>
      </w:pPr>
      <w:r>
        <w:fldChar w:fldCharType="begin"/>
      </w:r>
      <w:r>
        <w:instrText xml:space="preserve">HYPERLINK "https://youtu.be/sfknvspq35k"</w:instrText>
      </w:r>
      <w:r>
        <w:fldChar w:fldCharType="separate"/>
      </w:r>
      <w:r>
        <w:rPr>
          <w:rStyle w:val="Hyperlink"/>
          <w:b/>
        </w:rPr>
        <w:t>https://youtu.be/sfKnvspq35k</w:t>
      </w:r>
      <w:r>
        <w:fldChar w:fldCharType="end"/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ind w:left="360"/>
        <w:rPr>
          <w:b/>
        </w:rPr>
      </w:pPr>
    </w:p>
    <w:p>
      <w:pPr>
        <w:pStyle w:val="ListParagraph"/>
        <w:spacing w:line="240" w:lineRule="auto"/>
        <w:rPr/>
      </w:pPr>
    </w:p>
    <w:p>
      <w:pPr>
        <w:pStyle w:val="ListParagraph"/>
        <w:numPr>
          <w:ilvl w:val="0"/>
          <w:numId w:val="1"/>
        </w:numPr>
        <w:spacing w:line="240" w:lineRule="auto"/>
        <w:rPr/>
      </w:pPr>
      <w:r>
        <w:rPr>
          <w:b/>
        </w:rPr>
        <w:t xml:space="preserve">Танец мальчиков-моряков </w:t>
      </w:r>
      <w:r>
        <w:rPr>
          <w:b/>
        </w:rPr>
        <w:t>«Яблочко</w:t>
      </w:r>
      <w:r>
        <w:rPr>
          <w:b/>
        </w:rPr>
        <w:t>»</w:t>
      </w:r>
      <w:r>
        <w:t xml:space="preserve">. </w:t>
      </w:r>
      <w:r>
        <w:t>Нужно</w:t>
      </w:r>
      <w:r>
        <w:t xml:space="preserve"> перейти по ссылке ниже, </w:t>
      </w:r>
      <w:r>
        <w:t>включить</w:t>
      </w:r>
      <w:r>
        <w:t xml:space="preserve"> </w:t>
      </w:r>
      <w:r>
        <w:t>видео</w:t>
      </w:r>
      <w:r>
        <w:t xml:space="preserve"> </w:t>
      </w:r>
      <w:r>
        <w:t>и</w:t>
      </w:r>
      <w:r>
        <w:t xml:space="preserve"> </w:t>
      </w:r>
      <w:r>
        <w:t>под</w:t>
      </w:r>
      <w:r>
        <w:t xml:space="preserve"> </w:t>
      </w:r>
      <w:r>
        <w:t>музыку</w:t>
      </w:r>
      <w:r>
        <w:t xml:space="preserve"> </w:t>
      </w:r>
      <w:r>
        <w:t>повторять</w:t>
      </w:r>
      <w:r>
        <w:t xml:space="preserve"> </w:t>
      </w:r>
      <w:r>
        <w:t>движения</w:t>
      </w:r>
      <w:r>
        <w:t xml:space="preserve">, </w:t>
      </w:r>
      <w:r>
        <w:t>постепенно</w:t>
      </w:r>
      <w:r>
        <w:t xml:space="preserve"> </w:t>
      </w:r>
      <w:r>
        <w:t>их</w:t>
      </w:r>
      <w:r>
        <w:t xml:space="preserve"> </w:t>
      </w:r>
      <w:r>
        <w:t>запоминая</w:t>
      </w:r>
      <w:r>
        <w:t>. Один куплет - одно движение.</w:t>
      </w:r>
    </w:p>
    <w:p>
      <w:pPr>
        <w:pStyle w:val="ListParagraph"/>
        <w:numPr>
          <w:numId w:val="0"/>
        </w:numPr>
        <w:spacing w:line="240" w:lineRule="auto"/>
        <w:ind w:left="0" w:right="0" w:firstLine="0"/>
        <w:rPr/>
      </w:pPr>
      <w:r>
        <w:tab/>
        <w:t>1 куплет: выход боковым приставным шагом, руки вытянуты в стороны параллельно полу.</w:t>
      </w:r>
    </w:p>
    <w:p>
      <w:pPr>
        <w:pStyle w:val="ListParagraph"/>
        <w:numPr>
          <w:numId w:val="0"/>
        </w:numPr>
        <w:spacing w:line="240" w:lineRule="auto"/>
        <w:ind w:left="0" w:right="0" w:firstLine="0"/>
        <w:rPr/>
      </w:pPr>
      <w:r>
        <w:tab/>
        <w:t>2 куплет: шаг вперед на пятки, руки развести в стороны, шаг назад, руки на пояс.</w:t>
      </w:r>
    </w:p>
    <w:p>
      <w:pPr>
        <w:pStyle w:val="ListParagraph"/>
        <w:numPr>
          <w:numId w:val="0"/>
        </w:numPr>
        <w:spacing w:line="240" w:lineRule="auto"/>
        <w:ind w:left="0" w:right="0" w:firstLine="0"/>
        <w:rPr/>
      </w:pPr>
      <w:r>
        <w:tab/>
        <w:t>3 куплет: хлопок ладонью по ступне, хлопок над головой.</w:t>
      </w:r>
    </w:p>
    <w:p>
      <w:pPr>
        <w:pStyle w:val="ListParagraph"/>
        <w:numPr>
          <w:numId w:val="0"/>
        </w:numPr>
        <w:spacing w:line="240" w:lineRule="auto"/>
        <w:ind w:left="0" w:right="0" w:firstLine="0"/>
        <w:rPr/>
      </w:pPr>
      <w:r>
        <w:tab/>
        <w:t>4 куплет: чистим ботинки. Нога на пятку, рукой внизу машущие движения вправо/влево.</w:t>
      </w:r>
    </w:p>
    <w:p>
      <w:pPr>
        <w:pStyle w:val="ListParagraph"/>
        <w:numPr>
          <w:numId w:val="0"/>
        </w:numPr>
        <w:spacing w:line="240" w:lineRule="auto"/>
        <w:ind w:left="0" w:right="0" w:firstLine="0"/>
        <w:rPr/>
      </w:pPr>
      <w:r>
        <w:tab/>
        <w:t>5 куплет: присядка. Присели, выпрямились, ногу выставляем на пяточку, руки за голову.</w:t>
      </w:r>
    </w:p>
    <w:p>
      <w:pPr>
        <w:pStyle w:val="ListParagraph"/>
        <w:numPr>
          <w:numId w:val="0"/>
        </w:numPr>
        <w:spacing w:line="240" w:lineRule="auto"/>
        <w:ind w:left="0" w:right="0" w:firstLine="0"/>
        <w:rPr/>
      </w:pPr>
    </w:p>
    <w:p>
      <w:pPr>
        <w:pStyle w:val="ListParagraph"/>
        <w:numPr>
          <w:numId w:val="0"/>
        </w:numPr>
        <w:spacing w:line="240" w:lineRule="auto"/>
        <w:ind w:left="0" w:right="0" w:firstLine="0"/>
        <w:rPr/>
      </w:pPr>
      <w:r>
        <w:tab/>
      </w:r>
      <w:r>
        <w:fldChar w:fldCharType="begin"/>
      </w:r>
      <w:r>
        <w:instrText xml:space="preserve">HYPERLINK "https://youtu.be/ofzzzng-l_c"</w:instrText>
      </w:r>
      <w:r>
        <w:fldChar w:fldCharType="separate"/>
      </w:r>
      <w:r>
        <w:rPr>
          <w:rStyle w:val="Hyperlink"/>
        </w:rPr>
        <w:t>https://youtu.be/OFzzzNg-l_c</w:t>
      </w:r>
      <w:r>
        <w:fldChar w:fldCharType="end"/>
      </w:r>
    </w:p>
    <w:p>
      <w:pPr>
        <w:pStyle w:val="ListParagraph"/>
        <w:spacing w:line="240" w:lineRule="auto"/>
        <w:rPr/>
      </w:pPr>
    </w:p>
    <w:p>
      <w:pPr>
        <w:pStyle w:val="ListParagraph"/>
        <w:spacing w:line="240" w:lineRule="auto"/>
        <w:rPr>
          <w:i/>
        </w:rPr>
      </w:pP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>«</w:t>
      </w:r>
      <w:r>
        <w:rPr>
          <w:b/>
        </w:rPr>
        <w:t>Песня о бабушке</w:t>
      </w:r>
      <w:r>
        <w:rPr>
          <w:b/>
        </w:rPr>
        <w:t>»</w:t>
      </w:r>
      <w:r>
        <w:rPr>
          <w:b/>
        </w:rPr>
        <w:t>.</w:t>
      </w:r>
      <w:r>
        <w:t xml:space="preserve"> Нужно выучить с детьми слова.</w:t>
      </w:r>
    </w:p>
    <w:p>
      <w:pPr>
        <w:pStyle w:val="ListParagraph"/>
        <w:numPr>
          <w:numId w:val="0"/>
        </w:numPr>
        <w:ind w:left="0" w:right="0" w:firstLine="0"/>
        <w:jc w:val="both"/>
        <w:rPr/>
      </w:pPr>
      <w:r>
        <w:tab/>
        <w:t>1. Есть много разных песенок на свете обо всем.</w:t>
      </w:r>
    </w:p>
    <w:p>
      <w:pPr>
        <w:pStyle w:val="ListParagraph"/>
        <w:numPr>
          <w:numId w:val="0"/>
        </w:numPr>
        <w:ind w:left="0" w:right="0" w:firstLine="0"/>
        <w:jc w:val="both"/>
        <w:rPr/>
      </w:pPr>
      <w:r>
        <w:tab/>
        <w:t>А мы сейчас вам песенку о бабушке споем.</w:t>
      </w:r>
    </w:p>
    <w:p>
      <w:pPr>
        <w:pStyle w:val="ListParagraph"/>
        <w:numPr>
          <w:numId w:val="0"/>
        </w:numPr>
        <w:ind w:left="0" w:right="0" w:firstLine="0"/>
        <w:jc w:val="both"/>
        <w:rPr/>
      </w:pPr>
      <w:r>
        <w:tab/>
        <w:t>Припев: Милая бабушка, добрая бабушка,</w:t>
      </w:r>
    </w:p>
    <w:p>
      <w:pPr>
        <w:pStyle w:val="ListParagraph"/>
        <w:numPr>
          <w:numId w:val="0"/>
        </w:numPr>
        <w:ind w:left="0" w:right="0" w:firstLine="0"/>
        <w:jc w:val="both"/>
        <w:rPr/>
      </w:pPr>
      <w:r>
        <w:tab/>
        <w:tab/>
        <w:t>Ласковая бабушка любит нас.</w:t>
      </w:r>
    </w:p>
    <w:p>
      <w:pPr>
        <w:pStyle w:val="ListParagraph"/>
        <w:numPr>
          <w:numId w:val="0"/>
        </w:numPr>
        <w:ind w:left="0" w:right="0" w:firstLine="0"/>
        <w:jc w:val="both"/>
        <w:rPr/>
      </w:pPr>
      <w:r>
        <w:tab/>
        <w:t>2. Умеет наша бабушка нам варежки вязать,</w:t>
      </w:r>
    </w:p>
    <w:p>
      <w:pPr>
        <w:pStyle w:val="ListParagraph"/>
        <w:numPr>
          <w:numId w:val="0"/>
        </w:numPr>
        <w:ind w:left="0" w:right="0" w:firstLine="0"/>
        <w:jc w:val="both"/>
        <w:rPr/>
      </w:pPr>
      <w:r>
        <w:tab/>
        <w:t>И сказку интересную нам может рассказать.</w:t>
      </w:r>
    </w:p>
    <w:p>
      <w:pPr>
        <w:pStyle w:val="ListParagraph"/>
        <w:numPr>
          <w:numId w:val="0"/>
        </w:numPr>
        <w:ind w:left="0" w:right="0" w:firstLine="0"/>
        <w:jc w:val="both"/>
        <w:rPr/>
      </w:pPr>
      <w:r>
        <w:tab/>
        <w:t>Припев.</w:t>
      </w:r>
    </w:p>
    <w:p>
      <w:pPr>
        <w:pStyle w:val="ListParagraph"/>
        <w:numPr>
          <w:numId w:val="0"/>
        </w:numPr>
        <w:ind w:left="0" w:right="0" w:firstLine="0"/>
        <w:jc w:val="both"/>
        <w:rPr/>
      </w:pPr>
      <w:r>
        <w:tab/>
        <w:t>3. Охотно утром бабушка нас водит в детский сад,</w:t>
      </w:r>
    </w:p>
    <w:p>
      <w:pPr>
        <w:pStyle w:val="ListParagraph"/>
        <w:numPr>
          <w:numId w:val="0"/>
        </w:numPr>
        <w:ind w:left="0" w:right="0" w:firstLine="0"/>
        <w:jc w:val="both"/>
        <w:rPr/>
      </w:pPr>
      <w:r>
        <w:tab/>
        <w:t>А вечером оладушки печет для всех ребят.</w:t>
      </w:r>
    </w:p>
    <w:p>
      <w:pPr>
        <w:pStyle w:val="ListParagraph"/>
        <w:numPr>
          <w:numId w:val="0"/>
        </w:numPr>
        <w:ind w:left="0" w:right="0" w:firstLine="0"/>
        <w:jc w:val="both"/>
        <w:rPr/>
      </w:pPr>
      <w:r>
        <w:tab/>
        <w:t>Припев.</w:t>
      </w:r>
    </w:p>
    <w:p>
      <w:pPr>
        <w:pStyle w:val="ListParagraph"/>
        <w:numPr>
          <w:numId w:val="0"/>
        </w:numPr>
        <w:ind w:left="0" w:right="0" w:firstLine="0"/>
        <w:jc w:val="both"/>
        <w:rPr/>
      </w:pPr>
      <w:r>
        <w:tab/>
        <w:t>4. Мы любим нашу бабушку и очень дружим с ней.</w:t>
      </w:r>
    </w:p>
    <w:p>
      <w:pPr>
        <w:pStyle w:val="ListParagraph"/>
        <w:numPr>
          <w:numId w:val="0"/>
        </w:numPr>
        <w:ind w:left="0" w:right="0" w:firstLine="0"/>
        <w:jc w:val="both"/>
        <w:rPr/>
      </w:pPr>
      <w:r>
        <w:tab/>
        <w:t>С хорошей, доброй бабушкой на свете веселей.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ind w:firstLine="708"/>
        <w:rPr/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/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240" w:lineRule="auto"/>
        <w:rPr/>
      </w:pPr>
    </w:p>
    <w:p>
      <w:pPr>
        <w:jc w:val="both"/>
        <w:rPr/>
      </w:pPr>
    </w:p>
    <w:p>
      <w:pPr>
        <w:jc w:val="both"/>
        <w:rPr/>
      </w:pPr>
    </w:p>
    <w:sectPr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/>
  <w:endnotePr/>
  <w:compat>
    <w:useFELayout/>
    <w:compatSetting w:name="compatibilityMode" w:uri="http://schemas.microsoft.com/office/word" w:val="12"/>
  </w:compat>
  <w:rsids>
    <w:rsidRoot w:val="009271FA"/>
    <w:rsid w:val="006021D3"/>
    <w:rsid w:val="00767F1B"/>
    <w:rsid w:val="009271FA"/>
    <w:rsid w:val="009664D2"/>
    <w:rsid w:val="00A8066C"/>
    <w:rsid w:val="00DC6FDB"/>
    <w:rsid w:val="00E0618E"/>
    <w:rsid w:val="00E0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3B0D"/>
  <w15:docId w15:val="{4E576B87-6DB1-4AE3-89DF-82DF39627AA6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EastAsia" w:hAnsiTheme="minorBidi"/>
        <w:sz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customStyle="1" w:styleId="Заголовок11">
    <w:name w:val="Заголовок 1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customStyle="1" w:styleId="Заголовок21">
    <w:name w:val="Заголовок 21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customStyle="1" w:styleId="Заголовок31">
    <w:name w:val="Заголовок 31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customStyle="1" w:styleId="Заголовок41">
    <w:name w:val="Заголовок 41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customStyle="1" w:styleId="Заголовок51">
    <w:name w:val="Заголовок 51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customStyle="1" w:styleId="Заголовок61">
    <w:name w:val="Заголовок 61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customStyle="1" w:styleId="Заголовок71">
    <w:name w:val="Заголовок 71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customStyle="1" w:styleId="Заголовок81">
    <w:name w:val="Заголовок 81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customStyle="1" w:styleId="Заголовок91">
    <w:name w:val="Заголовок 91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Заголовок1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Заголовок21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Заголовок31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Заголовок41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Заголовок51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Заголовок61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Заголовок71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Заголовок81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Заголовок91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ЗаголовокЗнак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ЗаголовокЗнак">
    <w:name w:val="Заголовок Знак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ПодзаголовокЗнак"/>
    <w:uiPriority w:val="11"/>
    <w:qFormat w:val="on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ПодзаголовокЗнак">
    <w:name w:val="Подзаголовок Знак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ВыделеннаяцитатаЗнак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ВыделеннаяцитатаЗнак">
    <w:name w:val="Выделенная цитата Знак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customStyle="1" w:styleId="Текстсноски1">
    <w:name w:val="Текст сноски1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Текстсноски1"/>
    <w:uiPriority w:val="99"/>
    <w:semiHidden w:val="on"/>
    <w:rPr>
      <w:sz w:val="20"/>
      <w:szCs w:val="20"/>
    </w:rPr>
  </w:style>
  <w:style w:type="character" w:customStyle="1" w:styleId="Знаксноски1">
    <w:name w:val="Знак сноски1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customStyle="1" w:styleId="Текстконцевойсноски1">
    <w:name w:val="Текст концевой сноски1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Текстконцевойсноски1"/>
    <w:uiPriority w:val="99"/>
    <w:semiHidden w:val="on"/>
    <w:rPr>
      <w:sz w:val="20"/>
      <w:szCs w:val="20"/>
    </w:rPr>
  </w:style>
  <w:style w:type="character" w:customStyle="1" w:styleId="Знакконцевойсноски1">
    <w:name w:val="Знак концевой сноски1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ТекстЗнак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customStyle="1" w:styleId="Верхнийколонтитул1">
    <w:name w:val="Верхний колонтитул1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Верхнийколонтитул1"/>
    <w:uiPriority w:val="99"/>
  </w:style>
  <w:style w:type="paragraph" w:customStyle="1" w:styleId="Нижнийколонтитул1">
    <w:name w:val="Нижний колонтитул1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Нижнийколонтитул1"/>
    <w:uiPriority w:val="99"/>
  </w:style>
  <w:style w:type="character" w:styleId="FollowedHyperlink">
    <w:name w:val="FollowedHyperlink"/>
    <w:basedOn w:val="DefaultParagraphFont"/>
    <w:uiPriority w:val="99"/>
    <w:semiHidden w:val="on"/>
    <w:unhideWhenUsed w:val="on"/>
    <w:unhideWhenUsed w:val="on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basedOn w:val="DefaultParagraphFont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uiPriority w:val="30"/>
    <w:rPr>
      <w:b/>
      <w:bCs/>
      <w:i/>
      <w:iCs/>
      <w:color w:val="4472c4" w:themeColor="accent1"/>
    </w:rPr>
  </w:style>
  <w:style w:type="character" w:customStyle="1" w:styleId="PlainTextChar">
    <w:name w:val="Plain Text Char"/>
    <w:basedOn w:val="DefaultParagraphFont"/>
    <w:uiPriority w:val="99"/>
    <w:rPr>
      <w:rFonts w:ascii="Courier New" w:cs="Courier New" w:hAnsi="Courier New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s://youtu.be/a_b_su1hk14" TargetMode="External"/><Relationship Id="rId6" Type="http://schemas.openxmlformats.org/officeDocument/2006/relationships/hyperlink" Target="http://chudesenka.ru/4005-parovoz.html" TargetMode="External"/><Relationship Id="rId7" Type="http://schemas.openxmlformats.org/officeDocument/2006/relationships/hyperlink" Target="https://youtu.be/pm0csvo8bue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</cp:coreProperties>
</file>