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A7" w:rsidRPr="00E142A7" w:rsidRDefault="00E142A7" w:rsidP="00E142A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E142A7">
        <w:rPr>
          <w:b/>
          <w:color w:val="000000"/>
          <w:sz w:val="36"/>
          <w:szCs w:val="36"/>
          <w:shd w:val="clear" w:color="auto" w:fill="FFFFFF"/>
        </w:rPr>
        <w:t>Игровые упражнения по профилактике плоскостопия у детей дошкольного возраста</w:t>
      </w:r>
    </w:p>
    <w:p w:rsidR="00E142A7" w:rsidRPr="00E142A7" w:rsidRDefault="00E142A7" w:rsidP="00E142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(для родителей и воспитателей)</w:t>
      </w:r>
    </w:p>
    <w:p w:rsidR="00E142A7" w:rsidRPr="00E142A7" w:rsidRDefault="00E142A7" w:rsidP="00E142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142A7" w:rsidRPr="00E142A7" w:rsidRDefault="00E142A7" w:rsidP="00E1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b/>
          <w:sz w:val="28"/>
          <w:szCs w:val="28"/>
        </w:rPr>
        <w:t>Цель</w:t>
      </w:r>
      <w:r w:rsidRPr="00E142A7">
        <w:rPr>
          <w:rFonts w:ascii="Times New Roman" w:hAnsi="Times New Roman" w:cs="Times New Roman"/>
          <w:sz w:val="28"/>
          <w:szCs w:val="28"/>
        </w:rPr>
        <w:t>: укрепление и повышение тонуса мышц свода стопы.</w:t>
      </w:r>
    </w:p>
    <w:p w:rsidR="00E142A7" w:rsidRPr="00E142A7" w:rsidRDefault="00E142A7" w:rsidP="00E142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«Поймай мячик».</w:t>
      </w:r>
      <w:bookmarkStart w:id="0" w:name="_GoBack"/>
      <w:bookmarkEnd w:id="0"/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крышки от пластиковых бутылок, лист картона с изображением м</w:t>
      </w:r>
      <w:r w:rsidRPr="00E142A7">
        <w:rPr>
          <w:rFonts w:ascii="Times New Roman" w:hAnsi="Times New Roman" w:cs="Times New Roman"/>
          <w:sz w:val="28"/>
          <w:szCs w:val="28"/>
        </w:rPr>
        <w:t>я</w:t>
      </w:r>
      <w:r w:rsidRPr="00E142A7">
        <w:rPr>
          <w:rFonts w:ascii="Times New Roman" w:hAnsi="Times New Roman" w:cs="Times New Roman"/>
          <w:sz w:val="28"/>
          <w:szCs w:val="28"/>
        </w:rPr>
        <w:t>чиков.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«Сложи фигуру».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крышки от пластиковых бутылок, лист картона с изображением геометрических фигур разного размера и цвета.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сидя или стоя пальцами ног правой и левой ноги необходимо выкладывать на карточку крышки составляя геометрические фигуры.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«Новогодняя ёлочка».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контейнеры и мелкие игрушки из «киндер-сюрпризов», лист карт</w:t>
      </w:r>
      <w:r w:rsidRPr="00E142A7">
        <w:rPr>
          <w:rFonts w:ascii="Times New Roman" w:hAnsi="Times New Roman" w:cs="Times New Roman"/>
          <w:sz w:val="28"/>
          <w:szCs w:val="28"/>
        </w:rPr>
        <w:t>о</w:t>
      </w:r>
      <w:r w:rsidRPr="00E142A7">
        <w:rPr>
          <w:rFonts w:ascii="Times New Roman" w:hAnsi="Times New Roman" w:cs="Times New Roman"/>
          <w:sz w:val="28"/>
          <w:szCs w:val="28"/>
        </w:rPr>
        <w:t>на с изображение ёлки.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«Башенка».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кубики.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сомкнутыми ногами необходимо удерживать кубик и выстроить башенку.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«Солнышко» (коллективное).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пуговицы разного размера.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пальцами ног дети выкладывают из пуговиц солнышко.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«Соберём урожай».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грецкие, лесные орехи, грибочки.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пальцами ног собрать «урожай» в ведёрке.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«Уберём игрушки»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мелкие игрушки из «киндер-сюрпризов»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пальцами ног собрать игрушки в определённое место.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>Игровое упражнение «Рисуем подарок другу».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листы бумаги, фломастеры.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пальцами ног нарисовать рисунок другу.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Игровое упражнение «Сварим суп из макарон».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обруч, поролоновые палочки.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дети по команде педагога перекладывают пальцами ног поролоновые п</w:t>
      </w:r>
      <w:r w:rsidRPr="00E142A7">
        <w:rPr>
          <w:rFonts w:ascii="Times New Roman" w:hAnsi="Times New Roman" w:cs="Times New Roman"/>
          <w:sz w:val="28"/>
          <w:szCs w:val="28"/>
        </w:rPr>
        <w:t>а</w:t>
      </w:r>
      <w:r w:rsidRPr="00E142A7">
        <w:rPr>
          <w:rFonts w:ascii="Times New Roman" w:hAnsi="Times New Roman" w:cs="Times New Roman"/>
          <w:sz w:val="28"/>
          <w:szCs w:val="28"/>
        </w:rPr>
        <w:t>лочки (макароны) из обруча в заданное место.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166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 xml:space="preserve"> Игровое упражнение «Снежки».</w:t>
      </w:r>
    </w:p>
    <w:p w:rsidR="00E142A7" w:rsidRPr="00E142A7" w:rsidRDefault="00E142A7" w:rsidP="00E142A7">
      <w:pPr>
        <w:tabs>
          <w:tab w:val="left" w:pos="993"/>
        </w:tabs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по несколько бумажных салфеток на каждого ребёнка, обруч.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по сигналу педагога дети сминают салфетку пальцами ног (делают сне</w:t>
      </w:r>
      <w:r w:rsidRPr="00E142A7">
        <w:rPr>
          <w:rFonts w:ascii="Times New Roman" w:hAnsi="Times New Roman" w:cs="Times New Roman"/>
          <w:sz w:val="28"/>
          <w:szCs w:val="28"/>
        </w:rPr>
        <w:t>ж</w:t>
      </w:r>
      <w:r w:rsidRPr="00E142A7">
        <w:rPr>
          <w:rFonts w:ascii="Times New Roman" w:hAnsi="Times New Roman" w:cs="Times New Roman"/>
          <w:sz w:val="28"/>
          <w:szCs w:val="28"/>
        </w:rPr>
        <w:t>ки) и бегут, держа салфетку пальцами ног стараясь не уронить его до обруча. Кто бол</w:t>
      </w:r>
      <w:r w:rsidRPr="00E142A7">
        <w:rPr>
          <w:rFonts w:ascii="Times New Roman" w:hAnsi="Times New Roman" w:cs="Times New Roman"/>
          <w:sz w:val="28"/>
          <w:szCs w:val="28"/>
        </w:rPr>
        <w:t>ь</w:t>
      </w:r>
      <w:r w:rsidRPr="00E142A7">
        <w:rPr>
          <w:rFonts w:ascii="Times New Roman" w:hAnsi="Times New Roman" w:cs="Times New Roman"/>
          <w:sz w:val="28"/>
          <w:szCs w:val="28"/>
        </w:rPr>
        <w:t>ше сделает снежков.</w:t>
      </w:r>
    </w:p>
    <w:p w:rsidR="00E142A7" w:rsidRPr="00E142A7" w:rsidRDefault="00E142A7" w:rsidP="00E142A7">
      <w:pPr>
        <w:pStyle w:val="a3"/>
        <w:numPr>
          <w:ilvl w:val="0"/>
          <w:numId w:val="1"/>
        </w:numPr>
        <w:spacing w:after="0"/>
        <w:ind w:right="-166"/>
        <w:rPr>
          <w:rFonts w:ascii="Times New Roman" w:hAnsi="Times New Roman" w:cs="Times New Roman"/>
          <w:b/>
          <w:i/>
          <w:sz w:val="28"/>
          <w:szCs w:val="28"/>
        </w:rPr>
      </w:pPr>
      <w:r w:rsidRPr="00E142A7">
        <w:rPr>
          <w:rFonts w:ascii="Times New Roman" w:hAnsi="Times New Roman" w:cs="Times New Roman"/>
          <w:b/>
          <w:i/>
          <w:sz w:val="28"/>
          <w:szCs w:val="28"/>
        </w:rPr>
        <w:t xml:space="preserve"> Игровое упражнение «Эстафета с палочкой».</w:t>
      </w:r>
    </w:p>
    <w:p w:rsidR="00E142A7" w:rsidRPr="00E142A7" w:rsidRDefault="00E142A7" w:rsidP="00E142A7">
      <w:pPr>
        <w:spacing w:after="0"/>
        <w:ind w:right="-166" w:firstLine="567"/>
        <w:rPr>
          <w:rFonts w:ascii="Times New Roman" w:hAnsi="Times New Roman" w:cs="Times New Roman"/>
          <w:sz w:val="28"/>
          <w:szCs w:val="28"/>
        </w:rPr>
      </w:pPr>
      <w:r w:rsidRPr="00E142A7">
        <w:rPr>
          <w:rFonts w:ascii="Times New Roman" w:hAnsi="Times New Roman" w:cs="Times New Roman"/>
          <w:sz w:val="28"/>
          <w:szCs w:val="28"/>
        </w:rPr>
        <w:t>Оборудование: палочки дл. 20 см</w:t>
      </w:r>
      <w:r w:rsidRPr="00E142A7">
        <w:rPr>
          <w:rFonts w:ascii="Times New Roman" w:hAnsi="Times New Roman" w:cs="Times New Roman"/>
          <w:sz w:val="28"/>
          <w:szCs w:val="28"/>
        </w:rPr>
        <w:br/>
        <w:t>Выполнение: дети делятся на 2 команды, встают в одну линию близко друг к другу. Первые дети берут палочку пальцами ног и передают её следующему участнику, стар</w:t>
      </w:r>
      <w:r w:rsidRPr="00E142A7">
        <w:rPr>
          <w:rFonts w:ascii="Times New Roman" w:hAnsi="Times New Roman" w:cs="Times New Roman"/>
          <w:sz w:val="28"/>
          <w:szCs w:val="28"/>
        </w:rPr>
        <w:t>а</w:t>
      </w:r>
      <w:r w:rsidRPr="00E142A7">
        <w:rPr>
          <w:rFonts w:ascii="Times New Roman" w:hAnsi="Times New Roman" w:cs="Times New Roman"/>
          <w:sz w:val="28"/>
          <w:szCs w:val="28"/>
        </w:rPr>
        <w:t>ясь не опускать её на пол. Побеждает та команда, которая быстрее передаст палочку, не уронив её на пол.</w:t>
      </w:r>
    </w:p>
    <w:p w:rsidR="00061B9D" w:rsidRDefault="00061B9D"/>
    <w:sectPr w:rsidR="0006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5F6"/>
    <w:multiLevelType w:val="hybridMultilevel"/>
    <w:tmpl w:val="51303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5B"/>
    <w:rsid w:val="00061B9D"/>
    <w:rsid w:val="00D55A5B"/>
    <w:rsid w:val="00E1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3</cp:revision>
  <dcterms:created xsi:type="dcterms:W3CDTF">2019-06-14T17:06:00Z</dcterms:created>
  <dcterms:modified xsi:type="dcterms:W3CDTF">2019-06-14T17:13:00Z</dcterms:modified>
</cp:coreProperties>
</file>