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26A85" w14:textId="2964872E" w:rsidR="00F87425" w:rsidRDefault="00897781" w:rsidP="00897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="00973278" w:rsidRPr="0097327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654B2">
        <w:rPr>
          <w:rFonts w:ascii="Times New Roman" w:hAnsi="Times New Roman" w:cs="Times New Roman"/>
          <w:b/>
          <w:sz w:val="28"/>
          <w:szCs w:val="28"/>
        </w:rPr>
        <w:t>История города</w:t>
      </w:r>
      <w:r w:rsidR="00973278" w:rsidRPr="00973278">
        <w:rPr>
          <w:rFonts w:ascii="Times New Roman" w:hAnsi="Times New Roman" w:cs="Times New Roman"/>
          <w:b/>
          <w:sz w:val="28"/>
          <w:szCs w:val="28"/>
        </w:rPr>
        <w:t>».</w:t>
      </w:r>
    </w:p>
    <w:p w14:paraId="7AB1451F" w14:textId="4E1D09A4" w:rsidR="00897781" w:rsidRDefault="00973278" w:rsidP="00897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7781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F87425">
        <w:rPr>
          <w:rFonts w:ascii="Times New Roman" w:hAnsi="Times New Roman" w:cs="Times New Roman"/>
          <w:b/>
          <w:sz w:val="28"/>
          <w:szCs w:val="28"/>
        </w:rPr>
        <w:t>1</w:t>
      </w:r>
      <w:r w:rsidR="008654B2">
        <w:rPr>
          <w:rFonts w:ascii="Times New Roman" w:hAnsi="Times New Roman" w:cs="Times New Roman"/>
          <w:b/>
          <w:sz w:val="28"/>
          <w:szCs w:val="28"/>
        </w:rPr>
        <w:t>1</w:t>
      </w:r>
      <w:r w:rsidR="00B376F7">
        <w:rPr>
          <w:rFonts w:ascii="Times New Roman" w:hAnsi="Times New Roman" w:cs="Times New Roman"/>
          <w:b/>
          <w:sz w:val="28"/>
          <w:szCs w:val="28"/>
        </w:rPr>
        <w:t>.05 -</w:t>
      </w:r>
      <w:r w:rsidR="008654B2">
        <w:rPr>
          <w:rFonts w:ascii="Times New Roman" w:hAnsi="Times New Roman" w:cs="Times New Roman"/>
          <w:b/>
          <w:sz w:val="28"/>
          <w:szCs w:val="28"/>
        </w:rPr>
        <w:t>14</w:t>
      </w:r>
      <w:r w:rsidR="00741C54">
        <w:rPr>
          <w:rFonts w:ascii="Times New Roman" w:hAnsi="Times New Roman" w:cs="Times New Roman"/>
          <w:b/>
          <w:sz w:val="28"/>
          <w:szCs w:val="28"/>
        </w:rPr>
        <w:t>.0</w:t>
      </w:r>
      <w:r w:rsidR="001C2547">
        <w:rPr>
          <w:rFonts w:ascii="Times New Roman" w:hAnsi="Times New Roman" w:cs="Times New Roman"/>
          <w:b/>
          <w:sz w:val="28"/>
          <w:szCs w:val="28"/>
        </w:rPr>
        <w:t>5</w:t>
      </w:r>
      <w:r w:rsidR="00741C54">
        <w:rPr>
          <w:rFonts w:ascii="Times New Roman" w:hAnsi="Times New Roman" w:cs="Times New Roman"/>
          <w:b/>
          <w:sz w:val="28"/>
          <w:szCs w:val="28"/>
        </w:rPr>
        <w:t>.202</w:t>
      </w:r>
      <w:r w:rsidR="008654B2">
        <w:rPr>
          <w:rFonts w:ascii="Times New Roman" w:hAnsi="Times New Roman" w:cs="Times New Roman"/>
          <w:b/>
          <w:sz w:val="28"/>
          <w:szCs w:val="28"/>
        </w:rPr>
        <w:t>1</w:t>
      </w:r>
      <w:r w:rsidR="00741C54">
        <w:rPr>
          <w:rFonts w:ascii="Times New Roman" w:hAnsi="Times New Roman" w:cs="Times New Roman"/>
          <w:b/>
          <w:sz w:val="28"/>
          <w:szCs w:val="28"/>
        </w:rPr>
        <w:t>г.</w:t>
      </w:r>
    </w:p>
    <w:p w14:paraId="7DB5A035" w14:textId="77777777" w:rsidR="00897781" w:rsidRPr="00897781" w:rsidRDefault="00897781" w:rsidP="00897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D00B76" w14:textId="77777777" w:rsidR="00B346B6" w:rsidRPr="005C788B" w:rsidRDefault="004A7C4C" w:rsidP="004A7C4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555555"/>
          <w:sz w:val="26"/>
          <w:szCs w:val="26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t>1.  Побеседовать с детьми на тему:</w:t>
      </w:r>
      <w:r w:rsidRPr="005C788B">
        <w:rPr>
          <w:rFonts w:ascii="Arial" w:hAnsi="Arial" w:cs="Arial"/>
          <w:b/>
          <w:bCs/>
          <w:color w:val="555555"/>
          <w:sz w:val="26"/>
          <w:szCs w:val="26"/>
        </w:rPr>
        <w:t xml:space="preserve"> </w:t>
      </w:r>
    </w:p>
    <w:p w14:paraId="5FA421ED" w14:textId="4E3906BB" w:rsidR="00B376F7" w:rsidRDefault="00973278" w:rsidP="00F87425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B376F7" w:rsidRPr="00B376F7">
        <w:rPr>
          <w:color w:val="000000"/>
          <w:sz w:val="28"/>
          <w:szCs w:val="28"/>
          <w:shd w:val="clear" w:color="auto" w:fill="FFFFFF"/>
        </w:rPr>
        <w:t>Беседа</w:t>
      </w:r>
      <w:r w:rsidR="00B376F7">
        <w:rPr>
          <w:color w:val="000000"/>
          <w:sz w:val="28"/>
          <w:szCs w:val="28"/>
          <w:shd w:val="clear" w:color="auto" w:fill="FFFFFF"/>
        </w:rPr>
        <w:t xml:space="preserve"> </w:t>
      </w:r>
      <w:r w:rsidR="00F87425" w:rsidRPr="00F87425">
        <w:rPr>
          <w:color w:val="000000"/>
          <w:sz w:val="28"/>
          <w:szCs w:val="28"/>
          <w:shd w:val="clear" w:color="auto" w:fill="FFFFFF"/>
        </w:rPr>
        <w:t>«Петр Первый - основатель Санкт-Петербурга»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F87425" w:rsidRPr="00F87425">
        <w:rPr>
          <w:color w:val="000000"/>
          <w:sz w:val="28"/>
          <w:szCs w:val="28"/>
          <w:shd w:val="clear" w:color="auto" w:fill="FFFFFF"/>
        </w:rPr>
        <w:t>дать детям знания о детстве Петра Первого;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F87425" w:rsidRPr="00F87425">
        <w:rPr>
          <w:color w:val="000000"/>
          <w:sz w:val="28"/>
          <w:szCs w:val="28"/>
          <w:shd w:val="clear" w:color="auto" w:fill="FFFFFF"/>
        </w:rPr>
        <w:t>обогащение словаря за счет слов: колокольный звон, хилый, богатырь, брак, церковь, возвестили, потеха, трон, бот, верфь;-воспитывать у детей интерес к истории нашего города.</w:t>
      </w:r>
      <w:r w:rsidR="00B376F7" w:rsidRPr="00B376F7">
        <w:rPr>
          <w:color w:val="000000"/>
          <w:sz w:val="28"/>
          <w:szCs w:val="28"/>
          <w:shd w:val="clear" w:color="auto" w:fill="FFFFFF"/>
        </w:rPr>
        <w:t xml:space="preserve">. </w:t>
      </w:r>
    </w:p>
    <w:p w14:paraId="1BB29FA1" w14:textId="13BBC0F8" w:rsidR="00FA7C41" w:rsidRDefault="00973278" w:rsidP="00AF6024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B376F7" w:rsidRPr="00B376F7">
        <w:rPr>
          <w:color w:val="000000"/>
          <w:sz w:val="28"/>
          <w:szCs w:val="28"/>
          <w:shd w:val="clear" w:color="auto" w:fill="FFFFFF"/>
        </w:rPr>
        <w:t>Беседа «</w:t>
      </w:r>
      <w:r w:rsidR="00AF6024" w:rsidRPr="00AF6024">
        <w:rPr>
          <w:color w:val="000000"/>
          <w:sz w:val="28"/>
          <w:szCs w:val="28"/>
          <w:shd w:val="clear" w:color="auto" w:fill="FFFFFF"/>
        </w:rPr>
        <w:t>«Город. Облик русского города»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познакомить с обликом русского города, с понятием «город»;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обогащение словаря за счет слов: облюбованное, возвышенное, привлекательное, живописное, неприступное, стрельницы, бойницы, ров, достопримечательность;-воспитывать желание больше узнать о своем крае, своей родине.</w:t>
      </w:r>
    </w:p>
    <w:p w14:paraId="4B2CD341" w14:textId="0780DEC9" w:rsidR="00973278" w:rsidRPr="00973278" w:rsidRDefault="00973278" w:rsidP="00AF6024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B376F7" w:rsidRPr="00B376F7">
        <w:rPr>
          <w:color w:val="000000"/>
          <w:sz w:val="28"/>
          <w:szCs w:val="28"/>
          <w:shd w:val="clear" w:color="auto" w:fill="FFFFFF"/>
        </w:rPr>
        <w:t xml:space="preserve">Беседа </w:t>
      </w:r>
      <w:r w:rsidR="00AF6024" w:rsidRPr="00AF6024">
        <w:rPr>
          <w:color w:val="000000"/>
          <w:sz w:val="28"/>
          <w:szCs w:val="28"/>
          <w:shd w:val="clear" w:color="auto" w:fill="FFFFFF"/>
        </w:rPr>
        <w:t>«Имя города»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познакомить с историей появления имени у города;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обогащение словаря за счет слов: Ленинград, Петроград, святой, апостол.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воспитание бережного отношения к истории своего города, сохранению исторических сведений. - рассматривание иллюстраций согласно эпохам возникновения имен;</w:t>
      </w:r>
    </w:p>
    <w:p w14:paraId="33EC6FED" w14:textId="2F8FE214" w:rsidR="00B376F7" w:rsidRDefault="00973278" w:rsidP="00AF6024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973278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F6024">
        <w:rPr>
          <w:color w:val="000000"/>
          <w:sz w:val="28"/>
          <w:szCs w:val="28"/>
          <w:shd w:val="clear" w:color="auto" w:fill="FFFFFF"/>
        </w:rPr>
        <w:t xml:space="preserve">Беседа </w:t>
      </w:r>
      <w:r w:rsidR="00AF6024" w:rsidRPr="00AF6024">
        <w:rPr>
          <w:color w:val="000000"/>
          <w:sz w:val="28"/>
          <w:szCs w:val="28"/>
          <w:shd w:val="clear" w:color="auto" w:fill="FFFFFF"/>
        </w:rPr>
        <w:t>«Дом, в котором я живу».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показать детям эволюцию домов в зависимости от развития общества;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обогащение словаря за счет слов: пещерный, пещера, древний, приют, кров, сруб, домашняя утварь. Изба, наличники, конек, плотник;</w:t>
      </w:r>
      <w:r w:rsidR="00AF6024">
        <w:rPr>
          <w:color w:val="000000"/>
          <w:sz w:val="28"/>
          <w:szCs w:val="28"/>
          <w:shd w:val="clear" w:color="auto" w:fill="FFFFFF"/>
        </w:rPr>
        <w:t xml:space="preserve"> </w:t>
      </w:r>
      <w:r w:rsidR="00AF6024" w:rsidRPr="00AF6024">
        <w:rPr>
          <w:color w:val="000000"/>
          <w:sz w:val="28"/>
          <w:szCs w:val="28"/>
          <w:shd w:val="clear" w:color="auto" w:fill="FFFFFF"/>
        </w:rPr>
        <w:t>помочь ребятам лучше узнать историю своего города и полюбить его</w:t>
      </w:r>
      <w:r w:rsidR="00AF6024">
        <w:rPr>
          <w:color w:val="000000"/>
          <w:sz w:val="28"/>
          <w:szCs w:val="28"/>
          <w:shd w:val="clear" w:color="auto" w:fill="FFFFFF"/>
        </w:rPr>
        <w:t>.</w:t>
      </w:r>
    </w:p>
    <w:p w14:paraId="3DE0F3A1" w14:textId="2FADAB31" w:rsidR="00AF6024" w:rsidRDefault="00AF6024" w:rsidP="00AF6024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Беседа </w:t>
      </w:r>
      <w:r w:rsidRPr="00AF6024">
        <w:rPr>
          <w:color w:val="000000"/>
          <w:sz w:val="28"/>
          <w:szCs w:val="28"/>
          <w:shd w:val="clear" w:color="auto" w:fill="FFFFFF"/>
        </w:rPr>
        <w:t>«Невский проспект – главная улица нашего города»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F6024">
        <w:rPr>
          <w:color w:val="000000"/>
          <w:sz w:val="28"/>
          <w:szCs w:val="28"/>
          <w:shd w:val="clear" w:color="auto" w:fill="FFFFFF"/>
        </w:rPr>
        <w:t>познакомить с историей возникновения Невского проспекта;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F6024">
        <w:rPr>
          <w:color w:val="000000"/>
          <w:sz w:val="28"/>
          <w:szCs w:val="28"/>
          <w:shd w:val="clear" w:color="auto" w:fill="FFFFFF"/>
        </w:rPr>
        <w:t>показать и рассказать о достопримечательностях Невского проспекта;</w:t>
      </w:r>
    </w:p>
    <w:p w14:paraId="348D56A3" w14:textId="199CD7F4" w:rsidR="00AF6024" w:rsidRDefault="00AF6024" w:rsidP="00AF6024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Беседа </w:t>
      </w:r>
      <w:r w:rsidRPr="00AF6024">
        <w:rPr>
          <w:color w:val="000000"/>
          <w:sz w:val="28"/>
          <w:szCs w:val="28"/>
          <w:shd w:val="clear" w:color="auto" w:fill="FFFFFF"/>
        </w:rPr>
        <w:t>«Ближайшее окружение. Памятные места.»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F6024">
        <w:rPr>
          <w:color w:val="000000"/>
          <w:sz w:val="28"/>
          <w:szCs w:val="28"/>
          <w:shd w:val="clear" w:color="auto" w:fill="FFFFFF"/>
        </w:rPr>
        <w:t>познакомить детей с ближайшим окружением, своим микрорайоном;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F6024">
        <w:rPr>
          <w:color w:val="000000"/>
          <w:sz w:val="28"/>
          <w:szCs w:val="28"/>
          <w:shd w:val="clear" w:color="auto" w:fill="FFFFFF"/>
        </w:rPr>
        <w:t>рассказать о достопримечательностях, памятных местах ближайшего окружения;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F6024">
        <w:rPr>
          <w:color w:val="000000"/>
          <w:sz w:val="28"/>
          <w:szCs w:val="28"/>
          <w:shd w:val="clear" w:color="auto" w:fill="FFFFFF"/>
        </w:rPr>
        <w:t>прививать любовь к городу, как месту своего проживания.</w:t>
      </w:r>
    </w:p>
    <w:p w14:paraId="27918B4A" w14:textId="58A5F8A3" w:rsidR="00603280" w:rsidRDefault="00304880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t>2.</w:t>
      </w:r>
      <w:r w:rsidRPr="005C788B">
        <w:rPr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 xml:space="preserve"> </w:t>
      </w:r>
      <w:r w:rsidR="00080742" w:rsidRPr="00080742">
        <w:rPr>
          <w:b/>
          <w:bCs/>
          <w:color w:val="000000"/>
          <w:sz w:val="28"/>
          <w:szCs w:val="28"/>
          <w:shd w:val="clear" w:color="auto" w:fill="FFFFFF"/>
        </w:rPr>
        <w:t xml:space="preserve">Рассматривание </w:t>
      </w:r>
      <w:r w:rsidR="00AF6024">
        <w:rPr>
          <w:b/>
          <w:bCs/>
          <w:color w:val="000000"/>
          <w:sz w:val="28"/>
          <w:szCs w:val="28"/>
          <w:shd w:val="clear" w:color="auto" w:fill="FFFFFF"/>
        </w:rPr>
        <w:t>фотографий</w:t>
      </w:r>
      <w:r w:rsidR="00080742" w:rsidRPr="00080742">
        <w:rPr>
          <w:b/>
          <w:bCs/>
          <w:color w:val="000000"/>
          <w:sz w:val="28"/>
          <w:szCs w:val="28"/>
          <w:shd w:val="clear" w:color="auto" w:fill="FFFFFF"/>
        </w:rPr>
        <w:t>:</w:t>
      </w:r>
    </w:p>
    <w:p w14:paraId="72406E09" w14:textId="77777777" w:rsidR="00AF6024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D12F882" w14:textId="0E46EB23" w:rsidR="00603280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F6024">
        <w:rPr>
          <w:noProof/>
        </w:rPr>
        <w:lastRenderedPageBreak/>
        <w:drawing>
          <wp:inline distT="0" distB="0" distL="0" distR="0" wp14:anchorId="779FD89A" wp14:editId="69CA3B04">
            <wp:extent cx="5940425" cy="4173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59A8" w14:textId="4CD9BEC6" w:rsidR="00AF6024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F6024">
        <w:rPr>
          <w:noProof/>
        </w:rPr>
        <w:drawing>
          <wp:inline distT="0" distB="0" distL="0" distR="0" wp14:anchorId="1FC2DD2B" wp14:editId="16476AD2">
            <wp:extent cx="5940425" cy="38728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88C84" w14:textId="067695DE" w:rsidR="00AF6024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F6024">
        <w:rPr>
          <w:noProof/>
        </w:rPr>
        <w:lastRenderedPageBreak/>
        <w:drawing>
          <wp:inline distT="0" distB="0" distL="0" distR="0" wp14:anchorId="7DE0D250" wp14:editId="060EF26B">
            <wp:extent cx="5940425" cy="3785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1275" w14:textId="0F11CD52" w:rsidR="00AF6024" w:rsidRDefault="00AF6024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F6024">
        <w:rPr>
          <w:noProof/>
        </w:rPr>
        <w:drawing>
          <wp:inline distT="0" distB="0" distL="0" distR="0" wp14:anchorId="38FE8600" wp14:editId="2CC3573E">
            <wp:extent cx="5940425" cy="40246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9B84" w14:textId="4322CDF4" w:rsidR="00080742" w:rsidRDefault="00080742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2943DAF1" w14:textId="1015A0B6" w:rsidR="00080742" w:rsidRDefault="00080742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6B9D36D" w14:textId="728129F9" w:rsidR="00603280" w:rsidRDefault="00603280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49FEDB8" w14:textId="6B5A5655" w:rsidR="001F1545" w:rsidRPr="005C788B" w:rsidRDefault="00304880" w:rsidP="001F1545">
      <w:pPr>
        <w:pStyle w:val="a7"/>
        <w:shd w:val="clear" w:color="auto" w:fill="FFFFFF"/>
        <w:spacing w:before="251" w:after="251"/>
        <w:rPr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3. Почитать</w:t>
      </w:r>
    </w:p>
    <w:p w14:paraId="10EA23E0" w14:textId="3FB52C28" w:rsidR="00FD3722" w:rsidRPr="00FD3722" w:rsidRDefault="00FD3722" w:rsidP="00FD3722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FD3722">
        <w:rPr>
          <w:color w:val="000000"/>
          <w:sz w:val="28"/>
          <w:szCs w:val="28"/>
          <w:shd w:val="clear" w:color="auto" w:fill="FFFFFF"/>
        </w:rPr>
        <w:t>1.</w:t>
      </w:r>
      <w:r w:rsidRPr="00FD3722">
        <w:rPr>
          <w:color w:val="000000"/>
          <w:sz w:val="28"/>
          <w:szCs w:val="28"/>
          <w:shd w:val="clear" w:color="auto" w:fill="FFFFFF"/>
        </w:rPr>
        <w:tab/>
        <w:t>Александрова «Родина»</w:t>
      </w:r>
    </w:p>
    <w:p w14:paraId="016F0F09" w14:textId="77777777" w:rsidR="00FD3722" w:rsidRPr="00FD3722" w:rsidRDefault="00FD3722" w:rsidP="00FD3722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FD3722">
        <w:rPr>
          <w:color w:val="000000"/>
          <w:sz w:val="28"/>
          <w:szCs w:val="28"/>
          <w:shd w:val="clear" w:color="auto" w:fill="FFFFFF"/>
        </w:rPr>
        <w:t>2.</w:t>
      </w:r>
      <w:r w:rsidRPr="00FD3722">
        <w:rPr>
          <w:color w:val="000000"/>
          <w:sz w:val="28"/>
          <w:szCs w:val="28"/>
          <w:shd w:val="clear" w:color="auto" w:fill="FFFFFF"/>
        </w:rPr>
        <w:tab/>
        <w:t>С. Михалков «Моя улица».</w:t>
      </w:r>
    </w:p>
    <w:p w14:paraId="1CA08AC3" w14:textId="77777777" w:rsidR="00FD3722" w:rsidRPr="00FD3722" w:rsidRDefault="00FD3722" w:rsidP="00FD3722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FD3722">
        <w:rPr>
          <w:color w:val="000000"/>
          <w:sz w:val="28"/>
          <w:szCs w:val="28"/>
          <w:shd w:val="clear" w:color="auto" w:fill="FFFFFF"/>
        </w:rPr>
        <w:t>3.</w:t>
      </w:r>
      <w:r w:rsidRPr="00FD3722">
        <w:rPr>
          <w:color w:val="000000"/>
          <w:sz w:val="28"/>
          <w:szCs w:val="28"/>
          <w:shd w:val="clear" w:color="auto" w:fill="FFFFFF"/>
        </w:rPr>
        <w:tab/>
        <w:t>Песня Ю. Антонова «Есть улицы центральные…»</w:t>
      </w:r>
    </w:p>
    <w:p w14:paraId="55F8210C" w14:textId="77777777" w:rsidR="00FD3722" w:rsidRPr="00FD3722" w:rsidRDefault="00FD3722" w:rsidP="00FD3722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FD3722">
        <w:rPr>
          <w:color w:val="000000"/>
          <w:sz w:val="28"/>
          <w:szCs w:val="28"/>
          <w:shd w:val="clear" w:color="auto" w:fill="FFFFFF"/>
        </w:rPr>
        <w:t>4.</w:t>
      </w:r>
      <w:r w:rsidRPr="00FD3722">
        <w:rPr>
          <w:color w:val="000000"/>
          <w:sz w:val="28"/>
          <w:szCs w:val="28"/>
          <w:shd w:val="clear" w:color="auto" w:fill="FFFFFF"/>
        </w:rPr>
        <w:tab/>
        <w:t>С. Баруздин «Страна, где мы живём».</w:t>
      </w:r>
    </w:p>
    <w:p w14:paraId="10CDBB44" w14:textId="766B8680" w:rsidR="00271786" w:rsidRPr="005C788B" w:rsidRDefault="00080742" w:rsidP="00080742">
      <w:pPr>
        <w:pStyle w:val="a7"/>
        <w:shd w:val="clear" w:color="auto" w:fill="FFFFFF"/>
        <w:spacing w:after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080742">
        <w:rPr>
          <w:color w:val="000000"/>
          <w:sz w:val="28"/>
          <w:szCs w:val="28"/>
          <w:shd w:val="clear" w:color="auto" w:fill="FFFFFF"/>
        </w:rPr>
        <w:t>.</w:t>
      </w:r>
      <w:r w:rsidR="00271786" w:rsidRPr="005C788B">
        <w:rPr>
          <w:b/>
          <w:bCs/>
          <w:color w:val="000000"/>
          <w:sz w:val="28"/>
          <w:szCs w:val="28"/>
          <w:shd w:val="clear" w:color="auto" w:fill="FFFFFF"/>
        </w:rPr>
        <w:t>4.</w:t>
      </w:r>
      <w:r w:rsidR="00271786" w:rsidRPr="005C788B">
        <w:rPr>
          <w:b/>
          <w:bCs/>
          <w:color w:val="000000"/>
          <w:sz w:val="28"/>
          <w:szCs w:val="28"/>
        </w:rPr>
        <w:t xml:space="preserve"> Поиграем:</w:t>
      </w:r>
      <w:r w:rsidR="00271786" w:rsidRPr="005C788B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352872BF" w14:textId="77777777" w:rsidR="00FD3722" w:rsidRPr="00FD3722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дидактическая игра «По болоту Петр шел»;</w:t>
      </w:r>
    </w:p>
    <w:p w14:paraId="6BC6E3D3" w14:textId="77777777" w:rsidR="00FD3722" w:rsidRPr="00FD3722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-дидактическая игра «Узнай и объясни»;</w:t>
      </w:r>
    </w:p>
    <w:p w14:paraId="29EA2DD9" w14:textId="77777777" w:rsidR="00FD3722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дидактическая игра «Третий лишний».</w:t>
      </w:r>
    </w:p>
    <w:p w14:paraId="56ACE284" w14:textId="116AA42D" w:rsidR="00AF5190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FD3722">
        <w:t xml:space="preserve"> </w:t>
      </w: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дидактические игры: «Строим город», «Строим крепость», «Русские города»</w:t>
      </w:r>
    </w:p>
    <w:p w14:paraId="6DCB3D18" w14:textId="57FDC94E" w:rsidR="00FD3722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 «Четвертый лишний», «Что не так».</w:t>
      </w:r>
    </w:p>
    <w:p w14:paraId="3E20A44E" w14:textId="740B69F2" w:rsidR="00FD3722" w:rsidRDefault="00FD3722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игра «Узнай и назови»</w:t>
      </w:r>
    </w:p>
    <w:p w14:paraId="2A72CDB4" w14:textId="77777777" w:rsidR="00FD3722" w:rsidRDefault="00FD3722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E9147B7" w14:textId="74EC5B2D" w:rsidR="00E95202" w:rsidRDefault="00BE6443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5. Творческие задания:</w:t>
      </w:r>
      <w:r w:rsidR="00330031" w:rsidRPr="005C7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1D05E1D4" w14:textId="77777777" w:rsidR="005C788B" w:rsidRPr="005C788B" w:rsidRDefault="005C788B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9934CED" w14:textId="4F630109" w:rsid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Конструирование: «Станция метро».</w:t>
      </w:r>
      <w:r w:rsid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  <w:r w:rsid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умения детей сооружать постройки из крупного конструктора-строителя.</w:t>
      </w:r>
      <w:r w:rsid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Задачи: дать знания о метрополитене и разнообразии станций.</w:t>
      </w:r>
    </w:p>
    <w:p w14:paraId="3FD8ABA7" w14:textId="77777777" w:rsidR="00FD3722" w:rsidRDefault="00FD3722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CBE64A8" w14:textId="25972969" w:rsidR="00FD3722" w:rsidRPr="00FD3722" w:rsidRDefault="005C788B" w:rsidP="00FD372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Лепка на пластине: «Исаакиевский собор». Цель: формирование умения рисования узора стекой на пластилиновом фоне.</w:t>
      </w:r>
      <w:r w:rsidR="00FB68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Задачи: развивать навыки размазывания пластилина на пластине из толстого картона для создания фона композиции</w:t>
      </w:r>
    </w:p>
    <w:p w14:paraId="67D246AE" w14:textId="331C6614" w:rsidR="00D44E27" w:rsidRDefault="005C788B" w:rsidP="00FD372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рисование «Мост через Фонтанку». Цель: формирование умения создавать несложную композицию.</w:t>
      </w:r>
      <w:r w:rsidR="00FB688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3722" w:rsidRPr="00FD372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Задачи: формировать умение контролировать свою работу, добиваться большей точности; закреплять умение делать набросок простым карандашом; развивать чувство композиции, умение гармонично размещать рисунок на площади листа, передавать относительную величину предметов; развивать эстетические чувства, творческое воображение.</w:t>
      </w:r>
    </w:p>
    <w:p w14:paraId="3CF3BEB4" w14:textId="77777777" w:rsidR="00D44E27" w:rsidRDefault="00D44E27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5FC362" w14:textId="39B6CC24" w:rsidR="00AF5190" w:rsidRPr="00FD3722" w:rsidRDefault="00BE6443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1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Pr="00AF51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Предложить раскрасить детям:</w:t>
      </w:r>
    </w:p>
    <w:p w14:paraId="308F4C49" w14:textId="34C25B4B" w:rsidR="00D44E27" w:rsidRDefault="00D44E27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584DDB" w14:textId="58FB0CB1" w:rsidR="00D44E27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886">
        <w:rPr>
          <w:noProof/>
        </w:rPr>
        <w:lastRenderedPageBreak/>
        <w:drawing>
          <wp:inline distT="0" distB="0" distL="0" distR="0" wp14:anchorId="5D7594A9" wp14:editId="55773362">
            <wp:extent cx="5940425" cy="6891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2D731" w14:textId="5C2021A7" w:rsidR="00FB6886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B7D81C" w14:textId="43DDB1C7" w:rsidR="00FB6886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886">
        <w:rPr>
          <w:noProof/>
        </w:rPr>
        <w:lastRenderedPageBreak/>
        <w:drawing>
          <wp:inline distT="0" distB="0" distL="0" distR="0" wp14:anchorId="67C16F8D" wp14:editId="38D44EBE">
            <wp:extent cx="5940425" cy="78301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0892" w14:textId="3B335EA7" w:rsidR="00FB6886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886">
        <w:rPr>
          <w:noProof/>
        </w:rPr>
        <w:lastRenderedPageBreak/>
        <w:drawing>
          <wp:inline distT="0" distB="0" distL="0" distR="0" wp14:anchorId="664D8CD6" wp14:editId="4820E122">
            <wp:extent cx="4448175" cy="3048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132C" w14:textId="2D23B78B" w:rsidR="00FB6886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886">
        <w:rPr>
          <w:noProof/>
        </w:rPr>
        <w:lastRenderedPageBreak/>
        <w:drawing>
          <wp:inline distT="0" distB="0" distL="0" distR="0" wp14:anchorId="7684FA15" wp14:editId="60977300">
            <wp:extent cx="5940425" cy="8402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2297" w14:textId="4B02375D" w:rsidR="00FB6886" w:rsidRDefault="00FB6886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6886">
        <w:rPr>
          <w:noProof/>
        </w:rPr>
        <w:lastRenderedPageBreak/>
        <w:drawing>
          <wp:inline distT="0" distB="0" distL="0" distR="0" wp14:anchorId="2F12BDA8" wp14:editId="7D02ABD2">
            <wp:extent cx="4410075" cy="3048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A9373" w14:textId="53427FD7" w:rsidR="00D44E27" w:rsidRDefault="00D44E27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431D1A" w14:textId="392F2B34" w:rsidR="005444D1" w:rsidRDefault="005444D1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F35D1F" w14:textId="6DE7D196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AA78BA5" w14:textId="71604B4B" w:rsidR="00BE6443" w:rsidRDefault="00BE6443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055B23F" w14:textId="16357A5A" w:rsidR="00AF5190" w:rsidRDefault="00AF5190" w:rsidP="00AF5190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  <w:shd w:val="clear" w:color="auto" w:fill="FFFFFF"/>
        </w:rPr>
      </w:pPr>
    </w:p>
    <w:p w14:paraId="00D361F2" w14:textId="1CA39D26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7B6D915" w14:textId="7777777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C359A7A" w14:textId="55A35C13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F1E76DD" w14:textId="2C67E1B0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9DFD7E0" w14:textId="2849F1FC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7CC7A66" w14:textId="37D50A3E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76540FB3" w14:textId="77777777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58A4E0BA" w14:textId="02F6C11F" w:rsidR="00BE6443" w:rsidRDefault="00BE6443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6AFE2DF" w14:textId="4BD07519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217D1A9D" w14:textId="37CAF46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00EE2C5" w14:textId="7777777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84E2AB8" w14:textId="17292610" w:rsidR="00BE6443" w:rsidRDefault="00BE6443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36B4BBF" w14:textId="77777777" w:rsidR="00741C54" w:rsidRDefault="00741C54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79C9A4F0" w14:textId="2E4AEECA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78891FF" w14:textId="77777777" w:rsidR="00741C54" w:rsidRDefault="00741C54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7C9920F" w14:textId="0BB77FCC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8C332F1" w14:textId="77777777" w:rsidR="00D01800" w:rsidRDefault="00D0180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1AF5217E" w14:textId="52007EE6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noProof/>
        </w:rPr>
      </w:pPr>
    </w:p>
    <w:p w14:paraId="781113B8" w14:textId="31CA16C8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2D01DE06" w14:textId="3D89C072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8A8A343" w14:textId="30D8BF0A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11C156C" w14:textId="70CF5D4E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5E3B6B73" w14:textId="0625A7F2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912A2A9" w14:textId="076FBB6C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AF6F699" w14:textId="744A9A61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D117046" w14:textId="6DA8A310" w:rsidR="00833D5D" w:rsidRPr="004A7C4C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sectPr w:rsidR="00833D5D" w:rsidRPr="004A7C4C" w:rsidSect="0044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28128" w14:textId="77777777" w:rsidR="00AF5190" w:rsidRDefault="00AF5190" w:rsidP="00AF5190">
      <w:pPr>
        <w:spacing w:after="0" w:line="240" w:lineRule="auto"/>
      </w:pPr>
      <w:r>
        <w:separator/>
      </w:r>
    </w:p>
  </w:endnote>
  <w:endnote w:type="continuationSeparator" w:id="0">
    <w:p w14:paraId="26313D18" w14:textId="77777777" w:rsidR="00AF5190" w:rsidRDefault="00AF5190" w:rsidP="00AF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EDE58" w14:textId="77777777" w:rsidR="00AF5190" w:rsidRDefault="00AF5190" w:rsidP="00AF5190">
      <w:pPr>
        <w:spacing w:after="0" w:line="240" w:lineRule="auto"/>
      </w:pPr>
      <w:r>
        <w:separator/>
      </w:r>
    </w:p>
  </w:footnote>
  <w:footnote w:type="continuationSeparator" w:id="0">
    <w:p w14:paraId="48905340" w14:textId="77777777" w:rsidR="00AF5190" w:rsidRDefault="00AF5190" w:rsidP="00AF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257C"/>
    <w:multiLevelType w:val="hybridMultilevel"/>
    <w:tmpl w:val="9EA24B94"/>
    <w:lvl w:ilvl="0" w:tplc="BE24EB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79BB"/>
    <w:multiLevelType w:val="hybridMultilevel"/>
    <w:tmpl w:val="E02C8ED4"/>
    <w:lvl w:ilvl="0" w:tplc="DE7A88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9773F"/>
    <w:multiLevelType w:val="hybridMultilevel"/>
    <w:tmpl w:val="56EC3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C151E"/>
    <w:multiLevelType w:val="hybridMultilevel"/>
    <w:tmpl w:val="236E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74105"/>
    <w:multiLevelType w:val="hybridMultilevel"/>
    <w:tmpl w:val="53F439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781"/>
    <w:rsid w:val="00080742"/>
    <w:rsid w:val="001C2547"/>
    <w:rsid w:val="001F1545"/>
    <w:rsid w:val="00271786"/>
    <w:rsid w:val="00304880"/>
    <w:rsid w:val="00330031"/>
    <w:rsid w:val="004429AC"/>
    <w:rsid w:val="004A7C4C"/>
    <w:rsid w:val="005444D1"/>
    <w:rsid w:val="005C788B"/>
    <w:rsid w:val="00603280"/>
    <w:rsid w:val="0073517A"/>
    <w:rsid w:val="00741C54"/>
    <w:rsid w:val="0079733F"/>
    <w:rsid w:val="00833D5D"/>
    <w:rsid w:val="008654B2"/>
    <w:rsid w:val="00885BD3"/>
    <w:rsid w:val="00897781"/>
    <w:rsid w:val="00973278"/>
    <w:rsid w:val="009C6F27"/>
    <w:rsid w:val="00A7772E"/>
    <w:rsid w:val="00A81418"/>
    <w:rsid w:val="00AF5190"/>
    <w:rsid w:val="00AF6024"/>
    <w:rsid w:val="00B346B6"/>
    <w:rsid w:val="00B376F7"/>
    <w:rsid w:val="00BE6443"/>
    <w:rsid w:val="00C77D90"/>
    <w:rsid w:val="00CE2DB1"/>
    <w:rsid w:val="00D01800"/>
    <w:rsid w:val="00D44E27"/>
    <w:rsid w:val="00E95202"/>
    <w:rsid w:val="00F87425"/>
    <w:rsid w:val="00FA7C41"/>
    <w:rsid w:val="00FB6886"/>
    <w:rsid w:val="00FD3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E6F3"/>
  <w15:docId w15:val="{259FEB77-3CF9-47C9-A658-D9F46837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72E"/>
    <w:pPr>
      <w:ind w:left="720"/>
      <w:contextualSpacing/>
    </w:pPr>
  </w:style>
  <w:style w:type="paragraph" w:customStyle="1" w:styleId="c1">
    <w:name w:val="c1"/>
    <w:basedOn w:val="a"/>
    <w:rsid w:val="00A77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772E"/>
  </w:style>
  <w:style w:type="paragraph" w:customStyle="1" w:styleId="c0">
    <w:name w:val="c0"/>
    <w:basedOn w:val="a"/>
    <w:rsid w:val="004A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48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D9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77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E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5190"/>
  </w:style>
  <w:style w:type="paragraph" w:styleId="aa">
    <w:name w:val="footer"/>
    <w:basedOn w:val="a"/>
    <w:link w:val="ab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5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lenovo</cp:lastModifiedBy>
  <cp:revision>11</cp:revision>
  <dcterms:created xsi:type="dcterms:W3CDTF">2019-09-21T09:37:00Z</dcterms:created>
  <dcterms:modified xsi:type="dcterms:W3CDTF">2021-05-08T11:47:00Z</dcterms:modified>
</cp:coreProperties>
</file>