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07B" w:rsidRDefault="004C57C8" w:rsidP="0053107B">
      <w:pPr>
        <w:pStyle w:val="Standard"/>
        <w:jc w:val="center"/>
        <w:rPr>
          <w:lang w:val="ru-RU"/>
        </w:rPr>
      </w:pPr>
      <w:r>
        <w:rPr>
          <w:rFonts w:ascii="Times New Roman CYR" w:hAnsi="Times New Roman CYR"/>
          <w:b/>
          <w:sz w:val="36"/>
          <w:lang w:val="ru-RU"/>
        </w:rPr>
        <w:t>Уважаемые родители!</w:t>
      </w:r>
    </w:p>
    <w:p w:rsidR="004C57C8" w:rsidRDefault="004C57C8" w:rsidP="0053107B">
      <w:pPr>
        <w:pStyle w:val="Standard"/>
        <w:jc w:val="center"/>
        <w:rPr>
          <w:b/>
          <w:kern w:val="0"/>
          <w:sz w:val="36"/>
          <w:szCs w:val="36"/>
          <w:lang w:val="ru-RU"/>
        </w:rPr>
      </w:pPr>
      <w:r w:rsidRPr="001A58F0">
        <w:rPr>
          <w:rFonts w:ascii="Times New Roman CYR" w:hAnsi="Times New Roman CYR"/>
          <w:b/>
          <w:sz w:val="36"/>
          <w:lang w:val="ru-RU"/>
        </w:rPr>
        <w:t>Дата</w:t>
      </w:r>
      <w:r w:rsidRPr="006D3C60">
        <w:rPr>
          <w:rFonts w:cs="Times New Roman"/>
          <w:b/>
          <w:lang w:val="ru-RU"/>
        </w:rPr>
        <w:t>:</w:t>
      </w:r>
      <w:r w:rsidR="00BA21EB">
        <w:rPr>
          <w:b/>
          <w:kern w:val="0"/>
          <w:sz w:val="36"/>
          <w:szCs w:val="36"/>
          <w:lang w:val="ru-RU"/>
        </w:rPr>
        <w:t>19.04.-02.05.</w:t>
      </w:r>
      <w:r w:rsidR="00D52AE6">
        <w:rPr>
          <w:b/>
          <w:kern w:val="0"/>
          <w:sz w:val="36"/>
          <w:szCs w:val="36"/>
          <w:lang w:val="ru-RU"/>
        </w:rPr>
        <w:t>.2021</w:t>
      </w:r>
      <w:r w:rsidR="006D3C60">
        <w:rPr>
          <w:b/>
          <w:kern w:val="0"/>
          <w:sz w:val="36"/>
          <w:szCs w:val="36"/>
          <w:lang w:val="ru-RU"/>
        </w:rPr>
        <w:t xml:space="preserve"> г.</w:t>
      </w:r>
    </w:p>
    <w:p w:rsidR="00BA21EB" w:rsidRPr="00BA21EB" w:rsidRDefault="00BA21EB" w:rsidP="00BA21EB">
      <w:pPr>
        <w:spacing w:after="137" w:line="463" w:lineRule="atLeast"/>
        <w:outlineLvl w:val="0"/>
        <w:rPr>
          <w:rFonts w:ascii="inherit" w:eastAsia="Times New Roman" w:hAnsi="inherit" w:cs="Times New Roman"/>
          <w:b/>
          <w:bCs/>
          <w:color w:val="1E4E70"/>
          <w:kern w:val="36"/>
          <w:sz w:val="45"/>
          <w:szCs w:val="45"/>
          <w:lang w:eastAsia="ru-RU"/>
        </w:rPr>
      </w:pPr>
      <w:r>
        <w:rPr>
          <w:rFonts w:ascii="inherit" w:eastAsia="Times New Roman" w:hAnsi="inherit" w:cs="Times New Roman"/>
          <w:b/>
          <w:bCs/>
          <w:color w:val="1E4E70"/>
          <w:kern w:val="36"/>
          <w:sz w:val="45"/>
          <w:szCs w:val="45"/>
          <w:lang w:eastAsia="ru-RU"/>
        </w:rPr>
        <w:t xml:space="preserve">                      </w:t>
      </w:r>
      <w:r w:rsidRPr="00BA21EB">
        <w:rPr>
          <w:rFonts w:ascii="inherit" w:eastAsia="Times New Roman" w:hAnsi="inherit" w:cs="Times New Roman"/>
          <w:b/>
          <w:bCs/>
          <w:color w:val="1E4E70"/>
          <w:kern w:val="36"/>
          <w:sz w:val="45"/>
          <w:szCs w:val="45"/>
          <w:lang w:eastAsia="ru-RU"/>
        </w:rPr>
        <w:t>"</w:t>
      </w:r>
      <w:proofErr w:type="gramStart"/>
      <w:r w:rsidRPr="00BA21EB">
        <w:rPr>
          <w:rFonts w:ascii="inherit" w:eastAsia="Times New Roman" w:hAnsi="inherit" w:cs="Times New Roman"/>
          <w:b/>
          <w:bCs/>
          <w:color w:val="1E4E70"/>
          <w:kern w:val="36"/>
          <w:sz w:val="45"/>
          <w:szCs w:val="45"/>
          <w:lang w:eastAsia="ru-RU"/>
        </w:rPr>
        <w:t>Гулять и говорить</w:t>
      </w:r>
      <w:proofErr w:type="gramEnd"/>
      <w:r w:rsidRPr="00BA21EB">
        <w:rPr>
          <w:rFonts w:ascii="inherit" w:eastAsia="Times New Roman" w:hAnsi="inherit" w:cs="Times New Roman"/>
          <w:b/>
          <w:bCs/>
          <w:color w:val="1E4E70"/>
          <w:kern w:val="36"/>
          <w:sz w:val="45"/>
          <w:szCs w:val="45"/>
          <w:lang w:eastAsia="ru-RU"/>
        </w:rPr>
        <w:t xml:space="preserve">" </w:t>
      </w:r>
    </w:p>
    <w:p w:rsidR="00BA21EB" w:rsidRPr="00BA21EB" w:rsidRDefault="00BA21EB" w:rsidP="00BA21EB">
      <w:pPr>
        <w:spacing w:after="171" w:line="343" w:lineRule="atLeast"/>
        <w:rPr>
          <w:rFonts w:ascii="Times New Roman" w:eastAsia="Times New Roman" w:hAnsi="Times New Roman" w:cs="Times New Roman"/>
          <w:b/>
          <w:color w:val="000000"/>
          <w:sz w:val="27"/>
          <w:szCs w:val="27"/>
          <w:lang w:eastAsia="ru-RU"/>
        </w:rPr>
      </w:pPr>
      <w:r w:rsidRPr="00BA21EB">
        <w:rPr>
          <w:rFonts w:ascii="Times New Roman" w:eastAsia="Times New Roman" w:hAnsi="Times New Roman" w:cs="Times New Roman"/>
          <w:b/>
          <w:color w:val="000000"/>
          <w:sz w:val="27"/>
          <w:szCs w:val="27"/>
          <w:lang w:eastAsia="ru-RU"/>
        </w:rPr>
        <w:t>Прогулка - это не только важный и необходимый режимный момент, но и</w:t>
      </w:r>
      <w:r w:rsidR="00A7028D" w:rsidRPr="00DF2647">
        <w:rPr>
          <w:rFonts w:ascii="Times New Roman" w:eastAsia="Times New Roman" w:hAnsi="Times New Roman" w:cs="Times New Roman"/>
          <w:b/>
          <w:color w:val="000000"/>
          <w:sz w:val="27"/>
          <w:szCs w:val="27"/>
          <w:lang w:eastAsia="ru-RU"/>
        </w:rPr>
        <w:t xml:space="preserve"> </w:t>
      </w:r>
      <w:r w:rsidRPr="00BA21EB">
        <w:rPr>
          <w:rFonts w:ascii="Times New Roman" w:eastAsia="Times New Roman" w:hAnsi="Times New Roman" w:cs="Times New Roman"/>
          <w:b/>
          <w:color w:val="000000"/>
          <w:sz w:val="27"/>
          <w:szCs w:val="27"/>
          <w:lang w:eastAsia="ru-RU"/>
        </w:rPr>
        <w:t xml:space="preserve">замечательный способ развития речи ребенка. Сочетайте </w:t>
      </w:r>
      <w:proofErr w:type="gramStart"/>
      <w:r w:rsidRPr="00BA21EB">
        <w:rPr>
          <w:rFonts w:ascii="Times New Roman" w:eastAsia="Times New Roman" w:hAnsi="Times New Roman" w:cs="Times New Roman"/>
          <w:b/>
          <w:color w:val="000000"/>
          <w:sz w:val="27"/>
          <w:szCs w:val="27"/>
          <w:lang w:eastAsia="ru-RU"/>
        </w:rPr>
        <w:t>приятное</w:t>
      </w:r>
      <w:proofErr w:type="gramEnd"/>
      <w:r w:rsidRPr="00BA21EB">
        <w:rPr>
          <w:rFonts w:ascii="Times New Roman" w:eastAsia="Times New Roman" w:hAnsi="Times New Roman" w:cs="Times New Roman"/>
          <w:b/>
          <w:color w:val="000000"/>
          <w:sz w:val="27"/>
          <w:szCs w:val="27"/>
          <w:lang w:eastAsia="ru-RU"/>
        </w:rPr>
        <w:t xml:space="preserve"> с полезным, наслаждайтесь красотой окружающего мира и учите ребенка воспринимать этот мир и говорить о нем.</w:t>
      </w:r>
    </w:p>
    <w:p w:rsidR="00BA21EB" w:rsidRPr="00BA21EB" w:rsidRDefault="00DF2647" w:rsidP="00BA21EB">
      <w:pPr>
        <w:spacing w:after="0" w:line="240" w:lineRule="auto"/>
        <w:rPr>
          <w:rFonts w:ascii="Times New Roman" w:eastAsia="Times New Roman" w:hAnsi="Times New Roman" w:cs="Times New Roman"/>
          <w:sz w:val="27"/>
          <w:szCs w:val="27"/>
          <w:lang w:eastAsia="ru-RU"/>
        </w:rPr>
      </w:pPr>
      <w:r>
        <w:rPr>
          <w:rFonts w:ascii="Arial" w:eastAsia="Times New Roman" w:hAnsi="Arial" w:cs="Arial"/>
          <w:color w:val="252525"/>
          <w:sz w:val="27"/>
          <w:szCs w:val="27"/>
          <w:shd w:val="clear" w:color="auto" w:fill="FFFFFF"/>
          <w:lang w:eastAsia="ru-RU"/>
        </w:rPr>
        <w:t xml:space="preserve">                 </w:t>
      </w:r>
      <w:r w:rsidR="00BA21EB" w:rsidRPr="00BA21EB">
        <w:rPr>
          <w:rFonts w:ascii="Arial" w:eastAsia="Times New Roman" w:hAnsi="Arial" w:cs="Arial"/>
          <w:color w:val="252525"/>
          <w:sz w:val="27"/>
          <w:szCs w:val="27"/>
          <w:shd w:val="clear" w:color="auto" w:fill="FFFFFF"/>
          <w:lang w:eastAsia="ru-RU"/>
        </w:rPr>
        <w:t xml:space="preserve"> Как развивать речь малыша во время прогулки?</w:t>
      </w:r>
    </w:p>
    <w:p w:rsidR="00A7028D" w:rsidRDefault="00BA21EB" w:rsidP="00BA21EB">
      <w:pPr>
        <w:shd w:val="clear" w:color="auto" w:fill="FFFFFF"/>
        <w:spacing w:after="171" w:line="240" w:lineRule="auto"/>
        <w:rPr>
          <w:rFonts w:ascii="Arial" w:eastAsia="Times New Roman" w:hAnsi="Arial" w:cs="Arial"/>
          <w:color w:val="000000"/>
          <w:sz w:val="24"/>
          <w:szCs w:val="24"/>
          <w:lang w:eastAsia="ru-RU"/>
        </w:rPr>
      </w:pPr>
      <w:r w:rsidRPr="00BA21EB">
        <w:rPr>
          <w:rFonts w:ascii="Arial" w:eastAsia="Times New Roman" w:hAnsi="Arial" w:cs="Arial"/>
          <w:color w:val="000000"/>
          <w:sz w:val="24"/>
          <w:szCs w:val="24"/>
          <w:lang w:eastAsia="ru-RU"/>
        </w:rPr>
        <w:t xml:space="preserve">           </w:t>
      </w:r>
    </w:p>
    <w:p w:rsidR="00A7028D" w:rsidRDefault="00BA21EB" w:rsidP="00BA21EB">
      <w:pPr>
        <w:shd w:val="clear" w:color="auto" w:fill="FFFFFF"/>
        <w:spacing w:after="171" w:line="240" w:lineRule="auto"/>
        <w:rPr>
          <w:rFonts w:ascii="Arial" w:eastAsia="Times New Roman" w:hAnsi="Arial" w:cs="Arial"/>
          <w:color w:val="000000"/>
          <w:sz w:val="24"/>
          <w:szCs w:val="24"/>
          <w:lang w:eastAsia="ru-RU"/>
        </w:rPr>
      </w:pPr>
      <w:r w:rsidRPr="00BA21EB">
        <w:rPr>
          <w:rFonts w:ascii="Arial" w:eastAsia="Times New Roman" w:hAnsi="Arial" w:cs="Arial"/>
          <w:color w:val="000000"/>
          <w:sz w:val="24"/>
          <w:szCs w:val="24"/>
          <w:lang w:eastAsia="ru-RU"/>
        </w:rPr>
        <w:t>Любая мама понимает, что ее малышу очень полезно гулять. Крохе нужно бывать на свежем воздухе, чтобы расти здоровым. Прогулка - это не только важный режимный момент, но и замечательное время, и способ развития речи вашего малыша. </w:t>
      </w:r>
      <w:r w:rsidRPr="00BA21EB">
        <w:rPr>
          <w:rFonts w:ascii="Arial" w:eastAsia="Times New Roman" w:hAnsi="Arial" w:cs="Arial"/>
          <w:color w:val="000000"/>
          <w:sz w:val="24"/>
          <w:szCs w:val="24"/>
          <w:lang w:eastAsia="ru-RU"/>
        </w:rPr>
        <w:br/>
        <w:t xml:space="preserve">Гуляя на улице, малыш расширяет свое представление об окружающем его мире, набирается впечатлений. Сопоставляя, сравнивая увиденное и услышанное, ребенок совершает первые наблюдения и открытия, учится </w:t>
      </w:r>
      <w:proofErr w:type="gramStart"/>
      <w:r w:rsidRPr="00BA21EB">
        <w:rPr>
          <w:rFonts w:ascii="Arial" w:eastAsia="Times New Roman" w:hAnsi="Arial" w:cs="Arial"/>
          <w:color w:val="000000"/>
          <w:sz w:val="24"/>
          <w:szCs w:val="24"/>
          <w:lang w:eastAsia="ru-RU"/>
        </w:rPr>
        <w:t>мыслить и делать</w:t>
      </w:r>
      <w:proofErr w:type="gramEnd"/>
      <w:r w:rsidRPr="00BA21EB">
        <w:rPr>
          <w:rFonts w:ascii="Arial" w:eastAsia="Times New Roman" w:hAnsi="Arial" w:cs="Arial"/>
          <w:color w:val="000000"/>
          <w:sz w:val="24"/>
          <w:szCs w:val="24"/>
          <w:lang w:eastAsia="ru-RU"/>
        </w:rPr>
        <w:t xml:space="preserve"> выводы. Осваивает первые слова-звукоподражания: «</w:t>
      </w:r>
      <w:proofErr w:type="spellStart"/>
      <w:r w:rsidRPr="00BA21EB">
        <w:rPr>
          <w:rFonts w:ascii="Arial" w:eastAsia="Times New Roman" w:hAnsi="Arial" w:cs="Arial"/>
          <w:color w:val="000000"/>
          <w:sz w:val="24"/>
          <w:szCs w:val="24"/>
          <w:lang w:eastAsia="ru-RU"/>
        </w:rPr>
        <w:t>ава</w:t>
      </w:r>
      <w:proofErr w:type="spellEnd"/>
      <w:r w:rsidRPr="00BA21EB">
        <w:rPr>
          <w:rFonts w:ascii="Arial" w:eastAsia="Times New Roman" w:hAnsi="Arial" w:cs="Arial"/>
          <w:color w:val="000000"/>
          <w:sz w:val="24"/>
          <w:szCs w:val="24"/>
          <w:lang w:eastAsia="ru-RU"/>
        </w:rPr>
        <w:t>» - это собачка, потому что она так лает, "мяу" - это кошка, потому что она так мяукает, «</w:t>
      </w:r>
      <w:proofErr w:type="spellStart"/>
      <w:r w:rsidRPr="00BA21EB">
        <w:rPr>
          <w:rFonts w:ascii="Arial" w:eastAsia="Times New Roman" w:hAnsi="Arial" w:cs="Arial"/>
          <w:color w:val="000000"/>
          <w:sz w:val="24"/>
          <w:szCs w:val="24"/>
          <w:lang w:eastAsia="ru-RU"/>
        </w:rPr>
        <w:t>з-з-з-з</w:t>
      </w:r>
      <w:proofErr w:type="spellEnd"/>
      <w:r w:rsidRPr="00BA21EB">
        <w:rPr>
          <w:rFonts w:ascii="Arial" w:eastAsia="Times New Roman" w:hAnsi="Arial" w:cs="Arial"/>
          <w:color w:val="000000"/>
          <w:sz w:val="24"/>
          <w:szCs w:val="24"/>
          <w:lang w:eastAsia="ru-RU"/>
        </w:rPr>
        <w:t xml:space="preserve">» - так звенит комар, «ж-ж-ж» - шумит мотор машины и т.д. Этот лепет и есть начало речи — первые попытки обозначить предмет звуком. Причем звуки, услышанные на улице, оставляют в памяти малыша куда более сильное впечатление, чем домашние. Желание поделиться им и заставляет его попробовать воспроизвести услышанное. Новые и новые наблюдения, а значит и новые впечатления ребенок накапливает, если активно двигается: бегает по дорожкам парка, лазает по лесенке на детской площадке, гоняет голубей, рассматривает букашек, песочек или водичку в луже. Двигательная активность юного исследователя становится обязательным условием его речевого и мыслительного развития.         </w:t>
      </w:r>
      <w:r w:rsidR="00A7028D">
        <w:rPr>
          <w:rFonts w:ascii="Arial" w:eastAsia="Times New Roman" w:hAnsi="Arial" w:cs="Arial"/>
          <w:color w:val="000000"/>
          <w:sz w:val="24"/>
          <w:szCs w:val="24"/>
          <w:lang w:eastAsia="ru-RU"/>
        </w:rPr>
        <w:t xml:space="preserve">                     </w:t>
      </w:r>
      <w:r w:rsidRPr="00BA21EB">
        <w:rPr>
          <w:rFonts w:ascii="Arial" w:eastAsia="Times New Roman" w:hAnsi="Arial" w:cs="Arial"/>
          <w:b/>
          <w:bCs/>
          <w:i/>
          <w:iCs/>
          <w:color w:val="000000"/>
          <w:sz w:val="24"/>
          <w:szCs w:val="24"/>
          <w:lang w:eastAsia="ru-RU"/>
        </w:rPr>
        <w:t>Как это делается?</w:t>
      </w:r>
    </w:p>
    <w:p w:rsidR="00BA21EB" w:rsidRPr="00BA21EB" w:rsidRDefault="00BA21EB" w:rsidP="00BA21EB">
      <w:pPr>
        <w:shd w:val="clear" w:color="auto" w:fill="FFFFFF"/>
        <w:spacing w:after="171" w:line="240" w:lineRule="auto"/>
        <w:rPr>
          <w:rFonts w:ascii="Arial" w:eastAsia="Times New Roman" w:hAnsi="Arial" w:cs="Arial"/>
          <w:color w:val="000000"/>
          <w:sz w:val="24"/>
          <w:szCs w:val="24"/>
          <w:lang w:eastAsia="ru-RU"/>
        </w:rPr>
      </w:pPr>
      <w:r w:rsidRPr="00BA21EB">
        <w:rPr>
          <w:rFonts w:ascii="Arial" w:eastAsia="Times New Roman" w:hAnsi="Arial" w:cs="Arial"/>
          <w:color w:val="000000"/>
          <w:sz w:val="24"/>
          <w:szCs w:val="24"/>
          <w:lang w:eastAsia="ru-RU"/>
        </w:rPr>
        <w:t>Как бы вы ни проводили время с малышом на улице, где бы вы с ним ни гуляли (парк, лес, детская площадка...), старайтесь обо всем рассказывать малышу.</w:t>
      </w:r>
    </w:p>
    <w:p w:rsidR="00BA21EB" w:rsidRPr="00BA21EB" w:rsidRDefault="00BA21EB" w:rsidP="00BA21EB">
      <w:pPr>
        <w:shd w:val="clear" w:color="auto" w:fill="FFFFFF"/>
        <w:spacing w:after="171" w:line="240" w:lineRule="auto"/>
        <w:rPr>
          <w:rFonts w:ascii="Arial" w:eastAsia="Times New Roman" w:hAnsi="Arial" w:cs="Arial"/>
          <w:color w:val="000000"/>
          <w:sz w:val="24"/>
          <w:szCs w:val="24"/>
          <w:lang w:eastAsia="ru-RU"/>
        </w:rPr>
      </w:pPr>
      <w:r w:rsidRPr="00BA21EB">
        <w:rPr>
          <w:rFonts w:ascii="Arial" w:eastAsia="Times New Roman" w:hAnsi="Arial" w:cs="Arial"/>
          <w:color w:val="000000"/>
          <w:sz w:val="24"/>
          <w:szCs w:val="24"/>
          <w:lang w:eastAsia="ru-RU"/>
        </w:rPr>
        <w:t xml:space="preserve">Подкрепляйте зрительные образы словами, расширяйте круг впечатлений ребенка, обращая внимание </w:t>
      </w:r>
      <w:proofErr w:type="gramStart"/>
      <w:r w:rsidRPr="00BA21EB">
        <w:rPr>
          <w:rFonts w:ascii="Arial" w:eastAsia="Times New Roman" w:hAnsi="Arial" w:cs="Arial"/>
          <w:color w:val="000000"/>
          <w:sz w:val="24"/>
          <w:szCs w:val="24"/>
          <w:lang w:eastAsia="ru-RU"/>
        </w:rPr>
        <w:t>на те</w:t>
      </w:r>
      <w:proofErr w:type="gramEnd"/>
      <w:r w:rsidRPr="00BA21EB">
        <w:rPr>
          <w:rFonts w:ascii="Arial" w:eastAsia="Times New Roman" w:hAnsi="Arial" w:cs="Arial"/>
          <w:color w:val="000000"/>
          <w:sz w:val="24"/>
          <w:szCs w:val="24"/>
          <w:lang w:eastAsia="ru-RU"/>
        </w:rPr>
        <w:t xml:space="preserve"> или иные предметы, их признаки и действия.</w:t>
      </w:r>
    </w:p>
    <w:p w:rsidR="00BA21EB" w:rsidRPr="00BA21EB" w:rsidRDefault="00BA21EB" w:rsidP="00BA21EB">
      <w:pPr>
        <w:shd w:val="clear" w:color="auto" w:fill="FFFFFF"/>
        <w:spacing w:after="171" w:line="240" w:lineRule="auto"/>
        <w:rPr>
          <w:rFonts w:ascii="Arial" w:eastAsia="Times New Roman" w:hAnsi="Arial" w:cs="Arial"/>
          <w:color w:val="000000"/>
          <w:sz w:val="24"/>
          <w:szCs w:val="24"/>
          <w:lang w:eastAsia="ru-RU"/>
        </w:rPr>
      </w:pPr>
      <w:r w:rsidRPr="00BA21EB">
        <w:rPr>
          <w:rFonts w:ascii="Arial" w:eastAsia="Times New Roman" w:hAnsi="Arial" w:cs="Arial"/>
          <w:color w:val="000000"/>
          <w:sz w:val="24"/>
          <w:szCs w:val="24"/>
          <w:lang w:eastAsia="ru-RU"/>
        </w:rPr>
        <w:t>Старайтесь, чтобы речь, обращенная к малышу, была ему понятна, спокойна по своему тону, но эмоциональна и богата интонациями.</w:t>
      </w:r>
    </w:p>
    <w:p w:rsidR="00A7028D" w:rsidRDefault="00BA21EB" w:rsidP="00BA21EB">
      <w:pPr>
        <w:shd w:val="clear" w:color="auto" w:fill="FFFFFF"/>
        <w:spacing w:after="171" w:line="240" w:lineRule="auto"/>
        <w:rPr>
          <w:rFonts w:ascii="Arial" w:eastAsia="Times New Roman" w:hAnsi="Arial" w:cs="Arial"/>
          <w:color w:val="000000"/>
          <w:sz w:val="24"/>
          <w:szCs w:val="24"/>
          <w:lang w:eastAsia="ru-RU"/>
        </w:rPr>
      </w:pPr>
      <w:r w:rsidRPr="00BA21EB">
        <w:rPr>
          <w:rFonts w:ascii="Arial" w:eastAsia="Times New Roman" w:hAnsi="Arial" w:cs="Arial"/>
          <w:color w:val="000000"/>
          <w:sz w:val="24"/>
          <w:szCs w:val="24"/>
          <w:lang w:eastAsia="ru-RU"/>
        </w:rPr>
        <w:t>Не бойтесь «рассказать лишнего» - говорить о том, чего малыш еще не понимает - пусть он учится слушать, впитывает интонации родной речи, обогащает речевую память.</w:t>
      </w:r>
    </w:p>
    <w:p w:rsidR="00BA21EB" w:rsidRPr="00BA21EB" w:rsidRDefault="00BA21EB" w:rsidP="00BA21EB">
      <w:pPr>
        <w:shd w:val="clear" w:color="auto" w:fill="FFFFFF"/>
        <w:spacing w:after="171" w:line="240" w:lineRule="auto"/>
        <w:rPr>
          <w:rFonts w:ascii="Arial" w:eastAsia="Times New Roman" w:hAnsi="Arial" w:cs="Arial"/>
          <w:color w:val="000000"/>
          <w:sz w:val="24"/>
          <w:szCs w:val="24"/>
          <w:lang w:eastAsia="ru-RU"/>
        </w:rPr>
      </w:pPr>
      <w:r w:rsidRPr="00BA21EB">
        <w:rPr>
          <w:rFonts w:ascii="Arial" w:eastAsia="Times New Roman" w:hAnsi="Arial" w:cs="Arial"/>
          <w:color w:val="000000"/>
          <w:sz w:val="24"/>
          <w:szCs w:val="24"/>
          <w:lang w:eastAsia="ru-RU"/>
        </w:rPr>
        <w:t> </w:t>
      </w:r>
      <w:r w:rsidRPr="00BA21EB">
        <w:rPr>
          <w:rFonts w:ascii="Arial" w:eastAsia="Times New Roman" w:hAnsi="Arial" w:cs="Arial"/>
          <w:b/>
          <w:bCs/>
          <w:color w:val="000000"/>
          <w:sz w:val="24"/>
          <w:szCs w:val="24"/>
          <w:lang w:eastAsia="ru-RU"/>
        </w:rPr>
        <w:t>Итак, как же развивать речь ребенка во время прогулки?</w:t>
      </w:r>
    </w:p>
    <w:p w:rsidR="00A7028D" w:rsidRDefault="00BA21EB" w:rsidP="00BA21EB">
      <w:pPr>
        <w:shd w:val="clear" w:color="auto" w:fill="FFFFFF"/>
        <w:spacing w:after="171" w:line="240" w:lineRule="auto"/>
        <w:rPr>
          <w:rFonts w:ascii="Arial" w:eastAsia="Times New Roman" w:hAnsi="Arial" w:cs="Arial"/>
          <w:color w:val="000000"/>
          <w:sz w:val="24"/>
          <w:szCs w:val="24"/>
          <w:lang w:eastAsia="ru-RU"/>
        </w:rPr>
      </w:pPr>
      <w:r w:rsidRPr="00BA21EB">
        <w:rPr>
          <w:rFonts w:ascii="Arial" w:eastAsia="Times New Roman" w:hAnsi="Arial" w:cs="Arial"/>
          <w:color w:val="000000"/>
          <w:sz w:val="24"/>
          <w:szCs w:val="24"/>
          <w:lang w:eastAsia="ru-RU"/>
        </w:rPr>
        <w:t> </w:t>
      </w:r>
      <w:r>
        <w:rPr>
          <w:rFonts w:ascii="Arial" w:eastAsia="Times New Roman" w:hAnsi="Arial" w:cs="Arial"/>
          <w:noProof/>
          <w:color w:val="000000"/>
          <w:sz w:val="24"/>
          <w:szCs w:val="24"/>
          <w:lang w:eastAsia="ru-RU"/>
        </w:rPr>
        <w:drawing>
          <wp:anchor distT="0" distB="0" distL="0" distR="0" simplePos="0" relativeHeight="251655168" behindDoc="0" locked="0" layoutInCell="1" allowOverlap="0">
            <wp:simplePos x="0" y="0"/>
            <wp:positionH relativeFrom="column">
              <wp:align>left</wp:align>
            </wp:positionH>
            <wp:positionV relativeFrom="line">
              <wp:posOffset>0</wp:posOffset>
            </wp:positionV>
            <wp:extent cx="1600200" cy="1600200"/>
            <wp:effectExtent l="19050" t="0" r="0" b="0"/>
            <wp:wrapSquare wrapText="bothSides"/>
            <wp:docPr id="11" name="Рисунок 2" descr="https://fsd.multiurok.ru/html/2018/12/04/s_5c06df5c32d46/1017855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8/12/04/s_5c06df5c32d46/1017855_1.jpeg"/>
                    <pic:cNvPicPr>
                      <a:picLocks noChangeAspect="1" noChangeArrowheads="1"/>
                    </pic:cNvPicPr>
                  </pic:nvPicPr>
                  <pic:blipFill>
                    <a:blip r:embed="rId4" cstate="print"/>
                    <a:srcRect/>
                    <a:stretch>
                      <a:fillRect/>
                    </a:stretch>
                  </pic:blipFill>
                  <pic:spPr bwMode="auto">
                    <a:xfrm>
                      <a:off x="0" y="0"/>
                      <a:ext cx="1600200" cy="1600200"/>
                    </a:xfrm>
                    <a:prstGeom prst="rect">
                      <a:avLst/>
                    </a:prstGeom>
                    <a:noFill/>
                    <a:ln w="9525">
                      <a:noFill/>
                      <a:miter lim="800000"/>
                      <a:headEnd/>
                      <a:tailEnd/>
                    </a:ln>
                  </pic:spPr>
                </pic:pic>
              </a:graphicData>
            </a:graphic>
          </wp:anchor>
        </w:drawing>
      </w:r>
      <w:r w:rsidRPr="00BA21EB">
        <w:rPr>
          <w:rFonts w:ascii="Arial" w:eastAsia="Times New Roman" w:hAnsi="Arial" w:cs="Arial"/>
          <w:color w:val="000000"/>
          <w:sz w:val="24"/>
          <w:szCs w:val="24"/>
          <w:lang w:eastAsia="ru-RU"/>
        </w:rPr>
        <w:t>         На детской площадке.</w:t>
      </w:r>
    </w:p>
    <w:p w:rsidR="00A7028D" w:rsidRPr="00BA21EB" w:rsidRDefault="00BA21EB" w:rsidP="00A7028D">
      <w:pPr>
        <w:shd w:val="clear" w:color="auto" w:fill="FFFFFF"/>
        <w:spacing w:after="171" w:line="240" w:lineRule="auto"/>
        <w:rPr>
          <w:rFonts w:ascii="Arial" w:eastAsia="Times New Roman" w:hAnsi="Arial" w:cs="Arial"/>
          <w:color w:val="000000"/>
          <w:sz w:val="24"/>
          <w:szCs w:val="24"/>
          <w:lang w:eastAsia="ru-RU"/>
        </w:rPr>
      </w:pPr>
      <w:r w:rsidRPr="00BA21EB">
        <w:rPr>
          <w:rFonts w:ascii="Arial" w:eastAsia="Times New Roman" w:hAnsi="Arial" w:cs="Arial"/>
          <w:color w:val="000000"/>
          <w:sz w:val="24"/>
          <w:szCs w:val="24"/>
          <w:lang w:eastAsia="ru-RU"/>
        </w:rPr>
        <w:t> </w:t>
      </w:r>
      <w:r w:rsidR="00A7028D" w:rsidRPr="00BA21EB">
        <w:rPr>
          <w:rFonts w:ascii="Arial" w:eastAsia="Times New Roman" w:hAnsi="Arial" w:cs="Arial"/>
          <w:color w:val="000000"/>
          <w:sz w:val="24"/>
          <w:szCs w:val="24"/>
          <w:lang w:eastAsia="ru-RU"/>
        </w:rPr>
        <w:t>Обратите внимание ребенка на то, какой песок.</w:t>
      </w:r>
    </w:p>
    <w:p w:rsidR="00BA21EB" w:rsidRPr="00BA21EB" w:rsidRDefault="00BA21EB" w:rsidP="00BA21EB">
      <w:pPr>
        <w:shd w:val="clear" w:color="auto" w:fill="FFFFFF"/>
        <w:spacing w:after="171" w:line="240" w:lineRule="auto"/>
        <w:rPr>
          <w:rFonts w:ascii="Arial" w:eastAsia="Times New Roman" w:hAnsi="Arial" w:cs="Arial"/>
          <w:color w:val="000000"/>
          <w:sz w:val="24"/>
          <w:szCs w:val="24"/>
          <w:lang w:eastAsia="ru-RU"/>
        </w:rPr>
      </w:pPr>
      <w:r w:rsidRPr="00BA21EB">
        <w:rPr>
          <w:rFonts w:ascii="Arial" w:eastAsia="Times New Roman" w:hAnsi="Arial" w:cs="Arial"/>
          <w:color w:val="000000"/>
          <w:sz w:val="24"/>
          <w:szCs w:val="24"/>
          <w:lang w:eastAsia="ru-RU"/>
        </w:rPr>
        <w:t>Песочек в песочнице </w:t>
      </w:r>
      <w:r w:rsidRPr="00BA21EB">
        <w:rPr>
          <w:rFonts w:ascii="Arial" w:eastAsia="Times New Roman" w:hAnsi="Arial" w:cs="Arial"/>
          <w:i/>
          <w:iCs/>
          <w:color w:val="000000"/>
          <w:sz w:val="24"/>
          <w:szCs w:val="24"/>
          <w:lang w:eastAsia="ru-RU"/>
        </w:rPr>
        <w:t>желтенький, светленький, беленький</w:t>
      </w:r>
      <w:r w:rsidR="00A7028D">
        <w:rPr>
          <w:rFonts w:ascii="Arial" w:eastAsia="Times New Roman" w:hAnsi="Arial" w:cs="Arial"/>
          <w:color w:val="000000"/>
          <w:sz w:val="24"/>
          <w:szCs w:val="24"/>
          <w:lang w:eastAsia="ru-RU"/>
        </w:rPr>
        <w:t> </w:t>
      </w:r>
      <w:proofErr w:type="gramStart"/>
      <w:r w:rsidR="00A7028D">
        <w:rPr>
          <w:rFonts w:ascii="Arial" w:eastAsia="Times New Roman" w:hAnsi="Arial" w:cs="Arial"/>
          <w:color w:val="000000"/>
          <w:sz w:val="24"/>
          <w:szCs w:val="24"/>
          <w:lang w:eastAsia="ru-RU"/>
        </w:rPr>
        <w:t>или</w:t>
      </w:r>
      <w:proofErr w:type="gramEnd"/>
      <w:r w:rsidR="00A7028D">
        <w:rPr>
          <w:rFonts w:ascii="Arial" w:eastAsia="Times New Roman" w:hAnsi="Arial" w:cs="Arial"/>
          <w:color w:val="000000"/>
          <w:sz w:val="24"/>
          <w:szCs w:val="24"/>
          <w:lang w:eastAsia="ru-RU"/>
        </w:rPr>
        <w:t xml:space="preserve"> </w:t>
      </w:r>
      <w:r w:rsidRPr="00BA21EB">
        <w:rPr>
          <w:rFonts w:ascii="Arial" w:eastAsia="Times New Roman" w:hAnsi="Arial" w:cs="Arial"/>
          <w:color w:val="000000"/>
          <w:sz w:val="24"/>
          <w:szCs w:val="24"/>
          <w:lang w:eastAsia="ru-RU"/>
        </w:rPr>
        <w:lastRenderedPageBreak/>
        <w:t>увы, </w:t>
      </w:r>
      <w:r w:rsidRPr="00BA21EB">
        <w:rPr>
          <w:rFonts w:ascii="Arial" w:eastAsia="Times New Roman" w:hAnsi="Arial" w:cs="Arial"/>
          <w:i/>
          <w:iCs/>
          <w:color w:val="000000"/>
          <w:sz w:val="24"/>
          <w:szCs w:val="24"/>
          <w:lang w:eastAsia="ru-RU"/>
        </w:rPr>
        <w:t>грязный.</w:t>
      </w:r>
      <w:r w:rsidRPr="00BA21EB">
        <w:rPr>
          <w:rFonts w:ascii="Arial" w:eastAsia="Times New Roman" w:hAnsi="Arial" w:cs="Arial"/>
          <w:color w:val="000000"/>
          <w:sz w:val="24"/>
          <w:szCs w:val="24"/>
          <w:lang w:eastAsia="ru-RU"/>
        </w:rPr>
        <w:t xml:space="preserve">   Старайтесь разнообразить свою речь, употребляя синонимы: мокрый песок можно назвать влажным, сырым; приучайте ребенка </w:t>
      </w:r>
      <w:proofErr w:type="gramStart"/>
      <w:r w:rsidRPr="00BA21EB">
        <w:rPr>
          <w:rFonts w:ascii="Arial" w:eastAsia="Times New Roman" w:hAnsi="Arial" w:cs="Arial"/>
          <w:color w:val="000000"/>
          <w:sz w:val="24"/>
          <w:szCs w:val="24"/>
          <w:lang w:eastAsia="ru-RU"/>
        </w:rPr>
        <w:t>сравнивать и анализировать</w:t>
      </w:r>
      <w:proofErr w:type="gramEnd"/>
      <w:r w:rsidRPr="00BA21EB">
        <w:rPr>
          <w:rFonts w:ascii="Arial" w:eastAsia="Times New Roman" w:hAnsi="Arial" w:cs="Arial"/>
          <w:color w:val="000000"/>
          <w:sz w:val="24"/>
          <w:szCs w:val="24"/>
          <w:lang w:eastAsia="ru-RU"/>
        </w:rPr>
        <w:t>: утром песок был влажным от росы (после дождя), а днем высох под ярким солнышком. Разглядывая песочек вместе с малышом, обращайте внимание на то, что </w:t>
      </w:r>
      <w:r w:rsidRPr="00BA21EB">
        <w:rPr>
          <w:rFonts w:ascii="Arial" w:eastAsia="Times New Roman" w:hAnsi="Arial" w:cs="Arial"/>
          <w:i/>
          <w:iCs/>
          <w:color w:val="000000"/>
          <w:sz w:val="24"/>
          <w:szCs w:val="24"/>
          <w:lang w:eastAsia="ru-RU"/>
        </w:rPr>
        <w:t>сухой песочек сыплется</w:t>
      </w:r>
      <w:r w:rsidRPr="00BA21EB">
        <w:rPr>
          <w:rFonts w:ascii="Arial" w:eastAsia="Times New Roman" w:hAnsi="Arial" w:cs="Arial"/>
          <w:color w:val="000000"/>
          <w:sz w:val="24"/>
          <w:szCs w:val="24"/>
          <w:lang w:eastAsia="ru-RU"/>
        </w:rPr>
        <w:t>, а из влажного лучше куличики получаются, потому что он «склеивается» водичкой. Играя в песочнице, насыпая песок совочком в ведерко или в формочку, нагружая игрушечный самосвал, прокладывая дорогу в песочном </w:t>
      </w:r>
      <w:proofErr w:type="gramStart"/>
      <w:r w:rsidRPr="00BA21EB">
        <w:rPr>
          <w:rFonts w:ascii="Arial" w:eastAsia="Times New Roman" w:hAnsi="Arial" w:cs="Arial"/>
          <w:color w:val="000000"/>
          <w:sz w:val="24"/>
          <w:szCs w:val="24"/>
          <w:lang w:eastAsia="ru-RU"/>
        </w:rPr>
        <w:t>б</w:t>
      </w:r>
      <w:r>
        <w:rPr>
          <w:rFonts w:ascii="Arial" w:eastAsia="Times New Roman" w:hAnsi="Arial" w:cs="Arial"/>
          <w:noProof/>
          <w:color w:val="000000"/>
          <w:sz w:val="24"/>
          <w:szCs w:val="24"/>
          <w:lang w:eastAsia="ru-RU"/>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1990725" cy="1323975"/>
            <wp:effectExtent l="19050" t="0" r="9525" b="0"/>
            <wp:wrapSquare wrapText="bothSides"/>
            <wp:docPr id="10" name="Рисунок 3" descr="https://fsd.multiurok.ru/html/2018/12/04/s_5c06df5c32d46/1017855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8/12/04/s_5c06df5c32d46/1017855_2.jpeg"/>
                    <pic:cNvPicPr>
                      <a:picLocks noChangeAspect="1" noChangeArrowheads="1"/>
                    </pic:cNvPicPr>
                  </pic:nvPicPr>
                  <pic:blipFill>
                    <a:blip r:embed="rId5" cstate="print"/>
                    <a:srcRect/>
                    <a:stretch>
                      <a:fillRect/>
                    </a:stretch>
                  </pic:blipFill>
                  <pic:spPr bwMode="auto">
                    <a:xfrm>
                      <a:off x="0" y="0"/>
                      <a:ext cx="1990725" cy="1323975"/>
                    </a:xfrm>
                    <a:prstGeom prst="rect">
                      <a:avLst/>
                    </a:prstGeom>
                    <a:noFill/>
                    <a:ln w="9525">
                      <a:noFill/>
                      <a:miter lim="800000"/>
                      <a:headEnd/>
                      <a:tailEnd/>
                    </a:ln>
                  </pic:spPr>
                </pic:pic>
              </a:graphicData>
            </a:graphic>
          </wp:anchor>
        </w:drawing>
      </w:r>
      <w:r w:rsidRPr="00BA21EB">
        <w:rPr>
          <w:rFonts w:ascii="Arial" w:eastAsia="Times New Roman" w:hAnsi="Arial" w:cs="Arial"/>
          <w:color w:val="000000"/>
          <w:sz w:val="24"/>
          <w:szCs w:val="24"/>
          <w:lang w:eastAsia="ru-RU"/>
        </w:rPr>
        <w:t>ездорожье</w:t>
      </w:r>
      <w:proofErr w:type="gramEnd"/>
      <w:r w:rsidRPr="00BA21EB">
        <w:rPr>
          <w:rFonts w:ascii="Arial" w:eastAsia="Times New Roman" w:hAnsi="Arial" w:cs="Arial"/>
          <w:color w:val="000000"/>
          <w:sz w:val="24"/>
          <w:szCs w:val="24"/>
          <w:lang w:eastAsia="ru-RU"/>
        </w:rPr>
        <w:t>, малыш время от времени должен слышать то, как мама называет эти предметы, объясняет ему, что она сама делает, когда помогает в создании куличиков.</w:t>
      </w:r>
    </w:p>
    <w:p w:rsidR="00A7028D" w:rsidRDefault="00A7028D" w:rsidP="00BA21EB">
      <w:pPr>
        <w:shd w:val="clear" w:color="auto" w:fill="FFFFFF"/>
        <w:spacing w:after="17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A21EB" w:rsidRPr="00BA21EB">
        <w:rPr>
          <w:rFonts w:ascii="Arial" w:eastAsia="Times New Roman" w:hAnsi="Arial" w:cs="Arial"/>
          <w:color w:val="000000"/>
          <w:sz w:val="24"/>
          <w:szCs w:val="24"/>
          <w:lang w:eastAsia="ru-RU"/>
        </w:rPr>
        <w:t>Куличик</w:t>
      </w:r>
      <w:proofErr w:type="gramStart"/>
      <w:r w:rsidR="00BA21EB" w:rsidRPr="00BA21EB">
        <w:rPr>
          <w:rFonts w:ascii="Arial" w:eastAsia="Times New Roman" w:hAnsi="Arial" w:cs="Arial"/>
          <w:color w:val="000000"/>
          <w:sz w:val="24"/>
          <w:szCs w:val="24"/>
          <w:lang w:eastAsia="ru-RU"/>
        </w:rPr>
        <w:br/>
        <w:t>В</w:t>
      </w:r>
      <w:proofErr w:type="gramEnd"/>
      <w:r w:rsidR="00BA21EB" w:rsidRPr="00BA21EB">
        <w:rPr>
          <w:rFonts w:ascii="Arial" w:eastAsia="Times New Roman" w:hAnsi="Arial" w:cs="Arial"/>
          <w:color w:val="000000"/>
          <w:sz w:val="24"/>
          <w:szCs w:val="24"/>
          <w:lang w:eastAsia="ru-RU"/>
        </w:rPr>
        <w:t xml:space="preserve"> руки мы берем совочек,</w:t>
      </w:r>
      <w:r w:rsidR="00BA21EB" w:rsidRPr="00BA21EB">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t xml:space="preserve">                                                </w:t>
      </w:r>
      <w:r w:rsidR="00BA21EB" w:rsidRPr="00BA21EB">
        <w:rPr>
          <w:rFonts w:ascii="Arial" w:eastAsia="Times New Roman" w:hAnsi="Arial" w:cs="Arial"/>
          <w:color w:val="000000"/>
          <w:sz w:val="24"/>
          <w:szCs w:val="24"/>
          <w:lang w:eastAsia="ru-RU"/>
        </w:rPr>
        <w:t>Сыплем желтенький песочек.</w:t>
      </w:r>
      <w:r w:rsidR="00BA21EB" w:rsidRPr="00BA21EB">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t xml:space="preserve">                                                </w:t>
      </w:r>
      <w:r w:rsidR="00BA21EB" w:rsidRPr="00BA21EB">
        <w:rPr>
          <w:rFonts w:ascii="Arial" w:eastAsia="Times New Roman" w:hAnsi="Arial" w:cs="Arial"/>
          <w:color w:val="000000"/>
          <w:sz w:val="24"/>
          <w:szCs w:val="24"/>
          <w:lang w:eastAsia="ru-RU"/>
        </w:rPr>
        <w:t>Помогай мне, не ленись!</w:t>
      </w:r>
      <w:r w:rsidR="00BA21EB" w:rsidRPr="00BA21EB">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t xml:space="preserve">                                                 </w:t>
      </w:r>
      <w:r w:rsidR="00BA21EB" w:rsidRPr="00BA21EB">
        <w:rPr>
          <w:rFonts w:ascii="Arial" w:eastAsia="Times New Roman" w:hAnsi="Arial" w:cs="Arial"/>
          <w:color w:val="000000"/>
          <w:sz w:val="24"/>
          <w:szCs w:val="24"/>
          <w:lang w:eastAsia="ru-RU"/>
        </w:rPr>
        <w:t>Наш куличик, получись!</w:t>
      </w:r>
    </w:p>
    <w:p w:rsidR="004E121F" w:rsidRDefault="00BA21EB" w:rsidP="00BA21EB">
      <w:pPr>
        <w:shd w:val="clear" w:color="auto" w:fill="FFFFFF"/>
        <w:spacing w:after="171" w:line="240" w:lineRule="auto"/>
        <w:rPr>
          <w:rFonts w:ascii="Arial" w:eastAsia="Times New Roman" w:hAnsi="Arial" w:cs="Arial"/>
          <w:color w:val="000000"/>
          <w:sz w:val="24"/>
          <w:szCs w:val="24"/>
          <w:lang w:eastAsia="ru-RU"/>
        </w:rPr>
      </w:pPr>
      <w:r w:rsidRPr="00BA21EB">
        <w:rPr>
          <w:rFonts w:ascii="Arial" w:eastAsia="Times New Roman" w:hAnsi="Arial" w:cs="Arial"/>
          <w:color w:val="000000"/>
          <w:sz w:val="24"/>
          <w:szCs w:val="24"/>
          <w:lang w:eastAsia="ru-RU"/>
        </w:rPr>
        <w:t>Слыша в маминой речи слова: </w:t>
      </w:r>
      <w:r w:rsidRPr="00BA21EB">
        <w:rPr>
          <w:rFonts w:ascii="Arial" w:eastAsia="Times New Roman" w:hAnsi="Arial" w:cs="Arial"/>
          <w:i/>
          <w:iCs/>
          <w:color w:val="000000"/>
          <w:sz w:val="24"/>
          <w:szCs w:val="24"/>
          <w:lang w:eastAsia="ru-RU"/>
        </w:rPr>
        <w:t>песок — песочек — песочница — песочный</w:t>
      </w:r>
      <w:r w:rsidRPr="00BA21EB">
        <w:rPr>
          <w:rFonts w:ascii="Arial" w:eastAsia="Times New Roman" w:hAnsi="Arial" w:cs="Arial"/>
          <w:color w:val="000000"/>
          <w:sz w:val="24"/>
          <w:szCs w:val="24"/>
          <w:lang w:eastAsia="ru-RU"/>
        </w:rPr>
        <w:t xml:space="preserve">, — ребенок постепенно знакомится со словообразовательными секретами языка. Учится различать «добрые» и «злые», «большие» и «маленькие» слова </w:t>
      </w:r>
      <w:proofErr w:type="gramStart"/>
      <w:r w:rsidRPr="00BA21EB">
        <w:rPr>
          <w:rFonts w:ascii="Arial" w:eastAsia="Times New Roman" w:hAnsi="Arial" w:cs="Arial"/>
          <w:color w:val="000000"/>
          <w:sz w:val="24"/>
          <w:szCs w:val="24"/>
          <w:lang w:eastAsia="ru-RU"/>
        </w:rPr>
        <w:t>-</w:t>
      </w:r>
      <w:proofErr w:type="spellStart"/>
      <w:r w:rsidRPr="00BA21EB">
        <w:rPr>
          <w:rFonts w:ascii="Arial" w:eastAsia="Times New Roman" w:hAnsi="Arial" w:cs="Arial"/>
          <w:color w:val="000000"/>
          <w:sz w:val="24"/>
          <w:szCs w:val="24"/>
          <w:lang w:eastAsia="ru-RU"/>
        </w:rPr>
        <w:t>п</w:t>
      </w:r>
      <w:proofErr w:type="gramEnd"/>
      <w:r w:rsidRPr="00BA21EB">
        <w:rPr>
          <w:rFonts w:ascii="Arial" w:eastAsia="Times New Roman" w:hAnsi="Arial" w:cs="Arial"/>
          <w:color w:val="000000"/>
          <w:sz w:val="24"/>
          <w:szCs w:val="24"/>
          <w:lang w:eastAsia="ru-RU"/>
        </w:rPr>
        <w:t>есоЧЕК</w:t>
      </w:r>
      <w:proofErr w:type="spellEnd"/>
      <w:r w:rsidRPr="00BA21EB">
        <w:rPr>
          <w:rFonts w:ascii="Arial" w:eastAsia="Times New Roman" w:hAnsi="Arial" w:cs="Arial"/>
          <w:color w:val="000000"/>
          <w:sz w:val="24"/>
          <w:szCs w:val="24"/>
          <w:lang w:eastAsia="ru-RU"/>
        </w:rPr>
        <w:t xml:space="preserve"> и песок, ведро и </w:t>
      </w:r>
      <w:proofErr w:type="spellStart"/>
      <w:r w:rsidRPr="00BA21EB">
        <w:rPr>
          <w:rFonts w:ascii="Arial" w:eastAsia="Times New Roman" w:hAnsi="Arial" w:cs="Arial"/>
          <w:color w:val="000000"/>
          <w:sz w:val="24"/>
          <w:szCs w:val="24"/>
          <w:lang w:eastAsia="ru-RU"/>
        </w:rPr>
        <w:t>ведЕРКо</w:t>
      </w:r>
      <w:proofErr w:type="spellEnd"/>
      <w:r w:rsidRPr="00BA21EB">
        <w:rPr>
          <w:rFonts w:ascii="Arial" w:eastAsia="Times New Roman" w:hAnsi="Arial" w:cs="Arial"/>
          <w:color w:val="000000"/>
          <w:sz w:val="24"/>
          <w:szCs w:val="24"/>
          <w:lang w:eastAsia="ru-RU"/>
        </w:rPr>
        <w:t xml:space="preserve">. Советую поиграть в песочнице с малышом в игры, которые предлагают Т.Д. </w:t>
      </w:r>
      <w:proofErr w:type="spellStart"/>
      <w:r w:rsidRPr="00BA21EB">
        <w:rPr>
          <w:rFonts w:ascii="Arial" w:eastAsia="Times New Roman" w:hAnsi="Arial" w:cs="Arial"/>
          <w:color w:val="000000"/>
          <w:sz w:val="24"/>
          <w:szCs w:val="24"/>
          <w:lang w:eastAsia="ru-RU"/>
        </w:rPr>
        <w:t>Зинкевич-Евстегнеева</w:t>
      </w:r>
      <w:proofErr w:type="spellEnd"/>
      <w:r w:rsidRPr="00BA21EB">
        <w:rPr>
          <w:rFonts w:ascii="Arial" w:eastAsia="Times New Roman" w:hAnsi="Arial" w:cs="Arial"/>
          <w:color w:val="000000"/>
          <w:sz w:val="24"/>
          <w:szCs w:val="24"/>
          <w:lang w:eastAsia="ru-RU"/>
        </w:rPr>
        <w:t xml:space="preserve"> и Т.М. </w:t>
      </w:r>
      <w:proofErr w:type="spellStart"/>
      <w:r w:rsidRPr="00BA21EB">
        <w:rPr>
          <w:rFonts w:ascii="Arial" w:eastAsia="Times New Roman" w:hAnsi="Arial" w:cs="Arial"/>
          <w:color w:val="000000"/>
          <w:sz w:val="24"/>
          <w:szCs w:val="24"/>
          <w:lang w:eastAsia="ru-RU"/>
        </w:rPr>
        <w:t>Грабенко</w:t>
      </w:r>
      <w:proofErr w:type="spellEnd"/>
      <w:r w:rsidRPr="00BA21EB">
        <w:rPr>
          <w:rFonts w:ascii="Arial" w:eastAsia="Times New Roman" w:hAnsi="Arial" w:cs="Arial"/>
          <w:color w:val="000000"/>
          <w:sz w:val="24"/>
          <w:szCs w:val="24"/>
          <w:lang w:eastAsia="ru-RU"/>
        </w:rPr>
        <w:t xml:space="preserve"> в «Практ</w:t>
      </w:r>
      <w:r w:rsidR="00A7028D">
        <w:rPr>
          <w:rFonts w:ascii="Arial" w:eastAsia="Times New Roman" w:hAnsi="Arial" w:cs="Arial"/>
          <w:color w:val="000000"/>
          <w:sz w:val="24"/>
          <w:szCs w:val="24"/>
          <w:lang w:eastAsia="ru-RU"/>
        </w:rPr>
        <w:t xml:space="preserve">икуме по </w:t>
      </w:r>
      <w:proofErr w:type="spellStart"/>
      <w:r w:rsidR="00A7028D">
        <w:rPr>
          <w:rFonts w:ascii="Arial" w:eastAsia="Times New Roman" w:hAnsi="Arial" w:cs="Arial"/>
          <w:color w:val="000000"/>
          <w:sz w:val="24"/>
          <w:szCs w:val="24"/>
          <w:lang w:eastAsia="ru-RU"/>
        </w:rPr>
        <w:t>креативной</w:t>
      </w:r>
      <w:proofErr w:type="spellEnd"/>
      <w:r w:rsidR="00A7028D">
        <w:rPr>
          <w:rFonts w:ascii="Arial" w:eastAsia="Times New Roman" w:hAnsi="Arial" w:cs="Arial"/>
          <w:color w:val="000000"/>
          <w:sz w:val="24"/>
          <w:szCs w:val="24"/>
          <w:lang w:eastAsia="ru-RU"/>
        </w:rPr>
        <w:t xml:space="preserve"> терапии»: </w:t>
      </w:r>
      <w:r w:rsidR="00A7028D">
        <w:rPr>
          <w:rFonts w:ascii="Arial" w:eastAsia="Times New Roman" w:hAnsi="Arial" w:cs="Arial"/>
          <w:color w:val="000000"/>
          <w:sz w:val="24"/>
          <w:szCs w:val="24"/>
          <w:lang w:eastAsia="ru-RU"/>
        </w:rPr>
        <w:br/>
      </w:r>
      <w:r w:rsidRPr="00BA21EB">
        <w:rPr>
          <w:rFonts w:ascii="Arial" w:eastAsia="Times New Roman" w:hAnsi="Arial" w:cs="Arial"/>
          <w:color w:val="000000"/>
          <w:sz w:val="24"/>
          <w:szCs w:val="24"/>
          <w:lang w:eastAsia="ru-RU"/>
        </w:rPr>
        <w:t xml:space="preserve">1. </w:t>
      </w:r>
      <w:proofErr w:type="spellStart"/>
      <w:r w:rsidRPr="00BA21EB">
        <w:rPr>
          <w:rFonts w:ascii="Arial" w:eastAsia="Times New Roman" w:hAnsi="Arial" w:cs="Arial"/>
          <w:color w:val="000000"/>
          <w:sz w:val="24"/>
          <w:szCs w:val="24"/>
          <w:lang w:eastAsia="ru-RU"/>
        </w:rPr>
        <w:t>Поскользить</w:t>
      </w:r>
      <w:proofErr w:type="spellEnd"/>
      <w:r w:rsidRPr="00BA21EB">
        <w:rPr>
          <w:rFonts w:ascii="Arial" w:eastAsia="Times New Roman" w:hAnsi="Arial" w:cs="Arial"/>
          <w:color w:val="000000"/>
          <w:sz w:val="24"/>
          <w:szCs w:val="24"/>
          <w:lang w:eastAsia="ru-RU"/>
        </w:rPr>
        <w:t xml:space="preserve"> ладонями по поверхности песка, выполняя зигзагообразные и круговые движения (как м</w:t>
      </w:r>
      <w:r w:rsidR="00A7028D">
        <w:rPr>
          <w:rFonts w:ascii="Arial" w:eastAsia="Times New Roman" w:hAnsi="Arial" w:cs="Arial"/>
          <w:color w:val="000000"/>
          <w:sz w:val="24"/>
          <w:szCs w:val="24"/>
          <w:lang w:eastAsia="ru-RU"/>
        </w:rPr>
        <w:t>ашинки, змейки, санки и др.). </w:t>
      </w:r>
      <w:r w:rsidR="00A7028D">
        <w:rPr>
          <w:rFonts w:ascii="Arial" w:eastAsia="Times New Roman" w:hAnsi="Arial" w:cs="Arial"/>
          <w:color w:val="000000"/>
          <w:sz w:val="24"/>
          <w:szCs w:val="24"/>
          <w:lang w:eastAsia="ru-RU"/>
        </w:rPr>
        <w:br/>
      </w:r>
      <w:r w:rsidRPr="00BA21EB">
        <w:rPr>
          <w:rFonts w:ascii="Arial" w:eastAsia="Times New Roman" w:hAnsi="Arial" w:cs="Arial"/>
          <w:color w:val="000000"/>
          <w:sz w:val="24"/>
          <w:szCs w:val="24"/>
          <w:lang w:eastAsia="ru-RU"/>
        </w:rPr>
        <w:t>2. Выполнить те же движен</w:t>
      </w:r>
      <w:r w:rsidR="00A7028D">
        <w:rPr>
          <w:rFonts w:ascii="Arial" w:eastAsia="Times New Roman" w:hAnsi="Arial" w:cs="Arial"/>
          <w:color w:val="000000"/>
          <w:sz w:val="24"/>
          <w:szCs w:val="24"/>
          <w:lang w:eastAsia="ru-RU"/>
        </w:rPr>
        <w:t>ия, поставив ладонь на ребро. </w:t>
      </w:r>
      <w:r w:rsidR="00A7028D">
        <w:rPr>
          <w:rFonts w:ascii="Arial" w:eastAsia="Times New Roman" w:hAnsi="Arial" w:cs="Arial"/>
          <w:color w:val="000000"/>
          <w:sz w:val="24"/>
          <w:szCs w:val="24"/>
          <w:lang w:eastAsia="ru-RU"/>
        </w:rPr>
        <w:br/>
      </w:r>
      <w:r w:rsidRPr="00BA21EB">
        <w:rPr>
          <w:rFonts w:ascii="Arial" w:eastAsia="Times New Roman" w:hAnsi="Arial" w:cs="Arial"/>
          <w:color w:val="000000"/>
          <w:sz w:val="24"/>
          <w:szCs w:val="24"/>
          <w:lang w:eastAsia="ru-RU"/>
        </w:rPr>
        <w:t>3. «Пройтись» ладонями по проложенным трассам</w:t>
      </w:r>
      <w:r w:rsidR="00A7028D">
        <w:rPr>
          <w:rFonts w:ascii="Arial" w:eastAsia="Times New Roman" w:hAnsi="Arial" w:cs="Arial"/>
          <w:color w:val="000000"/>
          <w:sz w:val="24"/>
          <w:szCs w:val="24"/>
          <w:lang w:eastAsia="ru-RU"/>
        </w:rPr>
        <w:t>, оставляя на них свои следы. </w:t>
      </w:r>
      <w:r w:rsidR="00A7028D">
        <w:rPr>
          <w:rFonts w:ascii="Arial" w:eastAsia="Times New Roman" w:hAnsi="Arial" w:cs="Arial"/>
          <w:color w:val="000000"/>
          <w:sz w:val="24"/>
          <w:szCs w:val="24"/>
          <w:lang w:eastAsia="ru-RU"/>
        </w:rPr>
        <w:br/>
      </w:r>
      <w:r w:rsidRPr="00BA21EB">
        <w:rPr>
          <w:rFonts w:ascii="Arial" w:eastAsia="Times New Roman" w:hAnsi="Arial" w:cs="Arial"/>
          <w:color w:val="000000"/>
          <w:sz w:val="24"/>
          <w:szCs w:val="24"/>
          <w:lang w:eastAsia="ru-RU"/>
        </w:rPr>
        <w:t>4. Создать отпечатками ладоней, кулачков, костяшек кистей рук, ребрами ладоней всевозможные причудливы</w:t>
      </w:r>
      <w:r w:rsidR="00A7028D">
        <w:rPr>
          <w:rFonts w:ascii="Arial" w:eastAsia="Times New Roman" w:hAnsi="Arial" w:cs="Arial"/>
          <w:color w:val="000000"/>
          <w:sz w:val="24"/>
          <w:szCs w:val="24"/>
          <w:lang w:eastAsia="ru-RU"/>
        </w:rPr>
        <w:t>е узоры на поверхности песка. </w:t>
      </w:r>
      <w:r w:rsidR="00A7028D">
        <w:rPr>
          <w:rFonts w:ascii="Arial" w:eastAsia="Times New Roman" w:hAnsi="Arial" w:cs="Arial"/>
          <w:color w:val="000000"/>
          <w:sz w:val="24"/>
          <w:szCs w:val="24"/>
          <w:lang w:eastAsia="ru-RU"/>
        </w:rPr>
        <w:br/>
      </w:r>
      <w:r w:rsidRPr="00BA21EB">
        <w:rPr>
          <w:rFonts w:ascii="Arial" w:eastAsia="Times New Roman" w:hAnsi="Arial" w:cs="Arial"/>
          <w:color w:val="000000"/>
          <w:sz w:val="24"/>
          <w:szCs w:val="24"/>
          <w:lang w:eastAsia="ru-RU"/>
        </w:rPr>
        <w:t>5. «Пройтись» по песку отдельно каждым пальцем правой и левой руки поочередно (сначала только указательными, затем - средними, безымянными, больш</w:t>
      </w:r>
      <w:r w:rsidR="00A7028D">
        <w:rPr>
          <w:rFonts w:ascii="Arial" w:eastAsia="Times New Roman" w:hAnsi="Arial" w:cs="Arial"/>
          <w:color w:val="000000"/>
          <w:sz w:val="24"/>
          <w:szCs w:val="24"/>
          <w:lang w:eastAsia="ru-RU"/>
        </w:rPr>
        <w:t>ими и, наконец, мизинчиками). </w:t>
      </w:r>
      <w:r w:rsidR="00A7028D">
        <w:rPr>
          <w:rFonts w:ascii="Arial" w:eastAsia="Times New Roman" w:hAnsi="Arial" w:cs="Arial"/>
          <w:color w:val="000000"/>
          <w:sz w:val="24"/>
          <w:szCs w:val="24"/>
          <w:lang w:eastAsia="ru-RU"/>
        </w:rPr>
        <w:br/>
      </w:r>
      <w:r w:rsidRPr="00BA21EB">
        <w:rPr>
          <w:rFonts w:ascii="Arial" w:eastAsia="Times New Roman" w:hAnsi="Arial" w:cs="Arial"/>
          <w:color w:val="000000"/>
          <w:sz w:val="24"/>
          <w:szCs w:val="24"/>
          <w:lang w:eastAsia="ru-RU"/>
        </w:rPr>
        <w:t>6. «Поиграть» на поверхности песка как на пианино или клавиатуре компьютера. При этом двигаются не только пальцы, но и кисти рук, совершая мягкие движения вверх-вниз. </w:t>
      </w:r>
      <w:r w:rsidRPr="00BA21EB">
        <w:rPr>
          <w:rFonts w:ascii="Arial" w:eastAsia="Times New Roman" w:hAnsi="Arial" w:cs="Arial"/>
          <w:color w:val="000000"/>
          <w:sz w:val="24"/>
          <w:szCs w:val="24"/>
          <w:lang w:eastAsia="ru-RU"/>
        </w:rPr>
        <w:br/>
        <w:t xml:space="preserve">А придя после </w:t>
      </w:r>
      <w:proofErr w:type="gramStart"/>
      <w:r w:rsidRPr="00BA21EB">
        <w:rPr>
          <w:rFonts w:ascii="Arial" w:eastAsia="Times New Roman" w:hAnsi="Arial" w:cs="Arial"/>
          <w:color w:val="000000"/>
          <w:sz w:val="24"/>
          <w:szCs w:val="24"/>
          <w:lang w:eastAsia="ru-RU"/>
        </w:rPr>
        <w:t>прогулки</w:t>
      </w:r>
      <w:proofErr w:type="gramEnd"/>
      <w:r w:rsidRPr="00BA21EB">
        <w:rPr>
          <w:rFonts w:ascii="Arial" w:eastAsia="Times New Roman" w:hAnsi="Arial" w:cs="Arial"/>
          <w:color w:val="000000"/>
          <w:sz w:val="24"/>
          <w:szCs w:val="24"/>
          <w:lang w:eastAsia="ru-RU"/>
        </w:rPr>
        <w:t xml:space="preserve"> домой, можно для сравнения ощущений предложить детям проделать те же дви</w:t>
      </w:r>
      <w:r w:rsidR="00A7028D">
        <w:rPr>
          <w:rFonts w:ascii="Arial" w:eastAsia="Times New Roman" w:hAnsi="Arial" w:cs="Arial"/>
          <w:color w:val="000000"/>
          <w:sz w:val="24"/>
          <w:szCs w:val="24"/>
          <w:lang w:eastAsia="ru-RU"/>
        </w:rPr>
        <w:t>жения на поверхности стола. </w:t>
      </w:r>
      <w:r w:rsidR="00A7028D">
        <w:rPr>
          <w:rFonts w:ascii="Arial" w:eastAsia="Times New Roman" w:hAnsi="Arial" w:cs="Arial"/>
          <w:color w:val="000000"/>
          <w:sz w:val="24"/>
          <w:szCs w:val="24"/>
          <w:lang w:eastAsia="ru-RU"/>
        </w:rPr>
        <w:br/>
      </w:r>
      <w:r w:rsidRPr="00BA21EB">
        <w:rPr>
          <w:rFonts w:ascii="Arial" w:eastAsia="Times New Roman" w:hAnsi="Arial" w:cs="Arial"/>
          <w:color w:val="000000"/>
          <w:sz w:val="24"/>
          <w:szCs w:val="24"/>
          <w:lang w:eastAsia="ru-RU"/>
        </w:rPr>
        <w:t>Далее можно группировать пальцы по два, по три, по четыре, по пять. Здесь уже ребенок сможет создать загадочные следы. Будет замечательно, если вы пофантазируете, чьи они? Взаимодействие с песком стабилизирует эмоциональное состояние. </w:t>
      </w:r>
      <w:r w:rsidRPr="00BA21EB">
        <w:rPr>
          <w:rFonts w:ascii="Arial" w:eastAsia="Times New Roman" w:hAnsi="Arial" w:cs="Arial"/>
          <w:color w:val="000000"/>
          <w:sz w:val="24"/>
          <w:szCs w:val="24"/>
          <w:lang w:eastAsia="ru-RU"/>
        </w:rPr>
        <w:br/>
        <w:t>       Еще песочек может быть с </w:t>
      </w:r>
      <w:r w:rsidRPr="00BA21EB">
        <w:rPr>
          <w:rFonts w:ascii="Arial" w:eastAsia="Times New Roman" w:hAnsi="Arial" w:cs="Arial"/>
          <w:i/>
          <w:iCs/>
          <w:color w:val="000000"/>
          <w:sz w:val="24"/>
          <w:szCs w:val="24"/>
          <w:lang w:eastAsia="ru-RU"/>
        </w:rPr>
        <w:t>камушками</w:t>
      </w:r>
      <w:r w:rsidRPr="00BA21EB">
        <w:rPr>
          <w:rFonts w:ascii="Arial" w:eastAsia="Times New Roman" w:hAnsi="Arial" w:cs="Arial"/>
          <w:color w:val="000000"/>
          <w:sz w:val="24"/>
          <w:szCs w:val="24"/>
          <w:lang w:eastAsia="ru-RU"/>
        </w:rPr>
        <w:t xml:space="preserve">, которые тоже имеют цвет, </w:t>
      </w:r>
      <w:proofErr w:type="gramStart"/>
      <w:r w:rsidRPr="00BA21EB">
        <w:rPr>
          <w:rFonts w:ascii="Arial" w:eastAsia="Times New Roman" w:hAnsi="Arial" w:cs="Arial"/>
          <w:color w:val="000000"/>
          <w:sz w:val="24"/>
          <w:szCs w:val="24"/>
          <w:lang w:eastAsia="ru-RU"/>
        </w:rPr>
        <w:t>р</w:t>
      </w:r>
      <w:proofErr w:type="gramEnd"/>
      <w:r>
        <w:rPr>
          <w:rFonts w:ascii="Arial" w:eastAsia="Times New Roman" w:hAnsi="Arial" w:cs="Arial"/>
          <w:noProof/>
          <w:color w:val="000000"/>
          <w:sz w:val="24"/>
          <w:szCs w:val="24"/>
          <w:lang w:eastAsia="ru-RU"/>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2286000" cy="1724025"/>
            <wp:effectExtent l="19050" t="0" r="0" b="0"/>
            <wp:wrapSquare wrapText="bothSides"/>
            <wp:docPr id="9" name="Рисунок 4" descr="https://fsd.multiurok.ru/html/2018/12/04/s_5c06df5c32d46/1017855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8/12/04/s_5c06df5c32d46/1017855_3.jpeg"/>
                    <pic:cNvPicPr>
                      <a:picLocks noChangeAspect="1" noChangeArrowheads="1"/>
                    </pic:cNvPicPr>
                  </pic:nvPicPr>
                  <pic:blipFill>
                    <a:blip r:embed="rId6" cstate="print"/>
                    <a:srcRect/>
                    <a:stretch>
                      <a:fillRect/>
                    </a:stretch>
                  </pic:blipFill>
                  <pic:spPr bwMode="auto">
                    <a:xfrm>
                      <a:off x="0" y="0"/>
                      <a:ext cx="2286000" cy="1724025"/>
                    </a:xfrm>
                    <a:prstGeom prst="rect">
                      <a:avLst/>
                    </a:prstGeom>
                    <a:noFill/>
                    <a:ln w="9525">
                      <a:noFill/>
                      <a:miter lim="800000"/>
                      <a:headEnd/>
                      <a:tailEnd/>
                    </a:ln>
                  </pic:spPr>
                </pic:pic>
              </a:graphicData>
            </a:graphic>
          </wp:anchor>
        </w:drawing>
      </w:r>
      <w:r w:rsidRPr="00BA21EB">
        <w:rPr>
          <w:rFonts w:ascii="Arial" w:eastAsia="Times New Roman" w:hAnsi="Arial" w:cs="Arial"/>
          <w:color w:val="000000"/>
          <w:sz w:val="24"/>
          <w:szCs w:val="24"/>
          <w:lang w:eastAsia="ru-RU"/>
        </w:rPr>
        <w:t>азмер: они бывают большие — </w:t>
      </w:r>
      <w:r w:rsidRPr="00BA21EB">
        <w:rPr>
          <w:rFonts w:ascii="Arial" w:eastAsia="Times New Roman" w:hAnsi="Arial" w:cs="Arial"/>
          <w:i/>
          <w:iCs/>
          <w:color w:val="000000"/>
          <w:sz w:val="24"/>
          <w:szCs w:val="24"/>
          <w:lang w:eastAsia="ru-RU"/>
        </w:rPr>
        <w:t>булыжники</w:t>
      </w:r>
      <w:r w:rsidRPr="00BA21EB">
        <w:rPr>
          <w:rFonts w:ascii="Arial" w:eastAsia="Times New Roman" w:hAnsi="Arial" w:cs="Arial"/>
          <w:color w:val="000000"/>
          <w:sz w:val="24"/>
          <w:szCs w:val="24"/>
          <w:lang w:eastAsia="ru-RU"/>
        </w:rPr>
        <w:t>; поменьше — </w:t>
      </w:r>
      <w:r w:rsidRPr="00BA21EB">
        <w:rPr>
          <w:rFonts w:ascii="Arial" w:eastAsia="Times New Roman" w:hAnsi="Arial" w:cs="Arial"/>
          <w:i/>
          <w:iCs/>
          <w:color w:val="000000"/>
          <w:sz w:val="24"/>
          <w:szCs w:val="24"/>
          <w:lang w:eastAsia="ru-RU"/>
        </w:rPr>
        <w:t>щебенка</w:t>
      </w:r>
      <w:r w:rsidRPr="00BA21EB">
        <w:rPr>
          <w:rFonts w:ascii="Arial" w:eastAsia="Times New Roman" w:hAnsi="Arial" w:cs="Arial"/>
          <w:color w:val="000000"/>
          <w:sz w:val="24"/>
          <w:szCs w:val="24"/>
          <w:lang w:eastAsia="ru-RU"/>
        </w:rPr>
        <w:t>, </w:t>
      </w:r>
      <w:r w:rsidRPr="00BA21EB">
        <w:rPr>
          <w:rFonts w:ascii="Arial" w:eastAsia="Times New Roman" w:hAnsi="Arial" w:cs="Arial"/>
          <w:i/>
          <w:iCs/>
          <w:color w:val="000000"/>
          <w:sz w:val="24"/>
          <w:szCs w:val="24"/>
          <w:lang w:eastAsia="ru-RU"/>
        </w:rPr>
        <w:t>галька</w:t>
      </w:r>
      <w:r w:rsidRPr="00BA21EB">
        <w:rPr>
          <w:rFonts w:ascii="Arial" w:eastAsia="Times New Roman" w:hAnsi="Arial" w:cs="Arial"/>
          <w:color w:val="000000"/>
          <w:sz w:val="24"/>
          <w:szCs w:val="24"/>
          <w:lang w:eastAsia="ru-RU"/>
        </w:rPr>
        <w:t xml:space="preserve">. Вообще камушки — любимые детские игрушки (после палочек, конечно) — просто, настоящие сокровища. Они такие прекрасные, потому что и разноцветные: </w:t>
      </w:r>
      <w:proofErr w:type="gramStart"/>
      <w:r w:rsidRPr="00BA21EB">
        <w:rPr>
          <w:rFonts w:ascii="Arial" w:eastAsia="Times New Roman" w:hAnsi="Arial" w:cs="Arial"/>
          <w:color w:val="000000"/>
          <w:sz w:val="24"/>
          <w:szCs w:val="24"/>
          <w:lang w:eastAsia="ru-RU"/>
        </w:rPr>
        <w:t>от</w:t>
      </w:r>
      <w:proofErr w:type="gramEnd"/>
      <w:r w:rsidRPr="00BA21EB">
        <w:rPr>
          <w:rFonts w:ascii="Arial" w:eastAsia="Times New Roman" w:hAnsi="Arial" w:cs="Arial"/>
          <w:color w:val="000000"/>
          <w:sz w:val="24"/>
          <w:szCs w:val="24"/>
          <w:lang w:eastAsia="ru-RU"/>
        </w:rPr>
        <w:t xml:space="preserve"> беленьких и сереньких до красненьких и черненьких. </w:t>
      </w:r>
    </w:p>
    <w:p w:rsidR="004E121F" w:rsidRDefault="00BA21EB" w:rsidP="00BA21EB">
      <w:pPr>
        <w:shd w:val="clear" w:color="auto" w:fill="FFFFFF"/>
        <w:spacing w:after="171" w:line="240" w:lineRule="auto"/>
        <w:rPr>
          <w:rFonts w:ascii="Arial" w:eastAsia="Times New Roman" w:hAnsi="Arial" w:cs="Arial"/>
          <w:color w:val="000000"/>
          <w:sz w:val="24"/>
          <w:szCs w:val="24"/>
          <w:lang w:eastAsia="ru-RU"/>
        </w:rPr>
      </w:pPr>
      <w:r w:rsidRPr="00BA21EB">
        <w:rPr>
          <w:rFonts w:ascii="Arial" w:eastAsia="Times New Roman" w:hAnsi="Arial" w:cs="Arial"/>
          <w:color w:val="000000"/>
          <w:sz w:val="24"/>
          <w:szCs w:val="24"/>
          <w:lang w:eastAsia="ru-RU"/>
        </w:rPr>
        <w:lastRenderedPageBreak/>
        <w:t>Наблюдая на улице за </w:t>
      </w:r>
      <w:r w:rsidRPr="00BA21EB">
        <w:rPr>
          <w:rFonts w:ascii="Arial" w:eastAsia="Times New Roman" w:hAnsi="Arial" w:cs="Arial"/>
          <w:b/>
          <w:bCs/>
          <w:color w:val="000000"/>
          <w:sz w:val="24"/>
          <w:szCs w:val="24"/>
          <w:lang w:eastAsia="ru-RU"/>
        </w:rPr>
        <w:t>машинами</w:t>
      </w:r>
      <w:r w:rsidRPr="00BA21EB">
        <w:rPr>
          <w:rFonts w:ascii="Arial" w:eastAsia="Times New Roman" w:hAnsi="Arial" w:cs="Arial"/>
          <w:color w:val="000000"/>
          <w:sz w:val="24"/>
          <w:szCs w:val="24"/>
          <w:lang w:eastAsia="ru-RU"/>
        </w:rPr>
        <w:t xml:space="preserve">, также самое время расширять словарь своего крохи. Машины можно считать, можно изучать их цвет, обсуждать их скорость, сравнивать размеры, придумывать истории, героями которых будут сами машины или те, кто в них едет. </w:t>
      </w:r>
    </w:p>
    <w:p w:rsidR="00BA21EB" w:rsidRPr="00BA21EB" w:rsidRDefault="00BA21EB" w:rsidP="00BA21EB">
      <w:pPr>
        <w:shd w:val="clear" w:color="auto" w:fill="FFFFFF"/>
        <w:spacing w:after="171" w:line="240" w:lineRule="auto"/>
        <w:rPr>
          <w:rFonts w:ascii="Arial" w:eastAsia="Times New Roman" w:hAnsi="Arial" w:cs="Arial"/>
          <w:color w:val="000000"/>
          <w:sz w:val="24"/>
          <w:szCs w:val="24"/>
          <w:lang w:eastAsia="ru-RU"/>
        </w:rPr>
      </w:pPr>
      <w:r w:rsidRPr="00BA21EB">
        <w:rPr>
          <w:rFonts w:ascii="Arial" w:eastAsia="Times New Roman" w:hAnsi="Arial" w:cs="Arial"/>
          <w:color w:val="000000"/>
          <w:sz w:val="24"/>
          <w:szCs w:val="24"/>
          <w:lang w:eastAsia="ru-RU"/>
        </w:rPr>
        <w:t xml:space="preserve">Самыми любимыми машинами маленьких детей, как правило, становятся </w:t>
      </w:r>
      <w:r w:rsidR="004E121F">
        <w:rPr>
          <w:rFonts w:ascii="Arial" w:eastAsia="Times New Roman" w:hAnsi="Arial" w:cs="Arial"/>
          <w:color w:val="000000"/>
          <w:sz w:val="24"/>
          <w:szCs w:val="24"/>
          <w:lang w:eastAsia="ru-RU"/>
        </w:rPr>
        <w:t xml:space="preserve"> </w:t>
      </w:r>
      <w:r w:rsidRPr="00BA21EB">
        <w:rPr>
          <w:rFonts w:ascii="Arial" w:eastAsia="Times New Roman" w:hAnsi="Arial" w:cs="Arial"/>
          <w:color w:val="000000"/>
          <w:sz w:val="24"/>
          <w:szCs w:val="24"/>
          <w:lang w:eastAsia="ru-RU"/>
        </w:rPr>
        <w:t>трамваи, тракторы, экскаваторы, землечерпалки, подъемные краны. Эти машины большого размера, они шумят, тарахтят, едут медленно и есть что разглядывать (ковши, стрелы и т.д.) Именно эти машины (шумные) становятся одним из первых названных малышом предметов: «ДЖ-Ж-Ж». И не игнорируйте обсуждение со своими сыновьями тех или иных машин: поинтересуйтесь, что именно делает эту машину такой красивой, необычной. </w:t>
      </w:r>
    </w:p>
    <w:p w:rsidR="00BA21EB" w:rsidRPr="00BA21EB" w:rsidRDefault="00BA21EB" w:rsidP="00BA21EB">
      <w:pPr>
        <w:shd w:val="clear" w:color="auto" w:fill="FFFFFF"/>
        <w:spacing w:after="171" w:line="240" w:lineRule="auto"/>
        <w:rPr>
          <w:rFonts w:ascii="Arial" w:eastAsia="Times New Roman" w:hAnsi="Arial" w:cs="Arial"/>
          <w:color w:val="000000"/>
          <w:sz w:val="24"/>
          <w:szCs w:val="24"/>
          <w:lang w:eastAsia="ru-RU"/>
        </w:rPr>
      </w:pPr>
      <w:r w:rsidRPr="00BA21EB">
        <w:rPr>
          <w:rFonts w:ascii="Arial" w:eastAsia="Times New Roman" w:hAnsi="Arial" w:cs="Arial"/>
          <w:color w:val="000000"/>
          <w:sz w:val="24"/>
          <w:szCs w:val="24"/>
          <w:lang w:eastAsia="ru-RU"/>
        </w:rPr>
        <w:t> </w:t>
      </w:r>
      <w:r>
        <w:rPr>
          <w:rFonts w:ascii="Arial" w:eastAsia="Times New Roman" w:hAnsi="Arial" w:cs="Arial"/>
          <w:noProof/>
          <w:color w:val="000000"/>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85900" cy="1028700"/>
            <wp:effectExtent l="19050" t="0" r="0" b="0"/>
            <wp:wrapSquare wrapText="bothSides"/>
            <wp:docPr id="6" name="Рисунок 6" descr="https://fsd.multiurok.ru/html/2018/12/04/s_5c06df5c32d46/1017855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multiurok.ru/html/2018/12/04/s_5c06df5c32d46/1017855_5.png"/>
                    <pic:cNvPicPr>
                      <a:picLocks noChangeAspect="1" noChangeArrowheads="1"/>
                    </pic:cNvPicPr>
                  </pic:nvPicPr>
                  <pic:blipFill>
                    <a:blip r:embed="rId7" cstate="print"/>
                    <a:srcRect/>
                    <a:stretch>
                      <a:fillRect/>
                    </a:stretch>
                  </pic:blipFill>
                  <pic:spPr bwMode="auto">
                    <a:xfrm>
                      <a:off x="0" y="0"/>
                      <a:ext cx="1485900" cy="1028700"/>
                    </a:xfrm>
                    <a:prstGeom prst="rect">
                      <a:avLst/>
                    </a:prstGeom>
                    <a:noFill/>
                    <a:ln w="9525">
                      <a:noFill/>
                      <a:miter lim="800000"/>
                      <a:headEnd/>
                      <a:tailEnd/>
                    </a:ln>
                  </pic:spPr>
                </pic:pic>
              </a:graphicData>
            </a:graphic>
          </wp:anchor>
        </w:drawing>
      </w:r>
      <w:r w:rsidRPr="00BA21EB">
        <w:rPr>
          <w:rFonts w:ascii="Arial" w:eastAsia="Times New Roman" w:hAnsi="Arial" w:cs="Arial"/>
          <w:color w:val="000000"/>
          <w:sz w:val="24"/>
          <w:szCs w:val="24"/>
          <w:lang w:eastAsia="ru-RU"/>
        </w:rPr>
        <w:t>  Во время прогулки в парке, сквере, в лесу, разглядывая вместе с малышом </w:t>
      </w:r>
      <w:r w:rsidRPr="00BA21EB">
        <w:rPr>
          <w:rFonts w:ascii="Arial" w:eastAsia="Times New Roman" w:hAnsi="Arial" w:cs="Arial"/>
          <w:b/>
          <w:bCs/>
          <w:i/>
          <w:iCs/>
          <w:color w:val="000000"/>
          <w:sz w:val="24"/>
          <w:szCs w:val="24"/>
          <w:lang w:eastAsia="ru-RU"/>
        </w:rPr>
        <w:t>деревья, травку и цветочки</w:t>
      </w:r>
      <w:r w:rsidRPr="00BA21EB">
        <w:rPr>
          <w:rFonts w:ascii="Arial" w:eastAsia="Times New Roman" w:hAnsi="Arial" w:cs="Arial"/>
          <w:color w:val="000000"/>
          <w:sz w:val="24"/>
          <w:szCs w:val="24"/>
          <w:lang w:eastAsia="ru-RU"/>
        </w:rPr>
        <w:t xml:space="preserve">, мы не только учим его внимательно относиться к окружающему миру, но и развиваем его связную речь. Предлагая ребенку рассматривать разные листочки (клена, березы, осины), неторопливо расскажите ему о том, чем они отличаются: «Смотри, какой большой листик у клена, какой красивый: вот этот бочок у него красный, а этот желтый. А вот другой листочек, поменьше - он весь желтенький, похож на золотую монетку, а вырос он на этом дереве – березе. Посмотри, какое интересное дерево береза. У всех ствол коричневый, а у нее - белый. Поэтому березу и называют </w:t>
      </w:r>
      <w:proofErr w:type="gramStart"/>
      <w:r w:rsidRPr="00BA21EB">
        <w:rPr>
          <w:rFonts w:ascii="Arial" w:eastAsia="Times New Roman" w:hAnsi="Arial" w:cs="Arial"/>
          <w:color w:val="000000"/>
          <w:sz w:val="24"/>
          <w:szCs w:val="24"/>
          <w:lang w:eastAsia="ru-RU"/>
        </w:rPr>
        <w:t>белоствольная</w:t>
      </w:r>
      <w:proofErr w:type="gramEnd"/>
      <w:r w:rsidRPr="00BA21EB">
        <w:rPr>
          <w:rFonts w:ascii="Arial" w:eastAsia="Times New Roman" w:hAnsi="Arial" w:cs="Arial"/>
          <w:color w:val="000000"/>
          <w:sz w:val="24"/>
          <w:szCs w:val="24"/>
          <w:lang w:eastAsia="ru-RU"/>
        </w:rPr>
        <w:t xml:space="preserve"> (</w:t>
      </w:r>
      <w:r w:rsidR="000912E3" w:rsidRPr="00BA21EB">
        <w:rPr>
          <w:rFonts w:ascii="Arial" w:eastAsia="Times New Roman" w:hAnsi="Arial" w:cs="Arial"/>
          <w:color w:val="000000"/>
          <w:sz w:val="24"/>
          <w:szCs w:val="24"/>
          <w:lang w:eastAsia="ru-RU"/>
        </w:rPr>
        <w:t>медленно</w:t>
      </w:r>
      <w:r w:rsidRPr="00BA21EB">
        <w:rPr>
          <w:rFonts w:ascii="Arial" w:eastAsia="Times New Roman" w:hAnsi="Arial" w:cs="Arial"/>
          <w:color w:val="000000"/>
          <w:sz w:val="24"/>
          <w:szCs w:val="24"/>
          <w:lang w:eastAsia="ru-RU"/>
        </w:rPr>
        <w:t xml:space="preserve"> проговорите прилагательное «белоствольная» несколько раз)». </w:t>
      </w:r>
      <w:r w:rsidRPr="00BA21EB">
        <w:rPr>
          <w:rFonts w:ascii="Arial" w:eastAsia="Times New Roman" w:hAnsi="Arial" w:cs="Arial"/>
          <w:color w:val="000000"/>
          <w:sz w:val="24"/>
          <w:szCs w:val="24"/>
          <w:lang w:eastAsia="ru-RU"/>
        </w:rPr>
        <w:br/>
        <w:t>       Ваш рассказ должен быть спокойным: малышу нужно услышать все интонации связной речи, все особенности построения фразы. А потому вы должна стараться строить несложные, но правильные предложения. Произносить слова так, чтобы малышу было легче (понятнее, «слышнее») постигать звуки родной речи, особенности ее звучания. Ученые, занимающиеся вопросами лингвистики детской речи, а также речи взрослых, обращенной к детям, заметили, что именно мамы чаще повторяют те или иные слова, общаясь с крохой. Тем самым они как бы подсознательно стараются привлечь внимание ребенка к тому, как звучит слово, формируют его звуковой образ в памяти ребенка.</w:t>
      </w:r>
    </w:p>
    <w:p w:rsidR="00BA21EB" w:rsidRPr="00BA21EB" w:rsidRDefault="00BA21EB" w:rsidP="00BA21EB">
      <w:pPr>
        <w:shd w:val="clear" w:color="auto" w:fill="FFFFFF"/>
        <w:spacing w:after="171" w:line="240" w:lineRule="auto"/>
        <w:rPr>
          <w:rFonts w:ascii="Arial" w:eastAsia="Times New Roman" w:hAnsi="Arial" w:cs="Arial"/>
          <w:color w:val="000000"/>
          <w:sz w:val="24"/>
          <w:szCs w:val="24"/>
          <w:lang w:eastAsia="ru-RU"/>
        </w:rPr>
      </w:pPr>
      <w:r w:rsidRPr="00BA21EB">
        <w:rPr>
          <w:rFonts w:ascii="Arial" w:eastAsia="Times New Roman" w:hAnsi="Arial" w:cs="Arial"/>
          <w:color w:val="000000"/>
          <w:sz w:val="24"/>
          <w:szCs w:val="24"/>
          <w:lang w:eastAsia="ru-RU"/>
        </w:rPr>
        <w:t> </w:t>
      </w:r>
      <w:r>
        <w:rPr>
          <w:rFonts w:ascii="Arial" w:eastAsia="Times New Roman" w:hAnsi="Arial" w:cs="Arial"/>
          <w:noProof/>
          <w:color w:val="000000"/>
          <w:sz w:val="24"/>
          <w:szCs w:val="24"/>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343025" cy="1266825"/>
            <wp:effectExtent l="19050" t="0" r="9525" b="0"/>
            <wp:wrapSquare wrapText="bothSides"/>
            <wp:docPr id="4" name="Рисунок 7" descr="https://fsd.multiurok.ru/html/2018/12/04/s_5c06df5c32d46/1017855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multiurok.ru/html/2018/12/04/s_5c06df5c32d46/1017855_6.jpeg"/>
                    <pic:cNvPicPr>
                      <a:picLocks noChangeAspect="1" noChangeArrowheads="1"/>
                    </pic:cNvPicPr>
                  </pic:nvPicPr>
                  <pic:blipFill>
                    <a:blip r:embed="rId8" cstate="print"/>
                    <a:srcRect/>
                    <a:stretch>
                      <a:fillRect/>
                    </a:stretch>
                  </pic:blipFill>
                  <pic:spPr bwMode="auto">
                    <a:xfrm>
                      <a:off x="0" y="0"/>
                      <a:ext cx="1343025" cy="1266825"/>
                    </a:xfrm>
                    <a:prstGeom prst="rect">
                      <a:avLst/>
                    </a:prstGeom>
                    <a:noFill/>
                    <a:ln w="9525">
                      <a:noFill/>
                      <a:miter lim="800000"/>
                      <a:headEnd/>
                      <a:tailEnd/>
                    </a:ln>
                  </pic:spPr>
                </pic:pic>
              </a:graphicData>
            </a:graphic>
          </wp:anchor>
        </w:drawing>
      </w:r>
      <w:r w:rsidRPr="00BA21EB">
        <w:rPr>
          <w:rFonts w:ascii="Arial" w:eastAsia="Times New Roman" w:hAnsi="Arial" w:cs="Arial"/>
          <w:color w:val="000000"/>
          <w:sz w:val="24"/>
          <w:szCs w:val="24"/>
          <w:lang w:eastAsia="ru-RU"/>
        </w:rPr>
        <w:t>         Довольно широкие возможности для обогащения детского словаря дает  </w:t>
      </w:r>
      <w:r w:rsidRPr="00BA21EB">
        <w:rPr>
          <w:rFonts w:ascii="Arial" w:eastAsia="Times New Roman" w:hAnsi="Arial" w:cs="Arial"/>
          <w:b/>
          <w:bCs/>
          <w:color w:val="000000"/>
          <w:sz w:val="24"/>
          <w:szCs w:val="24"/>
          <w:lang w:eastAsia="ru-RU"/>
        </w:rPr>
        <w:t>знакомство с птичками</w:t>
      </w:r>
      <w:r w:rsidRPr="00BA21EB">
        <w:rPr>
          <w:rFonts w:ascii="Arial" w:eastAsia="Times New Roman" w:hAnsi="Arial" w:cs="Arial"/>
          <w:color w:val="000000"/>
          <w:sz w:val="24"/>
          <w:szCs w:val="24"/>
          <w:lang w:eastAsia="ru-RU"/>
        </w:rPr>
        <w:t>. Берите с собой на прогулку корм для птиц (пшено, булочку или печенье — его ребенок тоже может «поклевать») и предлагаем крохе новую игру — кормить птичек.</w:t>
      </w:r>
    </w:p>
    <w:p w:rsidR="000912E3" w:rsidRDefault="00BA21EB" w:rsidP="00BA21EB">
      <w:pPr>
        <w:shd w:val="clear" w:color="auto" w:fill="FFFFFF"/>
        <w:spacing w:after="171" w:line="240" w:lineRule="auto"/>
        <w:rPr>
          <w:rFonts w:ascii="Arial" w:eastAsia="Times New Roman" w:hAnsi="Arial" w:cs="Arial"/>
          <w:color w:val="000000"/>
          <w:sz w:val="24"/>
          <w:szCs w:val="24"/>
          <w:lang w:eastAsia="ru-RU"/>
        </w:rPr>
      </w:pPr>
      <w:r w:rsidRPr="00BA21EB">
        <w:rPr>
          <w:rFonts w:ascii="Arial" w:eastAsia="Times New Roman" w:hAnsi="Arial" w:cs="Arial"/>
          <w:color w:val="000000"/>
          <w:sz w:val="24"/>
          <w:szCs w:val="24"/>
          <w:lang w:eastAsia="ru-RU"/>
        </w:rPr>
        <w:t xml:space="preserve">         Сначала познакомьте малыша с разными видами птиц, прилетающих на ваше угощенье, - это голуби, воробьи, вороны, синицы и т.д. И первые наблюдения будут за тем, чем отличаются птички. Птицы попадаются веселые, шустрые, суетливые - воробьи, например. И задумчивые, степенные - вороны, конечно. Наблюдая за голубиной стаей, всегда можно найти самого хитрого и самого ленивого. А наблюдая за воробьями, заметите, что они очень сообразительные и шустрые (в отличие от неповоротливых голубей), но в то же время пугливые: вспархивают при малейшем движении, но далеко не </w:t>
      </w:r>
      <w:proofErr w:type="gramStart"/>
      <w:r w:rsidRPr="00BA21EB">
        <w:rPr>
          <w:rFonts w:ascii="Arial" w:eastAsia="Times New Roman" w:hAnsi="Arial" w:cs="Arial"/>
          <w:color w:val="000000"/>
          <w:sz w:val="24"/>
          <w:szCs w:val="24"/>
          <w:lang w:eastAsia="ru-RU"/>
        </w:rPr>
        <w:t>улетают и сразу возвращаются</w:t>
      </w:r>
      <w:proofErr w:type="gramEnd"/>
      <w:r w:rsidRPr="00BA21EB">
        <w:rPr>
          <w:rFonts w:ascii="Arial" w:eastAsia="Times New Roman" w:hAnsi="Arial" w:cs="Arial"/>
          <w:color w:val="000000"/>
          <w:sz w:val="24"/>
          <w:szCs w:val="24"/>
          <w:lang w:eastAsia="ru-RU"/>
        </w:rPr>
        <w:t xml:space="preserve">, если понимают, что опасности нет. Так день за днем вы будете развивать внимание ребенка, приучая его </w:t>
      </w:r>
      <w:proofErr w:type="gramStart"/>
      <w:r w:rsidRPr="00BA21EB">
        <w:rPr>
          <w:rFonts w:ascii="Arial" w:eastAsia="Times New Roman" w:hAnsi="Arial" w:cs="Arial"/>
          <w:color w:val="000000"/>
          <w:sz w:val="24"/>
          <w:szCs w:val="24"/>
          <w:lang w:eastAsia="ru-RU"/>
        </w:rPr>
        <w:t>видеть и удивляться</w:t>
      </w:r>
      <w:proofErr w:type="gramEnd"/>
      <w:r w:rsidRPr="00BA21EB">
        <w:rPr>
          <w:rFonts w:ascii="Arial" w:eastAsia="Times New Roman" w:hAnsi="Arial" w:cs="Arial"/>
          <w:color w:val="000000"/>
          <w:sz w:val="24"/>
          <w:szCs w:val="24"/>
          <w:lang w:eastAsia="ru-RU"/>
        </w:rPr>
        <w:t xml:space="preserve"> тому, что происходит вокруг, радоваться встрече с новыми и новыми впечатлениями. </w:t>
      </w:r>
      <w:r w:rsidRPr="00BA21EB">
        <w:rPr>
          <w:rFonts w:ascii="Arial" w:eastAsia="Times New Roman" w:hAnsi="Arial" w:cs="Arial"/>
          <w:color w:val="000000"/>
          <w:sz w:val="24"/>
          <w:szCs w:val="24"/>
          <w:lang w:eastAsia="ru-RU"/>
        </w:rPr>
        <w:br/>
        <w:t xml:space="preserve">Каждая прогулка сможет стать новой сказкой о знакомом голубе, воробьишке или </w:t>
      </w:r>
      <w:r w:rsidRPr="00BA21EB">
        <w:rPr>
          <w:rFonts w:ascii="Arial" w:eastAsia="Times New Roman" w:hAnsi="Arial" w:cs="Arial"/>
          <w:color w:val="000000"/>
          <w:sz w:val="24"/>
          <w:szCs w:val="24"/>
          <w:lang w:eastAsia="ru-RU"/>
        </w:rPr>
        <w:lastRenderedPageBreak/>
        <w:t>вороне. И пусть многое малышу пока непонятно: рассказывайте ему обо всем, что видите, удивляйтесь сами, наблюдайте сами и готовьтесь (может, и книжки специальные стоит почитать) — скоро ваш юннат станет задавать вопросы.      Теперь пришло время вспомнить о </w:t>
      </w:r>
      <w:r w:rsidRPr="00BA21EB">
        <w:rPr>
          <w:rFonts w:ascii="Arial" w:eastAsia="Times New Roman" w:hAnsi="Arial" w:cs="Arial"/>
          <w:i/>
          <w:iCs/>
          <w:color w:val="000000"/>
          <w:sz w:val="24"/>
          <w:szCs w:val="24"/>
          <w:lang w:eastAsia="ru-RU"/>
        </w:rPr>
        <w:t>мохнатых</w:t>
      </w:r>
      <w:r w:rsidRPr="00BA21EB">
        <w:rPr>
          <w:rFonts w:ascii="Arial" w:eastAsia="Times New Roman" w:hAnsi="Arial" w:cs="Arial"/>
          <w:color w:val="000000"/>
          <w:sz w:val="24"/>
          <w:szCs w:val="24"/>
          <w:lang w:eastAsia="ru-RU"/>
        </w:rPr>
        <w:t> и </w:t>
      </w:r>
      <w:r w:rsidRPr="00BA21EB">
        <w:rPr>
          <w:rFonts w:ascii="Arial" w:eastAsia="Times New Roman" w:hAnsi="Arial" w:cs="Arial"/>
          <w:i/>
          <w:iCs/>
          <w:color w:val="000000"/>
          <w:sz w:val="24"/>
          <w:szCs w:val="24"/>
          <w:lang w:eastAsia="ru-RU"/>
        </w:rPr>
        <w:t>пушистых</w:t>
      </w:r>
      <w:r w:rsidRPr="00BA21EB">
        <w:rPr>
          <w:rFonts w:ascii="Arial" w:eastAsia="Times New Roman" w:hAnsi="Arial" w:cs="Arial"/>
          <w:color w:val="000000"/>
          <w:sz w:val="24"/>
          <w:szCs w:val="24"/>
          <w:lang w:eastAsia="ru-RU"/>
        </w:rPr>
        <w:t> </w:t>
      </w:r>
      <w:r w:rsidRPr="00BA21EB">
        <w:rPr>
          <w:rFonts w:ascii="Arial" w:eastAsia="Times New Roman" w:hAnsi="Arial" w:cs="Arial"/>
          <w:b/>
          <w:bCs/>
          <w:color w:val="000000"/>
          <w:sz w:val="24"/>
          <w:szCs w:val="24"/>
          <w:lang w:eastAsia="ru-RU"/>
        </w:rPr>
        <w:t>четвероногих наших друзьях</w:t>
      </w:r>
      <w:r w:rsidRPr="00BA21EB">
        <w:rPr>
          <w:rFonts w:ascii="Arial" w:eastAsia="Times New Roman" w:hAnsi="Arial" w:cs="Arial"/>
          <w:color w:val="000000"/>
          <w:sz w:val="24"/>
          <w:szCs w:val="24"/>
          <w:lang w:eastAsia="ru-RU"/>
        </w:rPr>
        <w:t xml:space="preserve">, которые, несомненно, повстречаются вам во дворе. Ими </w:t>
      </w:r>
      <w:proofErr w:type="gramStart"/>
      <w:r w:rsidRPr="00BA21EB">
        <w:rPr>
          <w:rFonts w:ascii="Arial" w:eastAsia="Times New Roman" w:hAnsi="Arial" w:cs="Arial"/>
          <w:color w:val="000000"/>
          <w:sz w:val="24"/>
          <w:szCs w:val="24"/>
          <w:lang w:eastAsia="ru-RU"/>
        </w:rPr>
        <w:t>м</w:t>
      </w:r>
      <w:r>
        <w:rPr>
          <w:rFonts w:ascii="Arial" w:eastAsia="Times New Roman" w:hAnsi="Arial" w:cs="Arial"/>
          <w:noProof/>
          <w:color w:val="000000"/>
          <w:sz w:val="24"/>
          <w:szCs w:val="24"/>
          <w:lang w:eastAsia="ru-RU"/>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533525" cy="1228725"/>
            <wp:effectExtent l="19050" t="0" r="9525" b="0"/>
            <wp:wrapSquare wrapText="bothSides"/>
            <wp:docPr id="8" name="Рисунок 8" descr="https://fsd.multiurok.ru/html/2018/12/04/s_5c06df5c32d46/1017855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multiurok.ru/html/2018/12/04/s_5c06df5c32d46/1017855_7.jpeg"/>
                    <pic:cNvPicPr>
                      <a:picLocks noChangeAspect="1" noChangeArrowheads="1"/>
                    </pic:cNvPicPr>
                  </pic:nvPicPr>
                  <pic:blipFill>
                    <a:blip r:embed="rId9" cstate="print"/>
                    <a:srcRect/>
                    <a:stretch>
                      <a:fillRect/>
                    </a:stretch>
                  </pic:blipFill>
                  <pic:spPr bwMode="auto">
                    <a:xfrm>
                      <a:off x="0" y="0"/>
                      <a:ext cx="1533525" cy="1228725"/>
                    </a:xfrm>
                    <a:prstGeom prst="rect">
                      <a:avLst/>
                    </a:prstGeom>
                    <a:noFill/>
                    <a:ln w="9525">
                      <a:noFill/>
                      <a:miter lim="800000"/>
                      <a:headEnd/>
                      <a:tailEnd/>
                    </a:ln>
                  </pic:spPr>
                </pic:pic>
              </a:graphicData>
            </a:graphic>
          </wp:anchor>
        </w:drawing>
      </w:r>
      <w:r w:rsidRPr="00BA21EB">
        <w:rPr>
          <w:rFonts w:ascii="Arial" w:eastAsia="Times New Roman" w:hAnsi="Arial" w:cs="Arial"/>
          <w:color w:val="000000"/>
          <w:sz w:val="24"/>
          <w:szCs w:val="24"/>
          <w:lang w:eastAsia="ru-RU"/>
        </w:rPr>
        <w:t>ожно</w:t>
      </w:r>
      <w:proofErr w:type="gramEnd"/>
      <w:r w:rsidRPr="00BA21EB">
        <w:rPr>
          <w:rFonts w:ascii="Arial" w:eastAsia="Times New Roman" w:hAnsi="Arial" w:cs="Arial"/>
          <w:color w:val="000000"/>
          <w:sz w:val="24"/>
          <w:szCs w:val="24"/>
          <w:lang w:eastAsia="ru-RU"/>
        </w:rPr>
        <w:t xml:space="preserve"> просто любоваться, разглядывая их окраску (</w:t>
      </w:r>
      <w:r w:rsidRPr="00BA21EB">
        <w:rPr>
          <w:rFonts w:ascii="Arial" w:eastAsia="Times New Roman" w:hAnsi="Arial" w:cs="Arial"/>
          <w:i/>
          <w:iCs/>
          <w:color w:val="000000"/>
          <w:sz w:val="24"/>
          <w:szCs w:val="24"/>
          <w:lang w:eastAsia="ru-RU"/>
        </w:rPr>
        <w:t>полоски</w:t>
      </w:r>
      <w:r w:rsidRPr="00BA21EB">
        <w:rPr>
          <w:rFonts w:ascii="Arial" w:eastAsia="Times New Roman" w:hAnsi="Arial" w:cs="Arial"/>
          <w:color w:val="000000"/>
          <w:sz w:val="24"/>
          <w:szCs w:val="24"/>
          <w:lang w:eastAsia="ru-RU"/>
        </w:rPr>
        <w:t> и </w:t>
      </w:r>
      <w:r w:rsidRPr="00BA21EB">
        <w:rPr>
          <w:rFonts w:ascii="Arial" w:eastAsia="Times New Roman" w:hAnsi="Arial" w:cs="Arial"/>
          <w:i/>
          <w:iCs/>
          <w:color w:val="000000"/>
          <w:sz w:val="24"/>
          <w:szCs w:val="24"/>
          <w:lang w:eastAsia="ru-RU"/>
        </w:rPr>
        <w:t>пятнышки</w:t>
      </w:r>
      <w:r w:rsidRPr="00BA21EB">
        <w:rPr>
          <w:rFonts w:ascii="Arial" w:eastAsia="Times New Roman" w:hAnsi="Arial" w:cs="Arial"/>
          <w:color w:val="000000"/>
          <w:sz w:val="24"/>
          <w:szCs w:val="24"/>
          <w:lang w:eastAsia="ru-RU"/>
        </w:rPr>
        <w:t>, </w:t>
      </w:r>
      <w:r w:rsidRPr="00BA21EB">
        <w:rPr>
          <w:rFonts w:ascii="Arial" w:eastAsia="Times New Roman" w:hAnsi="Arial" w:cs="Arial"/>
          <w:i/>
          <w:iCs/>
          <w:color w:val="000000"/>
          <w:sz w:val="24"/>
          <w:szCs w:val="24"/>
          <w:lang w:eastAsia="ru-RU"/>
        </w:rPr>
        <w:t>белоснежность</w:t>
      </w:r>
      <w:r w:rsidRPr="00BA21EB">
        <w:rPr>
          <w:rFonts w:ascii="Arial" w:eastAsia="Times New Roman" w:hAnsi="Arial" w:cs="Arial"/>
          <w:color w:val="000000"/>
          <w:sz w:val="24"/>
          <w:szCs w:val="24"/>
          <w:lang w:eastAsia="ru-RU"/>
        </w:rPr>
        <w:t>), стать и смешную </w:t>
      </w:r>
      <w:r w:rsidRPr="00BA21EB">
        <w:rPr>
          <w:rFonts w:ascii="Arial" w:eastAsia="Times New Roman" w:hAnsi="Arial" w:cs="Arial"/>
          <w:i/>
          <w:iCs/>
          <w:color w:val="000000"/>
          <w:sz w:val="24"/>
          <w:szCs w:val="24"/>
          <w:lang w:eastAsia="ru-RU"/>
        </w:rPr>
        <w:t>походку</w:t>
      </w:r>
      <w:r w:rsidRPr="00BA21EB">
        <w:rPr>
          <w:rFonts w:ascii="Arial" w:eastAsia="Times New Roman" w:hAnsi="Arial" w:cs="Arial"/>
          <w:color w:val="000000"/>
          <w:sz w:val="24"/>
          <w:szCs w:val="24"/>
          <w:lang w:eastAsia="ru-RU"/>
        </w:rPr>
        <w:t>, </w:t>
      </w:r>
      <w:r w:rsidRPr="00BA21EB">
        <w:rPr>
          <w:rFonts w:ascii="Arial" w:eastAsia="Times New Roman" w:hAnsi="Arial" w:cs="Arial"/>
          <w:i/>
          <w:iCs/>
          <w:color w:val="000000"/>
          <w:sz w:val="24"/>
          <w:szCs w:val="24"/>
          <w:lang w:eastAsia="ru-RU"/>
        </w:rPr>
        <w:t>грацию</w:t>
      </w:r>
      <w:r w:rsidRPr="00BA21EB">
        <w:rPr>
          <w:rFonts w:ascii="Arial" w:eastAsia="Times New Roman" w:hAnsi="Arial" w:cs="Arial"/>
          <w:color w:val="000000"/>
          <w:sz w:val="24"/>
          <w:szCs w:val="24"/>
          <w:lang w:eastAsia="ru-RU"/>
        </w:rPr>
        <w:t xml:space="preserve"> прыжка, выраженье морды. Можно </w:t>
      </w:r>
      <w:proofErr w:type="gramStart"/>
      <w:r w:rsidRPr="00BA21EB">
        <w:rPr>
          <w:rFonts w:ascii="Arial" w:eastAsia="Times New Roman" w:hAnsi="Arial" w:cs="Arial"/>
          <w:color w:val="000000"/>
          <w:sz w:val="24"/>
          <w:szCs w:val="24"/>
          <w:lang w:eastAsia="ru-RU"/>
        </w:rPr>
        <w:t>удивляться и умиляться</w:t>
      </w:r>
      <w:proofErr w:type="gramEnd"/>
      <w:r w:rsidRPr="00BA21EB">
        <w:rPr>
          <w:rFonts w:ascii="Arial" w:eastAsia="Times New Roman" w:hAnsi="Arial" w:cs="Arial"/>
          <w:color w:val="000000"/>
          <w:sz w:val="24"/>
          <w:szCs w:val="24"/>
          <w:lang w:eastAsia="ru-RU"/>
        </w:rPr>
        <w:t xml:space="preserve"> их повадками, можно вести с ними разговор — ведь они все понимают. Ребенок постарше может с удовольствием обсуждать с вами различия собачьих пород, вместе вы можете придумывать историю песика или киски, разыгрывать шуточные «диалоги» </w:t>
      </w:r>
      <w:proofErr w:type="gramStart"/>
      <w:r w:rsidRPr="00BA21EB">
        <w:rPr>
          <w:rFonts w:ascii="Arial" w:eastAsia="Times New Roman" w:hAnsi="Arial" w:cs="Arial"/>
          <w:color w:val="000000"/>
          <w:sz w:val="24"/>
          <w:szCs w:val="24"/>
          <w:lang w:eastAsia="ru-RU"/>
        </w:rPr>
        <w:t>с</w:t>
      </w:r>
      <w:proofErr w:type="gramEnd"/>
      <w:r w:rsidRPr="00BA21EB">
        <w:rPr>
          <w:rFonts w:ascii="Arial" w:eastAsia="Times New Roman" w:hAnsi="Arial" w:cs="Arial"/>
          <w:color w:val="000000"/>
          <w:sz w:val="24"/>
          <w:szCs w:val="24"/>
          <w:lang w:eastAsia="ru-RU"/>
        </w:rPr>
        <w:t xml:space="preserve"> полюбившимся четвероногим.</w:t>
      </w:r>
    </w:p>
    <w:p w:rsidR="00BA21EB" w:rsidRDefault="00BA21EB" w:rsidP="00BA21EB">
      <w:pPr>
        <w:shd w:val="clear" w:color="auto" w:fill="FFFFFF"/>
        <w:spacing w:after="171" w:line="240" w:lineRule="auto"/>
        <w:rPr>
          <w:rFonts w:ascii="Arial" w:eastAsia="Times New Roman" w:hAnsi="Arial" w:cs="Arial"/>
          <w:color w:val="000000"/>
          <w:sz w:val="24"/>
          <w:szCs w:val="24"/>
          <w:lang w:eastAsia="ru-RU"/>
        </w:rPr>
      </w:pPr>
      <w:r w:rsidRPr="00BA21EB">
        <w:rPr>
          <w:rFonts w:ascii="Arial" w:eastAsia="Times New Roman" w:hAnsi="Arial" w:cs="Arial"/>
          <w:color w:val="000000"/>
          <w:sz w:val="24"/>
          <w:szCs w:val="24"/>
          <w:lang w:eastAsia="ru-RU"/>
        </w:rPr>
        <w:t>Впечатления на прогулке - естественная ситуация для общения, которое так необходимо малышу для полноценного развития. В процессе общения с мамой формируется представление о мироздании, воспитывается характер, развивается способность к эмоциональному восприятию мира. Речь дает возможность не только понимать, но и узнавать новое, сочинять новое - выполнять сложнейшие мыслительные действия, связанные с познанием окружающего мира.</w:t>
      </w:r>
    </w:p>
    <w:p w:rsidR="004E121F" w:rsidRPr="00BA21EB" w:rsidRDefault="004E121F" w:rsidP="00BA21EB">
      <w:pPr>
        <w:shd w:val="clear" w:color="auto" w:fill="FFFFFF"/>
        <w:spacing w:after="171" w:line="240" w:lineRule="auto"/>
        <w:rPr>
          <w:rFonts w:ascii="Arial" w:eastAsia="Times New Roman" w:hAnsi="Arial" w:cs="Arial"/>
          <w:b/>
          <w:color w:val="000000"/>
          <w:sz w:val="24"/>
          <w:szCs w:val="24"/>
          <w:lang w:eastAsia="ru-RU"/>
        </w:rPr>
      </w:pPr>
      <w:r w:rsidRPr="004E121F">
        <w:rPr>
          <w:rFonts w:ascii="Arial" w:eastAsia="Times New Roman" w:hAnsi="Arial" w:cs="Arial"/>
          <w:b/>
          <w:color w:val="000000"/>
          <w:sz w:val="24"/>
          <w:szCs w:val="24"/>
          <w:lang w:eastAsia="ru-RU"/>
        </w:rPr>
        <w:t>Уважаемые родители</w:t>
      </w:r>
      <w:r w:rsidR="000912E3">
        <w:rPr>
          <w:rFonts w:ascii="Arial" w:eastAsia="Times New Roman" w:hAnsi="Arial" w:cs="Arial"/>
          <w:b/>
          <w:color w:val="000000"/>
          <w:sz w:val="24"/>
          <w:szCs w:val="24"/>
          <w:lang w:eastAsia="ru-RU"/>
        </w:rPr>
        <w:t>! У</w:t>
      </w:r>
      <w:r w:rsidRPr="004E121F">
        <w:rPr>
          <w:rFonts w:ascii="Arial" w:eastAsia="Times New Roman" w:hAnsi="Arial" w:cs="Arial"/>
          <w:b/>
          <w:color w:val="000000"/>
          <w:sz w:val="24"/>
          <w:szCs w:val="24"/>
          <w:lang w:eastAsia="ru-RU"/>
        </w:rPr>
        <w:t>спехов Вам в воспитание Ваших детей</w:t>
      </w:r>
      <w:proofErr w:type="gramStart"/>
      <w:r w:rsidRPr="004E121F">
        <w:rPr>
          <w:rFonts w:ascii="Arial" w:eastAsia="Times New Roman" w:hAnsi="Arial" w:cs="Arial"/>
          <w:b/>
          <w:color w:val="000000"/>
          <w:sz w:val="24"/>
          <w:szCs w:val="24"/>
          <w:lang w:eastAsia="ru-RU"/>
        </w:rPr>
        <w:t xml:space="preserve"> ,</w:t>
      </w:r>
      <w:proofErr w:type="gramEnd"/>
      <w:r w:rsidRPr="004E121F">
        <w:rPr>
          <w:rFonts w:ascii="Arial" w:eastAsia="Times New Roman" w:hAnsi="Arial" w:cs="Arial"/>
          <w:b/>
          <w:color w:val="000000"/>
          <w:sz w:val="24"/>
          <w:szCs w:val="24"/>
          <w:lang w:eastAsia="ru-RU"/>
        </w:rPr>
        <w:t>только совместными усилиями мы поможем  Вашим детям быстрее научиться разговаривать ,понимать речь взрослых   и полюбить окружающий мир!!!</w:t>
      </w:r>
    </w:p>
    <w:p w:rsidR="00BA21EB" w:rsidRPr="00BA21EB" w:rsidRDefault="00BA21EB" w:rsidP="00BA21EB">
      <w:pPr>
        <w:shd w:val="clear" w:color="auto" w:fill="FFFFFF"/>
        <w:spacing w:after="171" w:line="240" w:lineRule="auto"/>
        <w:rPr>
          <w:rFonts w:ascii="Arial" w:eastAsia="Times New Roman" w:hAnsi="Arial" w:cs="Arial"/>
          <w:color w:val="000000"/>
          <w:sz w:val="24"/>
          <w:szCs w:val="24"/>
          <w:lang w:eastAsia="ru-RU"/>
        </w:rPr>
      </w:pPr>
      <w:r w:rsidRPr="00BA21EB">
        <w:rPr>
          <w:rFonts w:ascii="Arial" w:eastAsia="Times New Roman" w:hAnsi="Arial" w:cs="Arial"/>
          <w:color w:val="000000"/>
          <w:sz w:val="24"/>
          <w:szCs w:val="24"/>
          <w:lang w:eastAsia="ru-RU"/>
        </w:rPr>
        <w:t> </w:t>
      </w:r>
    </w:p>
    <w:p w:rsidR="00BA21EB" w:rsidRPr="00BA21EB" w:rsidRDefault="00BA21EB" w:rsidP="00BA21EB">
      <w:pPr>
        <w:shd w:val="clear" w:color="auto" w:fill="FFFFFF"/>
        <w:spacing w:after="171" w:line="240" w:lineRule="auto"/>
        <w:rPr>
          <w:rFonts w:ascii="Arial" w:eastAsia="Times New Roman" w:hAnsi="Arial" w:cs="Arial"/>
          <w:color w:val="000000"/>
          <w:sz w:val="24"/>
          <w:szCs w:val="24"/>
          <w:lang w:eastAsia="ru-RU"/>
        </w:rPr>
      </w:pPr>
    </w:p>
    <w:p w:rsidR="00BA21EB" w:rsidRDefault="00BA21EB" w:rsidP="0053107B">
      <w:pPr>
        <w:pStyle w:val="Standard"/>
        <w:jc w:val="center"/>
        <w:rPr>
          <w:b/>
          <w:kern w:val="0"/>
          <w:sz w:val="36"/>
          <w:szCs w:val="36"/>
          <w:lang w:val="ru-RU"/>
        </w:rPr>
      </w:pPr>
    </w:p>
    <w:p w:rsidR="00BA21EB" w:rsidRDefault="00BA21EB" w:rsidP="0053107B">
      <w:pPr>
        <w:pStyle w:val="Standard"/>
        <w:jc w:val="center"/>
        <w:rPr>
          <w:b/>
          <w:kern w:val="0"/>
          <w:sz w:val="36"/>
          <w:szCs w:val="36"/>
          <w:lang w:val="ru-RU"/>
        </w:rPr>
      </w:pPr>
    </w:p>
    <w:p w:rsidR="00BA21EB" w:rsidRDefault="00BA21EB" w:rsidP="0053107B">
      <w:pPr>
        <w:pStyle w:val="Standard"/>
        <w:jc w:val="center"/>
        <w:rPr>
          <w:b/>
          <w:kern w:val="0"/>
          <w:sz w:val="36"/>
          <w:szCs w:val="36"/>
          <w:lang w:val="ru-RU"/>
        </w:rPr>
      </w:pPr>
    </w:p>
    <w:p w:rsidR="00BA21EB" w:rsidRDefault="00BA21EB" w:rsidP="0053107B">
      <w:pPr>
        <w:pStyle w:val="Standard"/>
        <w:jc w:val="center"/>
        <w:rPr>
          <w:b/>
          <w:kern w:val="0"/>
          <w:sz w:val="36"/>
          <w:szCs w:val="36"/>
          <w:lang w:val="ru-RU"/>
        </w:rPr>
      </w:pPr>
    </w:p>
    <w:p w:rsidR="00BA21EB" w:rsidRDefault="00BA21EB" w:rsidP="0053107B">
      <w:pPr>
        <w:pStyle w:val="Standard"/>
        <w:jc w:val="center"/>
        <w:rPr>
          <w:b/>
          <w:kern w:val="0"/>
          <w:sz w:val="36"/>
          <w:szCs w:val="36"/>
          <w:lang w:val="ru-RU"/>
        </w:rPr>
      </w:pPr>
    </w:p>
    <w:p w:rsidR="00BA21EB" w:rsidRDefault="00BA21EB" w:rsidP="0053107B">
      <w:pPr>
        <w:pStyle w:val="Standard"/>
        <w:jc w:val="center"/>
        <w:rPr>
          <w:b/>
          <w:kern w:val="0"/>
          <w:sz w:val="36"/>
          <w:szCs w:val="36"/>
          <w:lang w:val="ru-RU"/>
        </w:rPr>
      </w:pPr>
    </w:p>
    <w:p w:rsidR="00BA21EB" w:rsidRDefault="00BA21EB" w:rsidP="0053107B">
      <w:pPr>
        <w:pStyle w:val="Standard"/>
        <w:jc w:val="center"/>
        <w:rPr>
          <w:b/>
          <w:kern w:val="0"/>
          <w:sz w:val="36"/>
          <w:szCs w:val="36"/>
          <w:lang w:val="ru-RU"/>
        </w:rPr>
      </w:pPr>
    </w:p>
    <w:p w:rsidR="00BA21EB" w:rsidRDefault="00BA21EB" w:rsidP="0053107B">
      <w:pPr>
        <w:pStyle w:val="Standard"/>
        <w:jc w:val="center"/>
        <w:rPr>
          <w:b/>
          <w:kern w:val="0"/>
          <w:sz w:val="36"/>
          <w:szCs w:val="36"/>
          <w:lang w:val="ru-RU"/>
        </w:rPr>
      </w:pPr>
    </w:p>
    <w:p w:rsidR="00BA21EB" w:rsidRDefault="00BA21EB" w:rsidP="0053107B">
      <w:pPr>
        <w:pStyle w:val="Standard"/>
        <w:jc w:val="center"/>
        <w:rPr>
          <w:b/>
          <w:kern w:val="0"/>
          <w:sz w:val="36"/>
          <w:szCs w:val="36"/>
          <w:lang w:val="ru-RU"/>
        </w:rPr>
      </w:pPr>
    </w:p>
    <w:p w:rsidR="00BA21EB" w:rsidRDefault="00BA21EB" w:rsidP="0053107B">
      <w:pPr>
        <w:pStyle w:val="Standard"/>
        <w:jc w:val="center"/>
        <w:rPr>
          <w:b/>
          <w:kern w:val="0"/>
          <w:sz w:val="36"/>
          <w:szCs w:val="36"/>
          <w:lang w:val="ru-RU"/>
        </w:rPr>
      </w:pPr>
    </w:p>
    <w:p w:rsidR="00BA21EB" w:rsidRDefault="00BA21EB" w:rsidP="0053107B">
      <w:pPr>
        <w:pStyle w:val="Standard"/>
        <w:jc w:val="center"/>
        <w:rPr>
          <w:b/>
          <w:kern w:val="0"/>
          <w:sz w:val="36"/>
          <w:szCs w:val="36"/>
          <w:lang w:val="ru-RU"/>
        </w:rPr>
      </w:pPr>
    </w:p>
    <w:p w:rsidR="00BA21EB" w:rsidRDefault="00BA21EB" w:rsidP="0053107B">
      <w:pPr>
        <w:pStyle w:val="Standard"/>
        <w:jc w:val="center"/>
        <w:rPr>
          <w:b/>
          <w:kern w:val="0"/>
          <w:sz w:val="36"/>
          <w:szCs w:val="36"/>
          <w:lang w:val="ru-RU"/>
        </w:rPr>
      </w:pPr>
    </w:p>
    <w:p w:rsidR="00BA21EB" w:rsidRPr="006D3C60" w:rsidRDefault="00BA21EB" w:rsidP="006C04D3">
      <w:pPr>
        <w:pStyle w:val="Standard"/>
        <w:rPr>
          <w:sz w:val="36"/>
          <w:szCs w:val="36"/>
          <w:lang w:val="ru-RU"/>
        </w:rPr>
      </w:pPr>
    </w:p>
    <w:sectPr w:rsidR="00BA21EB" w:rsidRPr="006D3C60" w:rsidSect="00AC44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4C57C8"/>
    <w:rsid w:val="00016768"/>
    <w:rsid w:val="000733E4"/>
    <w:rsid w:val="000912E3"/>
    <w:rsid w:val="000C746D"/>
    <w:rsid w:val="002A4370"/>
    <w:rsid w:val="00371309"/>
    <w:rsid w:val="003956E4"/>
    <w:rsid w:val="003D390E"/>
    <w:rsid w:val="00485B7E"/>
    <w:rsid w:val="004C57C8"/>
    <w:rsid w:val="004E121F"/>
    <w:rsid w:val="0053107B"/>
    <w:rsid w:val="006C04D3"/>
    <w:rsid w:val="006D3C60"/>
    <w:rsid w:val="007B7683"/>
    <w:rsid w:val="00815511"/>
    <w:rsid w:val="008D75E6"/>
    <w:rsid w:val="009679DB"/>
    <w:rsid w:val="009843D8"/>
    <w:rsid w:val="00A37C78"/>
    <w:rsid w:val="00A7028D"/>
    <w:rsid w:val="00AC4447"/>
    <w:rsid w:val="00B014DE"/>
    <w:rsid w:val="00BA21EB"/>
    <w:rsid w:val="00BB78A4"/>
    <w:rsid w:val="00BC5624"/>
    <w:rsid w:val="00C0266B"/>
    <w:rsid w:val="00C7790D"/>
    <w:rsid w:val="00C947AF"/>
    <w:rsid w:val="00D52AE6"/>
    <w:rsid w:val="00D61050"/>
    <w:rsid w:val="00D65402"/>
    <w:rsid w:val="00D70090"/>
    <w:rsid w:val="00D81F0F"/>
    <w:rsid w:val="00DF2647"/>
    <w:rsid w:val="00F33D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47"/>
  </w:style>
  <w:style w:type="paragraph" w:styleId="1">
    <w:name w:val="heading 1"/>
    <w:basedOn w:val="a"/>
    <w:link w:val="10"/>
    <w:uiPriority w:val="9"/>
    <w:qFormat/>
    <w:rsid w:val="00BA21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A21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C57C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xtbody">
    <w:name w:val="Text body"/>
    <w:basedOn w:val="Standard"/>
    <w:rsid w:val="004C57C8"/>
    <w:pPr>
      <w:spacing w:after="120"/>
    </w:pPr>
  </w:style>
  <w:style w:type="paragraph" w:styleId="a3">
    <w:name w:val="Balloon Text"/>
    <w:basedOn w:val="a"/>
    <w:link w:val="a4"/>
    <w:uiPriority w:val="99"/>
    <w:semiHidden/>
    <w:unhideWhenUsed/>
    <w:rsid w:val="003713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1309"/>
    <w:rPr>
      <w:rFonts w:ascii="Tahoma" w:hAnsi="Tahoma" w:cs="Tahoma"/>
      <w:sz w:val="16"/>
      <w:szCs w:val="16"/>
    </w:rPr>
  </w:style>
  <w:style w:type="paragraph" w:styleId="a5">
    <w:name w:val="Normal (Web)"/>
    <w:basedOn w:val="a"/>
    <w:uiPriority w:val="99"/>
    <w:semiHidden/>
    <w:unhideWhenUsed/>
    <w:rsid w:val="00BB78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B7683"/>
  </w:style>
  <w:style w:type="paragraph" w:customStyle="1" w:styleId="c0">
    <w:name w:val="c0"/>
    <w:basedOn w:val="a"/>
    <w:rsid w:val="007B76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B7683"/>
  </w:style>
  <w:style w:type="character" w:customStyle="1" w:styleId="10">
    <w:name w:val="Заголовок 1 Знак"/>
    <w:basedOn w:val="a0"/>
    <w:link w:val="1"/>
    <w:uiPriority w:val="9"/>
    <w:rsid w:val="00BA21E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A21EB"/>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BA21EB"/>
    <w:rPr>
      <w:color w:val="0000FF"/>
      <w:u w:val="single"/>
    </w:rPr>
  </w:style>
  <w:style w:type="character" w:styleId="a7">
    <w:name w:val="Strong"/>
    <w:basedOn w:val="a0"/>
    <w:uiPriority w:val="22"/>
    <w:qFormat/>
    <w:rsid w:val="00BA21EB"/>
    <w:rPr>
      <w:b/>
      <w:bCs/>
    </w:rPr>
  </w:style>
  <w:style w:type="character" w:styleId="a8">
    <w:name w:val="Emphasis"/>
    <w:basedOn w:val="a0"/>
    <w:uiPriority w:val="20"/>
    <w:qFormat/>
    <w:rsid w:val="00BA21EB"/>
    <w:rPr>
      <w:i/>
      <w:iCs/>
    </w:rPr>
  </w:style>
</w:styles>
</file>

<file path=word/webSettings.xml><?xml version="1.0" encoding="utf-8"?>
<w:webSettings xmlns:r="http://schemas.openxmlformats.org/officeDocument/2006/relationships" xmlns:w="http://schemas.openxmlformats.org/wordprocessingml/2006/main">
  <w:divs>
    <w:div w:id="62798440">
      <w:bodyDiv w:val="1"/>
      <w:marLeft w:val="0"/>
      <w:marRight w:val="0"/>
      <w:marTop w:val="0"/>
      <w:marBottom w:val="0"/>
      <w:divBdr>
        <w:top w:val="none" w:sz="0" w:space="0" w:color="auto"/>
        <w:left w:val="none" w:sz="0" w:space="0" w:color="auto"/>
        <w:bottom w:val="none" w:sz="0" w:space="0" w:color="auto"/>
        <w:right w:val="none" w:sz="0" w:space="0" w:color="auto"/>
      </w:divBdr>
    </w:div>
    <w:div w:id="742870007">
      <w:bodyDiv w:val="1"/>
      <w:marLeft w:val="0"/>
      <w:marRight w:val="0"/>
      <w:marTop w:val="0"/>
      <w:marBottom w:val="0"/>
      <w:divBdr>
        <w:top w:val="none" w:sz="0" w:space="0" w:color="auto"/>
        <w:left w:val="none" w:sz="0" w:space="0" w:color="auto"/>
        <w:bottom w:val="none" w:sz="0" w:space="0" w:color="auto"/>
        <w:right w:val="none" w:sz="0" w:space="0" w:color="auto"/>
      </w:divBdr>
      <w:divsChild>
        <w:div w:id="1304122340">
          <w:marLeft w:val="0"/>
          <w:marRight w:val="0"/>
          <w:marTop w:val="0"/>
          <w:marBottom w:val="0"/>
          <w:divBdr>
            <w:top w:val="none" w:sz="0" w:space="0" w:color="auto"/>
            <w:left w:val="none" w:sz="0" w:space="0" w:color="auto"/>
            <w:bottom w:val="none" w:sz="0" w:space="0" w:color="auto"/>
            <w:right w:val="none" w:sz="0" w:space="0" w:color="auto"/>
          </w:divBdr>
          <w:divsChild>
            <w:div w:id="1521312086">
              <w:marLeft w:val="0"/>
              <w:marRight w:val="0"/>
              <w:marTop w:val="0"/>
              <w:marBottom w:val="0"/>
              <w:divBdr>
                <w:top w:val="none" w:sz="0" w:space="0" w:color="auto"/>
                <w:left w:val="none" w:sz="0" w:space="0" w:color="auto"/>
                <w:bottom w:val="none" w:sz="0" w:space="0" w:color="auto"/>
                <w:right w:val="none" w:sz="0" w:space="0" w:color="auto"/>
              </w:divBdr>
            </w:div>
          </w:divsChild>
        </w:div>
        <w:div w:id="1575317930">
          <w:marLeft w:val="0"/>
          <w:marRight w:val="0"/>
          <w:marTop w:val="0"/>
          <w:marBottom w:val="0"/>
          <w:divBdr>
            <w:top w:val="none" w:sz="0" w:space="0" w:color="auto"/>
            <w:left w:val="none" w:sz="0" w:space="0" w:color="auto"/>
            <w:bottom w:val="none" w:sz="0" w:space="0" w:color="auto"/>
            <w:right w:val="none" w:sz="0" w:space="0" w:color="auto"/>
          </w:divBdr>
          <w:divsChild>
            <w:div w:id="1704205514">
              <w:marLeft w:val="0"/>
              <w:marRight w:val="0"/>
              <w:marTop w:val="17"/>
              <w:marBottom w:val="0"/>
              <w:divBdr>
                <w:top w:val="none" w:sz="0" w:space="0" w:color="auto"/>
                <w:left w:val="none" w:sz="0" w:space="0" w:color="auto"/>
                <w:bottom w:val="none" w:sz="0" w:space="0" w:color="auto"/>
                <w:right w:val="none" w:sz="0" w:space="0" w:color="auto"/>
              </w:divBdr>
            </w:div>
            <w:div w:id="321005528">
              <w:marLeft w:val="0"/>
              <w:marRight w:val="0"/>
              <w:marTop w:val="17"/>
              <w:marBottom w:val="0"/>
              <w:divBdr>
                <w:top w:val="none" w:sz="0" w:space="0" w:color="auto"/>
                <w:left w:val="none" w:sz="0" w:space="0" w:color="auto"/>
                <w:bottom w:val="none" w:sz="0" w:space="0" w:color="auto"/>
                <w:right w:val="none" w:sz="0" w:space="0" w:color="auto"/>
              </w:divBdr>
            </w:div>
            <w:div w:id="2022272500">
              <w:marLeft w:val="0"/>
              <w:marRight w:val="0"/>
              <w:marTop w:val="0"/>
              <w:marBottom w:val="0"/>
              <w:divBdr>
                <w:top w:val="none" w:sz="0" w:space="0" w:color="auto"/>
                <w:left w:val="none" w:sz="0" w:space="0" w:color="auto"/>
                <w:bottom w:val="none" w:sz="0" w:space="0" w:color="auto"/>
                <w:right w:val="none" w:sz="0" w:space="0" w:color="auto"/>
              </w:divBdr>
              <w:divsChild>
                <w:div w:id="565116993">
                  <w:marLeft w:val="0"/>
                  <w:marRight w:val="0"/>
                  <w:marTop w:val="0"/>
                  <w:marBottom w:val="0"/>
                  <w:divBdr>
                    <w:top w:val="none" w:sz="0" w:space="0" w:color="auto"/>
                    <w:left w:val="none" w:sz="0" w:space="0" w:color="auto"/>
                    <w:bottom w:val="none" w:sz="0" w:space="0" w:color="auto"/>
                    <w:right w:val="none" w:sz="0" w:space="0" w:color="auto"/>
                  </w:divBdr>
                </w:div>
                <w:div w:id="1091855196">
                  <w:marLeft w:val="0"/>
                  <w:marRight w:val="0"/>
                  <w:marTop w:val="343"/>
                  <w:marBottom w:val="0"/>
                  <w:divBdr>
                    <w:top w:val="single" w:sz="6" w:space="0" w:color="E1E8ED"/>
                    <w:left w:val="single" w:sz="6" w:space="0" w:color="E1E8ED"/>
                    <w:bottom w:val="single" w:sz="6" w:space="0" w:color="E1E8ED"/>
                    <w:right w:val="single" w:sz="6" w:space="0" w:color="E1E8ED"/>
                  </w:divBdr>
                  <w:divsChild>
                    <w:div w:id="770852474">
                      <w:marLeft w:val="0"/>
                      <w:marRight w:val="0"/>
                      <w:marTop w:val="0"/>
                      <w:marBottom w:val="0"/>
                      <w:divBdr>
                        <w:top w:val="none" w:sz="0" w:space="0" w:color="auto"/>
                        <w:left w:val="none" w:sz="0" w:space="0" w:color="auto"/>
                        <w:bottom w:val="none" w:sz="0" w:space="0" w:color="auto"/>
                        <w:right w:val="none" w:sz="0" w:space="0" w:color="auto"/>
                      </w:divBdr>
                      <w:divsChild>
                        <w:div w:id="10612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62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1489</Words>
  <Characters>8489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dc:creator>
  <cp:lastModifiedBy>и</cp:lastModifiedBy>
  <cp:revision>6</cp:revision>
  <dcterms:created xsi:type="dcterms:W3CDTF">2021-04-17T13:21:00Z</dcterms:created>
  <dcterms:modified xsi:type="dcterms:W3CDTF">2021-04-17T13:55:00Z</dcterms:modified>
</cp:coreProperties>
</file>