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B3" w:rsidRDefault="008118A0" w:rsidP="008118A0">
      <w:pPr>
        <w:ind w:left="0"/>
      </w:pPr>
      <w:r>
        <w:t xml:space="preserve">Уважаемые </w:t>
      </w:r>
      <w:r w:rsidR="00D73CD5">
        <w:t xml:space="preserve">родители, </w:t>
      </w:r>
      <w:r w:rsidR="00436575">
        <w:t>в апреле</w:t>
      </w:r>
      <w:r w:rsidR="00290519">
        <w:t xml:space="preserve"> музыкальные занятия в младш</w:t>
      </w:r>
      <w:r>
        <w:t>ей группе были пос</w:t>
      </w:r>
      <w:r w:rsidR="00290519">
        <w:t xml:space="preserve">вящены </w:t>
      </w:r>
      <w:r w:rsidR="00436575">
        <w:t>приходу весны</w:t>
      </w:r>
      <w:r w:rsidR="000046A9">
        <w:t>.</w:t>
      </w:r>
      <w:r>
        <w:t xml:space="preserve"> </w:t>
      </w:r>
      <w:r w:rsidR="00436575">
        <w:t>Вашему вниманию предлагается музыкальный материал для развития музыкальных способностей детей в домашних условиях.</w:t>
      </w:r>
    </w:p>
    <w:p w:rsidR="008118A0" w:rsidRDefault="008118A0" w:rsidP="008118A0">
      <w:pPr>
        <w:ind w:left="0"/>
      </w:pPr>
    </w:p>
    <w:p w:rsidR="006C48E0" w:rsidRPr="006C48E0" w:rsidRDefault="006C48E0" w:rsidP="000046A9">
      <w:pPr>
        <w:pStyle w:val="a3"/>
        <w:numPr>
          <w:ilvl w:val="0"/>
          <w:numId w:val="1"/>
        </w:numPr>
      </w:pPr>
      <w:r>
        <w:rPr>
          <w:b/>
        </w:rPr>
        <w:t>Пальчиковая гимнастика</w:t>
      </w:r>
      <w:r w:rsidR="00290519">
        <w:rPr>
          <w:b/>
        </w:rPr>
        <w:t xml:space="preserve"> «Цветы»</w:t>
      </w:r>
      <w:r>
        <w:rPr>
          <w:b/>
        </w:rPr>
        <w:t xml:space="preserve">. </w:t>
      </w:r>
      <w:r>
        <w:t xml:space="preserve">Развивает артикуляцию, мелкую моторику, </w:t>
      </w:r>
      <w:r w:rsidR="0025617E">
        <w:t xml:space="preserve">ритмический слух, </w:t>
      </w:r>
      <w:r>
        <w:t>тренирует память.</w:t>
      </w:r>
    </w:p>
    <w:p w:rsidR="0023000A" w:rsidRDefault="00290519" w:rsidP="0023000A">
      <w:pPr>
        <w:pStyle w:val="a3"/>
        <w:shd w:val="clear" w:color="auto" w:fill="FFFFFF"/>
        <w:spacing w:after="120" w:line="240" w:lineRule="auto"/>
        <w:contextualSpacing w:val="0"/>
        <w:rPr>
          <w:i/>
        </w:rPr>
      </w:pPr>
      <w:r w:rsidRPr="00290519">
        <w:t>Н</w:t>
      </w:r>
      <w:r>
        <w:t xml:space="preserve">аши нежные цветки </w:t>
      </w:r>
      <w:r>
        <w:rPr>
          <w:i/>
        </w:rPr>
        <w:t>(Руки в вертикальном положении, пальцы сомкнуты, смотрят вверх)</w:t>
      </w:r>
    </w:p>
    <w:p w:rsidR="00290519" w:rsidRPr="0023000A" w:rsidRDefault="00290519" w:rsidP="0023000A">
      <w:pPr>
        <w:pStyle w:val="a3"/>
        <w:shd w:val="clear" w:color="auto" w:fill="FFFFFF"/>
        <w:spacing w:after="120" w:line="240" w:lineRule="auto"/>
        <w:contextualSpacing w:val="0"/>
        <w:rPr>
          <w:i/>
        </w:rPr>
      </w:pPr>
      <w:r w:rsidRPr="00290519">
        <w:t>Рас</w:t>
      </w:r>
      <w:r>
        <w:t xml:space="preserve">пускают лепестки </w:t>
      </w:r>
      <w:r w:rsidRPr="0023000A">
        <w:rPr>
          <w:i/>
        </w:rPr>
        <w:t>(Развести пальцы рук)</w:t>
      </w:r>
    </w:p>
    <w:p w:rsidR="00290519" w:rsidRPr="00290519" w:rsidRDefault="00290519" w:rsidP="0023000A">
      <w:pPr>
        <w:pStyle w:val="a3"/>
        <w:shd w:val="clear" w:color="auto" w:fill="FFFFFF"/>
        <w:spacing w:after="120" w:line="240" w:lineRule="auto"/>
        <w:contextualSpacing w:val="0"/>
        <w:jc w:val="both"/>
      </w:pPr>
      <w:r w:rsidRPr="00290519">
        <w:t>Ветерок чуть дышит</w:t>
      </w:r>
      <w:r>
        <w:t>, лепестки колышет</w:t>
      </w:r>
      <w:r w:rsidRPr="00290519">
        <w:t> </w:t>
      </w:r>
      <w:r w:rsidRPr="00290519">
        <w:rPr>
          <w:i/>
        </w:rPr>
        <w:t>(</w:t>
      </w:r>
      <w:r>
        <w:rPr>
          <w:i/>
        </w:rPr>
        <w:t>Шевелят пальчиками рук)</w:t>
      </w:r>
    </w:p>
    <w:p w:rsidR="00290519" w:rsidRPr="00290519" w:rsidRDefault="00290519" w:rsidP="0023000A">
      <w:pPr>
        <w:pStyle w:val="a3"/>
        <w:shd w:val="clear" w:color="auto" w:fill="FFFFFF"/>
        <w:spacing w:after="120" w:line="240" w:lineRule="auto"/>
        <w:contextualSpacing w:val="0"/>
        <w:jc w:val="both"/>
      </w:pPr>
      <w:r w:rsidRPr="00290519">
        <w:t>Наши нежные цветки</w:t>
      </w:r>
      <w:r w:rsidR="0023000A">
        <w:t xml:space="preserve"> з</w:t>
      </w:r>
      <w:r w:rsidRPr="00290519">
        <w:t>акрывают лепестки</w:t>
      </w:r>
      <w:r w:rsidR="0023000A">
        <w:t xml:space="preserve"> </w:t>
      </w:r>
      <w:r w:rsidR="0023000A">
        <w:rPr>
          <w:i/>
        </w:rPr>
        <w:t>(Соединяют</w:t>
      </w:r>
      <w:r w:rsidRPr="0023000A">
        <w:rPr>
          <w:i/>
        </w:rPr>
        <w:t xml:space="preserve"> пальцы вмест</w:t>
      </w:r>
      <w:r w:rsidR="0023000A">
        <w:rPr>
          <w:i/>
        </w:rPr>
        <w:t>е)</w:t>
      </w:r>
    </w:p>
    <w:p w:rsidR="00290519" w:rsidRPr="00290519" w:rsidRDefault="00290519" w:rsidP="0023000A">
      <w:pPr>
        <w:pStyle w:val="a3"/>
        <w:shd w:val="clear" w:color="auto" w:fill="FFFFFF"/>
        <w:spacing w:after="120" w:line="240" w:lineRule="auto"/>
        <w:contextualSpacing w:val="0"/>
        <w:jc w:val="both"/>
      </w:pPr>
      <w:r w:rsidRPr="00290519">
        <w:t>Тихо з</w:t>
      </w:r>
      <w:r w:rsidR="0023000A">
        <w:t>асыпают, головой качают</w:t>
      </w:r>
      <w:r w:rsidRPr="00290519">
        <w:t> </w:t>
      </w:r>
      <w:r w:rsidR="0023000A">
        <w:rPr>
          <w:i/>
        </w:rPr>
        <w:t>(</w:t>
      </w:r>
      <w:r w:rsidR="0023000A" w:rsidRPr="0023000A">
        <w:rPr>
          <w:i/>
        </w:rPr>
        <w:t xml:space="preserve">Небольшие покачивания </w:t>
      </w:r>
      <w:r w:rsidR="0023000A">
        <w:rPr>
          <w:i/>
        </w:rPr>
        <w:t xml:space="preserve">кистей </w:t>
      </w:r>
      <w:r w:rsidR="0023000A" w:rsidRPr="0023000A">
        <w:rPr>
          <w:i/>
        </w:rPr>
        <w:t>рук со сжатыми пальцами</w:t>
      </w:r>
      <w:r w:rsidR="0023000A">
        <w:rPr>
          <w:i/>
        </w:rPr>
        <w:t>)</w:t>
      </w:r>
      <w:r w:rsidR="0023000A" w:rsidRPr="0023000A">
        <w:rPr>
          <w:i/>
        </w:rPr>
        <w:t>.</w:t>
      </w:r>
    </w:p>
    <w:p w:rsidR="00BC6890" w:rsidRDefault="00BC6890" w:rsidP="00BC6890">
      <w:pPr>
        <w:pStyle w:val="a3"/>
      </w:pPr>
    </w:p>
    <w:p w:rsidR="0025617E" w:rsidRDefault="0025617E" w:rsidP="00C27469">
      <w:pPr>
        <w:pStyle w:val="a3"/>
        <w:numPr>
          <w:ilvl w:val="0"/>
          <w:numId w:val="1"/>
        </w:numPr>
      </w:pPr>
      <w:r>
        <w:rPr>
          <w:b/>
        </w:rPr>
        <w:t>Ритмичес</w:t>
      </w:r>
      <w:r w:rsidR="00275407">
        <w:rPr>
          <w:b/>
        </w:rPr>
        <w:t>кая игра «Капель</w:t>
      </w:r>
      <w:r>
        <w:rPr>
          <w:b/>
        </w:rPr>
        <w:t>»</w:t>
      </w:r>
      <w:r w:rsidR="00D73CD5" w:rsidRPr="00C27469">
        <w:t xml:space="preserve">. Развивает </w:t>
      </w:r>
      <w:r>
        <w:t>ритмический слух и память</w:t>
      </w:r>
      <w:r w:rsidR="00D73CD5" w:rsidRPr="00C27469">
        <w:t>.</w:t>
      </w:r>
      <w:r w:rsidR="00C27469">
        <w:t xml:space="preserve"> </w:t>
      </w:r>
      <w:r>
        <w:t xml:space="preserve">Нужно прохлопать ритмический рисунок </w:t>
      </w:r>
      <w:proofErr w:type="spellStart"/>
      <w:r>
        <w:t>попевки</w:t>
      </w:r>
      <w:proofErr w:type="spellEnd"/>
      <w:r w:rsidR="00275407">
        <w:t xml:space="preserve"> в соответствии с заданным темпом</w:t>
      </w:r>
      <w:r>
        <w:t>: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Хлопки в ладоши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длинные (четвертными длительностями, 4 длинных хлопка на каждую строчку):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Кап! Кап! 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капель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Кап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тихонько.             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Кап! Кап! Целый день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Капаю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звонко.</w:t>
      </w:r>
    </w:p>
    <w:p w:rsid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Хлопки в ладоши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короткие (восьмыми длительностями, 8 коротких хлопков на каждую строчку):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Кап-кап-кап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-кап! Побыстрее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Капли побежали,              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Потому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что солнышко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Капли увидали.</w:t>
      </w:r>
    </w:p>
    <w:p w:rsidR="009A1EC3" w:rsidRDefault="009A1EC3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Стучат </w:t>
      </w:r>
      <w:r w:rsidR="009A1EC3">
        <w:rPr>
          <w:rFonts w:asciiTheme="minorHAnsi" w:eastAsiaTheme="minorHAnsi" w:hAnsiTheme="minorHAnsi" w:cstheme="minorBidi"/>
          <w:sz w:val="22"/>
          <w:szCs w:val="22"/>
          <w:lang w:eastAsia="en-US"/>
        </w:rPr>
        <w:t>указательным пальчиком по коленям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1EC3">
        <w:rPr>
          <w:rFonts w:asciiTheme="minorHAnsi" w:eastAsiaTheme="minorHAnsi" w:hAnsiTheme="minorHAnsi" w:cstheme="minorBidi"/>
          <w:sz w:val="22"/>
          <w:szCs w:val="22"/>
          <w:lang w:eastAsia="en-US"/>
        </w:rPr>
        <w:t>(восьмыми длительностями, 8 ударов на строчку)</w:t>
      </w:r>
    </w:p>
    <w:p w:rsidR="00275407" w:rsidRPr="00275407" w:rsidRDefault="009A1EC3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Кап-</w:t>
      </w:r>
      <w:r w:rsidR="00275407"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-кап-кап!</w:t>
      </w:r>
      <w:r w:rsidR="00275407"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="00275407"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а скамью,          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Детям на игрушки.                                    </w:t>
      </w:r>
    </w:p>
    <w:p w:rsidR="00275407" w:rsidRPr="00275407" w:rsidRDefault="00275407" w:rsidP="00275407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Кап-кап-кап</w:t>
      </w:r>
      <w:r w:rsidR="009A1EC3">
        <w:rPr>
          <w:rFonts w:asciiTheme="minorHAnsi" w:eastAsiaTheme="minorHAnsi" w:hAnsiTheme="minorHAnsi" w:cstheme="minorBidi"/>
          <w:sz w:val="22"/>
          <w:szCs w:val="22"/>
          <w:lang w:eastAsia="en-US"/>
        </w:rPr>
        <w:t>-кап</w:t>
      </w: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! Воробью</w:t>
      </w:r>
    </w:p>
    <w:p w:rsidR="00275407" w:rsidRPr="00275407" w:rsidRDefault="00275407" w:rsidP="009A1EC3">
      <w:pPr>
        <w:pStyle w:val="a4"/>
        <w:spacing w:before="90" w:beforeAutospacing="0" w:after="9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5407">
        <w:rPr>
          <w:rFonts w:asciiTheme="minorHAnsi" w:eastAsiaTheme="minorHAnsi" w:hAnsiTheme="minorHAnsi" w:cstheme="minorBidi"/>
          <w:sz w:val="22"/>
          <w:szCs w:val="22"/>
          <w:lang w:eastAsia="en-US"/>
        </w:rPr>
        <w:t>Прямо на макушку.</w:t>
      </w:r>
      <w:r w:rsidR="009A1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(Кладут ладошки на голову)</w:t>
      </w:r>
    </w:p>
    <w:p w:rsidR="00024D9D" w:rsidRDefault="00024D9D" w:rsidP="00C27469">
      <w:pPr>
        <w:pStyle w:val="a3"/>
      </w:pPr>
    </w:p>
    <w:p w:rsidR="00DB504D" w:rsidRPr="009C7E69" w:rsidRDefault="00D73CD5" w:rsidP="009C7E69">
      <w:pPr>
        <w:pStyle w:val="a3"/>
        <w:numPr>
          <w:ilvl w:val="0"/>
          <w:numId w:val="1"/>
        </w:numPr>
      </w:pPr>
      <w:r>
        <w:t>Вы можете дом</w:t>
      </w:r>
      <w:r w:rsidR="0023000A">
        <w:t xml:space="preserve">а повторить/разучить слова </w:t>
      </w:r>
      <w:r w:rsidR="0023000A" w:rsidRPr="009C7E69">
        <w:rPr>
          <w:b/>
        </w:rPr>
        <w:t>песен</w:t>
      </w:r>
      <w:r w:rsidR="009C7E69" w:rsidRPr="009C7E69">
        <w:rPr>
          <w:b/>
        </w:rPr>
        <w:t>ки</w:t>
      </w:r>
      <w:r w:rsidR="009C7E69">
        <w:t xml:space="preserve"> </w:t>
      </w:r>
      <w:r w:rsidR="009C7E69">
        <w:rPr>
          <w:b/>
        </w:rPr>
        <w:t>«Кап-кап»</w:t>
      </w:r>
      <w:r w:rsidR="009C7E69">
        <w:t>:</w:t>
      </w:r>
    </w:p>
    <w:p w:rsidR="00DB504D" w:rsidRDefault="00DB504D" w:rsidP="00DB504D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Кап-кап-кап вода</w:t>
      </w:r>
      <w:r w:rsidR="009C7E69">
        <w:t>,</w:t>
      </w:r>
      <w:r w:rsidRPr="009C7E69">
        <w:rPr>
          <w:i/>
        </w:rPr>
        <w:t xml:space="preserve"> (пальчиком правой руки ударяют о раскрытую ладошку левой)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На дворе весна, весна.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lastRenderedPageBreak/>
        <w:t>Солнышко пригрело</w:t>
      </w:r>
      <w:r w:rsidR="009C7E69">
        <w:t>,</w:t>
      </w:r>
      <w:r>
        <w:t xml:space="preserve"> </w:t>
      </w:r>
      <w:r w:rsidRPr="009C7E69">
        <w:rPr>
          <w:i/>
        </w:rPr>
        <w:t>(руки поднимают вверх, крутят кистями «фонарики»)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Птички прилетели</w:t>
      </w:r>
      <w:r w:rsidR="009C7E69">
        <w:t>.</w:t>
      </w:r>
      <w:r w:rsidRPr="009C7E69">
        <w:rPr>
          <w:i/>
        </w:rPr>
        <w:t xml:space="preserve"> (машут руками как крылышками)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DB504D" w:rsidRDefault="00DB504D" w:rsidP="00DB504D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 xml:space="preserve">Чик-чик, чик-чирик </w:t>
      </w:r>
      <w:r w:rsidRPr="009C7E69">
        <w:rPr>
          <w:i/>
        </w:rPr>
        <w:t>(пальчиками делают клювик и смыкают-размыкают пальчики)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Распевают воробьи.</w:t>
      </w:r>
    </w:p>
    <w:p w:rsidR="00DB504D" w:rsidRPr="009C7E69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Весело летают</w:t>
      </w:r>
      <w:r w:rsidR="009C7E69">
        <w:t>,</w:t>
      </w:r>
      <w:r>
        <w:t xml:space="preserve"> </w:t>
      </w:r>
      <w:r w:rsidRPr="009C7E69">
        <w:rPr>
          <w:i/>
        </w:rPr>
        <w:t>(машут крылышками)</w:t>
      </w:r>
    </w:p>
    <w:p w:rsidR="00DB504D" w:rsidRDefault="00DB504D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Зерна собирают</w:t>
      </w:r>
      <w:r w:rsidR="009C7E69" w:rsidRPr="009C7E69">
        <w:rPr>
          <w:i/>
        </w:rPr>
        <w:t>.</w:t>
      </w:r>
      <w:r w:rsidRPr="009C7E69">
        <w:rPr>
          <w:i/>
        </w:rPr>
        <w:t xml:space="preserve"> (соединяют обе ладошки перед собой, делают наклоны).</w:t>
      </w:r>
    </w:p>
    <w:p w:rsidR="00436575" w:rsidRDefault="00436575" w:rsidP="00DB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</w:p>
    <w:p w:rsidR="00436575" w:rsidRDefault="00436575" w:rsidP="00436575">
      <w:pPr>
        <w:pStyle w:val="a3"/>
        <w:numPr>
          <w:ilvl w:val="0"/>
          <w:numId w:val="1"/>
        </w:numPr>
      </w:pPr>
      <w:r>
        <w:t>12 апреля мы отмечали День Космонавтики. Поиграйте с детьми в космических путешественников.</w:t>
      </w:r>
    </w:p>
    <w:p w:rsidR="00436575" w:rsidRDefault="00436575" w:rsidP="00436575">
      <w:pPr>
        <w:pStyle w:val="a3"/>
        <w:suppressAutoHyphens/>
        <w:spacing w:line="240" w:lineRule="auto"/>
      </w:pPr>
      <w:r w:rsidRPr="00367B39">
        <w:t xml:space="preserve">Послушайте </w:t>
      </w:r>
      <w:r w:rsidRPr="00367B39">
        <w:t>представленную ниже музыку.</w:t>
      </w:r>
      <w:r>
        <w:t xml:space="preserve"> Фантазируйте, жителей каких планет она изображает, какие они: маленькие или большие, добрые или злые, веселые или грустные.</w:t>
      </w:r>
    </w:p>
    <w:p w:rsidR="00436575" w:rsidRDefault="00436575" w:rsidP="00436575">
      <w:pPr>
        <w:pStyle w:val="a3"/>
        <w:spacing w:line="240" w:lineRule="auto"/>
        <w:rPr>
          <w:color w:val="FF0000"/>
        </w:rPr>
      </w:pPr>
      <w:r>
        <w:t>Можно под музыку изобразить движениями жителей планет. Можно после прослушивания нарисовать этих жителей. Не говорите, как произведение называется, пусть у детей работает фантазия. Название произведения скажите уже после того, как поиграли и пофантазировали.</w:t>
      </w:r>
    </w:p>
    <w:p w:rsidR="00436575" w:rsidRDefault="00436575" w:rsidP="00436575">
      <w:pPr>
        <w:pStyle w:val="a3"/>
        <w:spacing w:line="240" w:lineRule="auto"/>
      </w:pPr>
    </w:p>
    <w:p w:rsidR="00436575" w:rsidRDefault="00436575" w:rsidP="00436575">
      <w:pPr>
        <w:pStyle w:val="a3"/>
        <w:spacing w:line="240" w:lineRule="auto"/>
      </w:pPr>
      <w:proofErr w:type="spellStart"/>
      <w:r>
        <w:t>Д.Кабалевский</w:t>
      </w:r>
      <w:proofErr w:type="spellEnd"/>
      <w:r>
        <w:t xml:space="preserve"> «Ежик»</w:t>
      </w:r>
    </w:p>
    <w:p w:rsidR="00436575" w:rsidRDefault="00436575" w:rsidP="00436575">
      <w:pPr>
        <w:pStyle w:val="a3"/>
        <w:spacing w:line="240" w:lineRule="auto"/>
      </w:pPr>
      <w:hyperlink r:id="rId5">
        <w:r>
          <w:t>https://youtu.be/jLG5aDZsamo</w:t>
        </w:r>
      </w:hyperlink>
    </w:p>
    <w:p w:rsidR="00436575" w:rsidRDefault="00436575" w:rsidP="00436575">
      <w:pPr>
        <w:pStyle w:val="a3"/>
        <w:spacing w:line="240" w:lineRule="auto"/>
      </w:pPr>
    </w:p>
    <w:p w:rsidR="00436575" w:rsidRDefault="00436575" w:rsidP="00436575">
      <w:pPr>
        <w:pStyle w:val="a3"/>
        <w:spacing w:line="240" w:lineRule="auto"/>
      </w:pPr>
      <w:proofErr w:type="spellStart"/>
      <w:r>
        <w:t>П.Чайковский</w:t>
      </w:r>
      <w:proofErr w:type="spellEnd"/>
      <w:r>
        <w:t xml:space="preserve"> «Баба Яга»</w:t>
      </w:r>
    </w:p>
    <w:p w:rsidR="00436575" w:rsidRDefault="00436575" w:rsidP="00436575">
      <w:pPr>
        <w:pStyle w:val="a3"/>
        <w:spacing w:line="240" w:lineRule="auto"/>
      </w:pPr>
      <w:hyperlink r:id="rId6">
        <w:r>
          <w:t>https://youtu.be/ripUDHFmlvM</w:t>
        </w:r>
      </w:hyperlink>
    </w:p>
    <w:p w:rsidR="00436575" w:rsidRDefault="00436575" w:rsidP="00436575">
      <w:pPr>
        <w:pStyle w:val="a3"/>
        <w:spacing w:line="240" w:lineRule="auto"/>
      </w:pPr>
    </w:p>
    <w:p w:rsidR="00436575" w:rsidRDefault="00436575" w:rsidP="00436575">
      <w:pPr>
        <w:pStyle w:val="a3"/>
        <w:spacing w:line="240" w:lineRule="auto"/>
      </w:pPr>
      <w:proofErr w:type="spellStart"/>
      <w:r>
        <w:t>Э.Григ</w:t>
      </w:r>
      <w:proofErr w:type="spellEnd"/>
      <w:r>
        <w:t xml:space="preserve"> «Бабочка»</w:t>
      </w:r>
    </w:p>
    <w:p w:rsidR="00436575" w:rsidRDefault="00436575" w:rsidP="00436575">
      <w:pPr>
        <w:pStyle w:val="a3"/>
        <w:spacing w:line="240" w:lineRule="auto"/>
      </w:pPr>
      <w:hyperlink r:id="rId7">
        <w:r>
          <w:t>https://youtu.be/rfrL2UYTyUg</w:t>
        </w:r>
      </w:hyperlink>
    </w:p>
    <w:p w:rsidR="00367B39" w:rsidRDefault="00367B39" w:rsidP="00436575">
      <w:pPr>
        <w:pStyle w:val="a3"/>
        <w:spacing w:line="240" w:lineRule="auto"/>
      </w:pPr>
    </w:p>
    <w:p w:rsidR="00367B39" w:rsidRDefault="00367B39" w:rsidP="00367B39">
      <w:pPr>
        <w:pStyle w:val="a3"/>
        <w:numPr>
          <w:ilvl w:val="0"/>
          <w:numId w:val="1"/>
        </w:numPr>
        <w:suppressAutoHyphens/>
        <w:spacing w:line="240" w:lineRule="auto"/>
      </w:pPr>
      <w:bookmarkStart w:id="0" w:name="_GoBack"/>
      <w:bookmarkEnd w:id="0"/>
      <w:r w:rsidRPr="00367B39">
        <w:rPr>
          <w:b/>
        </w:rPr>
        <w:t>Игра «Экипаж».</w:t>
      </w:r>
      <w:r>
        <w:t xml:space="preserve"> Развивает ориентацию в пространстве, координирует движения, развивает математические способности. На занятиях со всей группой, когда детей много, мы используем обручи. Дома Вы можете поиграть как в компании, так и вдвоем. Если есть компания, то экипаж – это участники. Если участников только двое, экипажем могут стать игрушки. Ракета – это обручи, плоские круги, платки, цветы на ковре, круги, нарисованные мелом на асфальте, и т.д.</w:t>
      </w:r>
    </w:p>
    <w:p w:rsidR="00367B39" w:rsidRDefault="00367B39" w:rsidP="00367B39">
      <w:pPr>
        <w:pStyle w:val="a3"/>
        <w:spacing w:line="240" w:lineRule="auto"/>
      </w:pPr>
    </w:p>
    <w:p w:rsidR="00367B39" w:rsidRDefault="00367B39" w:rsidP="00367B39">
      <w:pPr>
        <w:pStyle w:val="a3"/>
        <w:spacing w:line="240" w:lineRule="auto"/>
      </w:pPr>
      <w:r>
        <w:t>Задача: разместить в ракете столько участников команды, сколько было задано ведущим.</w:t>
      </w:r>
    </w:p>
    <w:p w:rsidR="00367B39" w:rsidRDefault="00367B39" w:rsidP="00367B39">
      <w:pPr>
        <w:pStyle w:val="a3"/>
        <w:spacing w:line="240" w:lineRule="auto"/>
      </w:pPr>
    </w:p>
    <w:p w:rsidR="00367B39" w:rsidRDefault="00367B39" w:rsidP="00367B39">
      <w:pPr>
        <w:pStyle w:val="a3"/>
        <w:spacing w:line="240" w:lineRule="auto"/>
      </w:pPr>
      <w:r>
        <w:t>Если играет компания, можно использовать быструю и медленную музыку, без слов. На быструю музыку участники перемещаются в пространстве, на медленную музыку ведущий называет количество человек в команде (1 или 2) игроки размещаются по ракетам в заданном количестве.</w:t>
      </w:r>
    </w:p>
    <w:p w:rsidR="00367B39" w:rsidRDefault="00367B39" w:rsidP="00367B39">
      <w:pPr>
        <w:pStyle w:val="a3"/>
        <w:spacing w:line="240" w:lineRule="auto"/>
      </w:pPr>
    </w:p>
    <w:p w:rsidR="00367B39" w:rsidRDefault="00367B39" w:rsidP="00367B39">
      <w:pPr>
        <w:pStyle w:val="a3"/>
        <w:spacing w:line="240" w:lineRule="auto"/>
      </w:pPr>
      <w:r>
        <w:t>Если играет один взрослый и один ребенок, можно ритмично с хлопками в ладоши произносить следующие слова:</w:t>
      </w:r>
    </w:p>
    <w:p w:rsidR="00367B39" w:rsidRDefault="00367B39" w:rsidP="00367B39">
      <w:pPr>
        <w:pStyle w:val="a3"/>
        <w:spacing w:line="240" w:lineRule="auto"/>
      </w:pPr>
      <w:r>
        <w:t>Ждут нас быстрые ракеты</w:t>
      </w:r>
    </w:p>
    <w:p w:rsidR="00367B39" w:rsidRDefault="00367B39" w:rsidP="00367B39">
      <w:pPr>
        <w:pStyle w:val="a3"/>
        <w:spacing w:line="240" w:lineRule="auto"/>
      </w:pPr>
      <w:r>
        <w:t>Для полета на планеты.</w:t>
      </w:r>
    </w:p>
    <w:p w:rsidR="00367B39" w:rsidRDefault="00367B39" w:rsidP="00367B39">
      <w:pPr>
        <w:pStyle w:val="a3"/>
        <w:spacing w:line="240" w:lineRule="auto"/>
      </w:pPr>
      <w:r>
        <w:t>На какую захотим,</w:t>
      </w:r>
    </w:p>
    <w:p w:rsidR="00367B39" w:rsidRDefault="00367B39" w:rsidP="00367B39">
      <w:pPr>
        <w:pStyle w:val="a3"/>
        <w:spacing w:line="240" w:lineRule="auto"/>
      </w:pPr>
      <w:r>
        <w:t>На такую полетим.</w:t>
      </w:r>
    </w:p>
    <w:p w:rsidR="00367B39" w:rsidRDefault="00367B39" w:rsidP="00367B39">
      <w:pPr>
        <w:pStyle w:val="a3"/>
        <w:spacing w:line="240" w:lineRule="auto"/>
      </w:pPr>
      <w:r>
        <w:t>После этих слов взрослый называет количество космонавтов в экипаже, ребенок сажает в ракету игрушки в заданном количестве. В следующий раз нужно добавить или убрать игрушки в ракете согласно названной цифре.</w:t>
      </w:r>
    </w:p>
    <w:p w:rsidR="00367B39" w:rsidRDefault="00367B39" w:rsidP="00436575">
      <w:pPr>
        <w:pStyle w:val="a3"/>
        <w:spacing w:line="240" w:lineRule="auto"/>
      </w:pPr>
    </w:p>
    <w:p w:rsidR="00436575" w:rsidRPr="009C7E69" w:rsidRDefault="00436575" w:rsidP="00436575">
      <w:pPr>
        <w:pStyle w:val="a3"/>
      </w:pPr>
    </w:p>
    <w:sectPr w:rsidR="00436575" w:rsidRPr="009C7E69" w:rsidSect="00AC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27AB4"/>
    <w:multiLevelType w:val="multilevel"/>
    <w:tmpl w:val="62ACD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474176"/>
    <w:multiLevelType w:val="hybridMultilevel"/>
    <w:tmpl w:val="FA400FAA"/>
    <w:lvl w:ilvl="0" w:tplc="3E60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201F"/>
    <w:multiLevelType w:val="hybridMultilevel"/>
    <w:tmpl w:val="8E44589C"/>
    <w:lvl w:ilvl="0" w:tplc="FD5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A66C8"/>
    <w:multiLevelType w:val="hybridMultilevel"/>
    <w:tmpl w:val="E29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A0"/>
    <w:rsid w:val="000046A9"/>
    <w:rsid w:val="00024D9D"/>
    <w:rsid w:val="0014551F"/>
    <w:rsid w:val="0023000A"/>
    <w:rsid w:val="0025617E"/>
    <w:rsid w:val="00275407"/>
    <w:rsid w:val="00290519"/>
    <w:rsid w:val="00331E08"/>
    <w:rsid w:val="00353137"/>
    <w:rsid w:val="00367B39"/>
    <w:rsid w:val="00436575"/>
    <w:rsid w:val="00496752"/>
    <w:rsid w:val="005260F9"/>
    <w:rsid w:val="006C48E0"/>
    <w:rsid w:val="006C7996"/>
    <w:rsid w:val="00777D15"/>
    <w:rsid w:val="008118A0"/>
    <w:rsid w:val="00913628"/>
    <w:rsid w:val="00921480"/>
    <w:rsid w:val="009A1EC3"/>
    <w:rsid w:val="009C7E69"/>
    <w:rsid w:val="00A130F9"/>
    <w:rsid w:val="00AC47B3"/>
    <w:rsid w:val="00B36D21"/>
    <w:rsid w:val="00BA3CB5"/>
    <w:rsid w:val="00BC6890"/>
    <w:rsid w:val="00BE5EBE"/>
    <w:rsid w:val="00C27469"/>
    <w:rsid w:val="00C82F4D"/>
    <w:rsid w:val="00D73CD5"/>
    <w:rsid w:val="00DB504D"/>
    <w:rsid w:val="00D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672"/>
  <w15:docId w15:val="{46C7E2D8-2A7C-4070-BB6B-924710F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46A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290519"/>
  </w:style>
  <w:style w:type="paragraph" w:customStyle="1" w:styleId="c0">
    <w:name w:val="c0"/>
    <w:basedOn w:val="a"/>
    <w:rsid w:val="0029051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frL2UYTy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ipUDHFmlvM" TargetMode="External"/><Relationship Id="rId5" Type="http://schemas.openxmlformats.org/officeDocument/2006/relationships/hyperlink" Target="https://youtu.be/jLG5aDZsa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19</cp:revision>
  <dcterms:created xsi:type="dcterms:W3CDTF">2021-04-10T11:44:00Z</dcterms:created>
  <dcterms:modified xsi:type="dcterms:W3CDTF">2024-04-25T11:10:00Z</dcterms:modified>
</cp:coreProperties>
</file>