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CF0B" w14:textId="6AEDA81C" w:rsidR="00740F76" w:rsidRPr="00B83B62" w:rsidRDefault="00740F76" w:rsidP="00B83B62">
      <w:pPr>
        <w:shd w:val="clear" w:color="auto" w:fill="FFFFFF"/>
        <w:spacing w:after="100" w:afterAutospacing="1"/>
        <w:rPr>
          <w:rFonts w:ascii="Cambria" w:eastAsia="Times New Roman" w:hAnsi="Cambria" w:cs="Poppins"/>
          <w:color w:val="77838F"/>
        </w:rPr>
      </w:pPr>
      <w:r>
        <w:rPr>
          <w:rFonts w:ascii="Poppins" w:eastAsia="Times New Roman" w:hAnsi="Poppins" w:cs="Poppins"/>
          <w:color w:val="77838F"/>
        </w:rPr>
        <w:t xml:space="preserve">             </w:t>
      </w:r>
      <w:r>
        <w:rPr>
          <w:rFonts w:ascii="Cambria" w:eastAsia="Times New Roman" w:hAnsi="Cambria" w:cs="Poppins"/>
          <w:color w:val="77838F"/>
        </w:rPr>
        <w:t>Значение плавания в жизни детей дошкольного возраста</w:t>
      </w:r>
    </w:p>
    <w:p w14:paraId="3ED82397" w14:textId="27E9B93B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Плавание – одно из важнейших звеньев в воспитании ребенка – содействует разностороннему физическому развитию, стимулирует деятельность нервной, сердечно-сосудистой и дыхательной систем, значительно расширяет возможности опорно-двигательного аппарата. Оно является одним из лучших средств закаливания и формирования правильной осанки.</w:t>
      </w:r>
    </w:p>
    <w:p w14:paraId="04DA1DEB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Плавание – мощный эмоционально-положительный фактор, который позволяет решать важные задачи. Способствует коррекции нарушения осанки, предупреждает плоскостопие, способствует снятию мышечного тонуса, развивает координацию, ритмичность движения, увеличивает двигательные возможности организма. Систематические занятия в бассейне улучшают работу органов кровообращения и дыхания. Оказывает мощное закаливающее действие.</w:t>
      </w:r>
    </w:p>
    <w:p w14:paraId="3EBA6D7A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Основной целью занятий является обучение детей дошкольного возраста плаванию; закаливание и укрепление детского организма; обучение каждого ребенка осознанию занятий физическими упражнениями; создание основы для разностороннего физического развития.</w:t>
      </w:r>
    </w:p>
    <w:p w14:paraId="1106C880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На занятиях решаются задачи по формированию:</w:t>
      </w:r>
    </w:p>
    <w:p w14:paraId="4C468E8C" w14:textId="77777777" w:rsidR="00740F76" w:rsidRPr="00740F76" w:rsidRDefault="00740F76" w:rsidP="00740F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навыков плавания;</w:t>
      </w:r>
    </w:p>
    <w:p w14:paraId="49D7659A" w14:textId="77777777" w:rsidR="00740F76" w:rsidRPr="00740F76" w:rsidRDefault="00740F76" w:rsidP="00740F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бережного отношения к своему здоровью;</w:t>
      </w:r>
    </w:p>
    <w:p w14:paraId="6761AF7E" w14:textId="77777777" w:rsidR="00740F76" w:rsidRPr="00740F76" w:rsidRDefault="00740F76" w:rsidP="00740F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навыков личной гигиены;</w:t>
      </w:r>
    </w:p>
    <w:p w14:paraId="299659DA" w14:textId="77777777" w:rsidR="00740F76" w:rsidRPr="00740F76" w:rsidRDefault="00740F76" w:rsidP="00740F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умение владеть своим телом в непривычной среде.</w:t>
      </w:r>
    </w:p>
    <w:p w14:paraId="0801DB50" w14:textId="77777777" w:rsidR="00740F76" w:rsidRPr="00740F76" w:rsidRDefault="00740F76" w:rsidP="00740F76">
      <w:pPr>
        <w:shd w:val="clear" w:color="auto" w:fill="FFFFFF"/>
        <w:spacing w:after="100" w:afterAutospacing="1"/>
        <w:outlineLvl w:val="3"/>
        <w:rPr>
          <w:rFonts w:ascii="inherit" w:eastAsia="Times New Roman" w:hAnsi="inherit" w:cs="Poppins"/>
          <w:color w:val="1E2022"/>
        </w:rPr>
      </w:pPr>
      <w:r w:rsidRPr="00740F76">
        <w:rPr>
          <w:rFonts w:ascii="inherit" w:eastAsia="Times New Roman" w:hAnsi="inherit" w:cs="Poppins"/>
          <w:color w:val="1E2022"/>
        </w:rPr>
        <w:t>Какое же влияние оказывают занятия плаванием на организм ребёнка?</w:t>
      </w:r>
    </w:p>
    <w:p w14:paraId="4A473ABE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Плавание способствует улучшению функциональных возможностей нервной системы, ее вегетативных функций, повышению подвижности нервных процессов. Особенно оно полезно для тех детей, которые чрезмерно возбуждены. Температура воды и однообразные циклические движения оказывают успокаивающее воздействие на нервную систему, делают ребенка более спокойным, обеспечивают крепкий сон.</w:t>
      </w:r>
    </w:p>
    <w:p w14:paraId="29A56B15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Во время погружения в воду и плавания создаются своеобразные условия для работы сердца и всей сердечно-сосудистой системы. Во время плавания, обычного купания или только пребывания в воде происходят изменения в составе крови.</w:t>
      </w:r>
    </w:p>
    <w:p w14:paraId="4A09D939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 xml:space="preserve">Плавание закаляет организм человека, повышает его стойкость против температурных колебаний и невосприимчивость к простудным заболеваниям. Вода оказывает на кожный покров как механическое, так и термическое воздействие. </w:t>
      </w:r>
      <w:r w:rsidRPr="00740F76">
        <w:rPr>
          <w:rFonts w:ascii="Poppins" w:eastAsia="Times New Roman" w:hAnsi="Poppins" w:cs="Poppins"/>
          <w:color w:val="77838F"/>
        </w:rPr>
        <w:lastRenderedPageBreak/>
        <w:t>Она смывает с кожи грязь, пот, кожное сало, верхний слой эпителия, т.е. очищает кожу, способствует улучшению кожного дыхания и укреплению самой кожи.</w:t>
      </w:r>
    </w:p>
    <w:p w14:paraId="76DF3C51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Плавание влияет на рост ребенка.  Плавание – незаменимое средство для создания «мышечного корсета». Плавание – одно из средств лечения последствий переломов конечностей, заболеваний спинного мозга, связанных с расстройством двигательных функций. Занятия плаванием способствуют уменьшению лишних жировых отложений. В то же время у очень худых детей эти занятия способствуют увеличению подкожного жира, что вместе с увеличением силы и объема мышц улучшает осанку.</w:t>
      </w:r>
    </w:p>
    <w:p w14:paraId="6D19DCBE" w14:textId="77777777" w:rsidR="00740F76" w:rsidRPr="00740F76" w:rsidRDefault="00740F76" w:rsidP="00740F76">
      <w:pPr>
        <w:shd w:val="clear" w:color="auto" w:fill="FFFFFF"/>
        <w:spacing w:after="100" w:afterAutospacing="1"/>
        <w:outlineLvl w:val="2"/>
        <w:rPr>
          <w:rFonts w:ascii="inherit" w:eastAsia="Times New Roman" w:hAnsi="inherit" w:cs="Poppins"/>
          <w:color w:val="1E2022"/>
          <w:sz w:val="27"/>
          <w:szCs w:val="27"/>
        </w:rPr>
      </w:pPr>
      <w:r w:rsidRPr="00740F76">
        <w:rPr>
          <w:rFonts w:ascii="inherit" w:eastAsia="Times New Roman" w:hAnsi="inherit" w:cs="Poppins"/>
          <w:color w:val="1E2022"/>
          <w:sz w:val="27"/>
          <w:szCs w:val="27"/>
        </w:rPr>
        <w:t>Организация занятий плаванием в детском саду.</w:t>
      </w:r>
    </w:p>
    <w:p w14:paraId="143665D4" w14:textId="3A8195AA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 xml:space="preserve"> В условиях детского сада наиболее приемлемым временем для проведения занятий по плаванию считается время до обеда</w:t>
      </w:r>
      <w:r w:rsidR="00B83B62">
        <w:rPr>
          <w:rFonts w:ascii="Poppins" w:eastAsia="Times New Roman" w:hAnsi="Poppins" w:cs="Poppins"/>
          <w:color w:val="77838F"/>
        </w:rPr>
        <w:t>.</w:t>
      </w:r>
    </w:p>
    <w:p w14:paraId="05ED32C9" w14:textId="7287A8B0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Обучение плаванию проходит в форме подгрупповых занятий. Для занятий в бассейне детей разделяют на две подгруппы. В зависимости от возраста количество детей в подгруппах будет разным.</w:t>
      </w:r>
    </w:p>
    <w:p w14:paraId="77C20868" w14:textId="7501A294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Обучение в ДОУ плавание проводится для каждой группы раз в неделю.</w:t>
      </w:r>
    </w:p>
    <w:p w14:paraId="69C9713E" w14:textId="60C774FF" w:rsidR="00740F76" w:rsidRPr="00740F76" w:rsidRDefault="00740F76" w:rsidP="00740F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младшая группа занимается 15 минут;</w:t>
      </w:r>
    </w:p>
    <w:p w14:paraId="700A5447" w14:textId="56081A18" w:rsidR="00740F76" w:rsidRPr="00740F76" w:rsidRDefault="00740F76" w:rsidP="00740F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средняя группа – 20 минут;</w:t>
      </w:r>
    </w:p>
    <w:p w14:paraId="57501231" w14:textId="50FB4E56" w:rsidR="00740F76" w:rsidRPr="00740F76" w:rsidRDefault="00740F76" w:rsidP="00740F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 xml:space="preserve">старшая группа – 25 минут </w:t>
      </w:r>
      <w:proofErr w:type="spellStart"/>
      <w:r w:rsidRPr="00740F76">
        <w:rPr>
          <w:rFonts w:ascii="Poppins" w:eastAsia="Times New Roman" w:hAnsi="Poppins" w:cs="Poppins"/>
          <w:color w:val="1E2022"/>
        </w:rPr>
        <w:t>минут</w:t>
      </w:r>
      <w:proofErr w:type="spellEnd"/>
      <w:r w:rsidRPr="00740F76">
        <w:rPr>
          <w:rFonts w:ascii="Poppins" w:eastAsia="Times New Roman" w:hAnsi="Poppins" w:cs="Poppins"/>
          <w:color w:val="1E2022"/>
        </w:rPr>
        <w:t>.</w:t>
      </w:r>
    </w:p>
    <w:p w14:paraId="35D6B8F1" w14:textId="16DE8720" w:rsidR="00740F76" w:rsidRPr="00740F76" w:rsidRDefault="00740F76" w:rsidP="00740F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подготовительная группа – 30 минут.</w:t>
      </w:r>
    </w:p>
    <w:p w14:paraId="0981D8E9" w14:textId="38F7473D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Занятия в бассейне в детском саду проводятся, начиная с младшей группы. Первое занятие проходит в форме экскурсии по бассейну, в ходе которой инструктор знакомит с правилами поведения в бассейне (показывает детям, где и как нужно раздеться и переодеться, надеть купальную шапочку, как мыться под душем, ходить по обходной дорожке).</w:t>
      </w:r>
    </w:p>
    <w:p w14:paraId="556B1093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Обучение состоит из трех этапов:</w:t>
      </w:r>
    </w:p>
    <w:p w14:paraId="0767BE82" w14:textId="77777777" w:rsidR="00740F76" w:rsidRPr="00740F76" w:rsidRDefault="00740F76" w:rsidP="00740F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привыкание к воде;</w:t>
      </w:r>
    </w:p>
    <w:p w14:paraId="3204324E" w14:textId="77777777" w:rsidR="00740F76" w:rsidRPr="00740F76" w:rsidRDefault="00740F76" w:rsidP="00740F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освоение воды;</w:t>
      </w:r>
    </w:p>
    <w:p w14:paraId="660AB333" w14:textId="77777777" w:rsidR="00740F76" w:rsidRPr="00740F76" w:rsidRDefault="00740F76" w:rsidP="00740F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овладение плавательными движениями.</w:t>
      </w:r>
    </w:p>
    <w:p w14:paraId="1040DCA1" w14:textId="58ED6EE6" w:rsidR="00740F76" w:rsidRPr="00B83B62" w:rsidRDefault="00740F76" w:rsidP="00B83B62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В нашем детском саду плаванию уделяется большое значение. Данная работа осуществляется инструктором по плаванию.</w:t>
      </w:r>
    </w:p>
    <w:p w14:paraId="235CD5D8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lastRenderedPageBreak/>
        <w:t>Плавание в бассейне детей раннего дошкольного возраста с целью их оздоровления и обучения практическим навыкам начали внедрять в нашей стране и за рубежом в 70 годы прошлого столетия (хотя на самом деле корни этого метода уходят в глубокую древность). Известно, сколь часто фиксируются несчастные случаи на воде, происходящие из-за того, что потерпевшие, в том числе дети, не умеют плавать. Если бы детей с ранних лет научили свободно держаться на воде и проплывать хотя бы небольшое расстояние, а также сформировали у них культуру поведения на воде, то многие были бы ограждены от возможного несчастья.</w:t>
      </w:r>
    </w:p>
    <w:p w14:paraId="3B8492A4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Вместе с тем основная цель обучения дошкольников плаванию — содействие их оздоровлению и закаливанию, обеспечение всесторонней физической подготовки. Купание, плавание, игры и развлечения на воде благотворно воздействуют на все системы организма.</w:t>
      </w:r>
    </w:p>
    <w:p w14:paraId="67FA68E1" w14:textId="77777777" w:rsidR="00740F76" w:rsidRPr="00740F76" w:rsidRDefault="00740F76" w:rsidP="00740F76">
      <w:pPr>
        <w:shd w:val="clear" w:color="auto" w:fill="FFFFFF"/>
        <w:spacing w:after="100" w:afterAutospacing="1"/>
        <w:outlineLvl w:val="2"/>
        <w:rPr>
          <w:rFonts w:ascii="inherit" w:eastAsia="Times New Roman" w:hAnsi="inherit" w:cs="Poppins"/>
          <w:color w:val="1E2022"/>
          <w:sz w:val="27"/>
          <w:szCs w:val="27"/>
        </w:rPr>
      </w:pPr>
      <w:r w:rsidRPr="00740F76">
        <w:rPr>
          <w:rFonts w:ascii="inherit" w:eastAsia="Times New Roman" w:hAnsi="inherit" w:cs="Poppins"/>
          <w:color w:val="1E2022"/>
          <w:sz w:val="27"/>
          <w:szCs w:val="27"/>
        </w:rPr>
        <w:t>МЕТОДИЧЕСКИЕ РЕКОМЕНДАЦИИ.</w:t>
      </w:r>
    </w:p>
    <w:p w14:paraId="0C966EA3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Обучение плаванию рекомендуется начинать с подготовительных упражнений на суше. Это позволяет детям быстрее и правильнее осваивать движения в воде. Хрупкость и несформированность детского организма требуют тщательного учета способностей, склонностей, а главное — возможностей каждого ребенка. Только при строгом учете половой принадлежности, возраста, уровня физического развития, состояния здоровья, подверженности простудным заболеваниям, привычке к воде и изменениям температурных условий, индивидуальных реакций на физические нагрузки можно найти наиболее эффективные приемы обучения плаванию. Методика обучения плаванию дошкольников опирается на основные дидактические требования педагогики и имеет воспитывающий и развивающий характер.</w:t>
      </w:r>
    </w:p>
    <w:p w14:paraId="021F101A" w14:textId="77777777" w:rsidR="00740F76" w:rsidRPr="00740F76" w:rsidRDefault="00740F76" w:rsidP="00740F76">
      <w:pPr>
        <w:shd w:val="clear" w:color="auto" w:fill="FFFFFF"/>
        <w:spacing w:after="100" w:afterAutospacing="1"/>
        <w:outlineLvl w:val="3"/>
        <w:rPr>
          <w:rFonts w:ascii="inherit" w:eastAsia="Times New Roman" w:hAnsi="inherit" w:cs="Poppins"/>
          <w:color w:val="1E2022"/>
        </w:rPr>
      </w:pPr>
      <w:r w:rsidRPr="00740F76">
        <w:rPr>
          <w:rFonts w:ascii="inherit" w:eastAsia="Times New Roman" w:hAnsi="inherit" w:cs="Poppins"/>
          <w:color w:val="1E2022"/>
        </w:rPr>
        <w:t>Задачи обучения плаванию по возрастным группам.</w:t>
      </w:r>
    </w:p>
    <w:p w14:paraId="7CB9615A" w14:textId="07EBBDF0" w:rsidR="00740F76" w:rsidRPr="00740F76" w:rsidRDefault="00740F76" w:rsidP="00740F76">
      <w:pPr>
        <w:shd w:val="clear" w:color="auto" w:fill="FFFFFF"/>
        <w:spacing w:after="100" w:afterAutospacing="1"/>
        <w:outlineLvl w:val="4"/>
        <w:rPr>
          <w:rFonts w:ascii="inherit" w:eastAsia="Times New Roman" w:hAnsi="inherit" w:cs="Poppins"/>
          <w:color w:val="1E2022"/>
          <w:sz w:val="20"/>
          <w:szCs w:val="20"/>
        </w:rPr>
      </w:pPr>
      <w:r w:rsidRPr="00740F76">
        <w:rPr>
          <w:rFonts w:ascii="inherit" w:eastAsia="Times New Roman" w:hAnsi="inherit" w:cs="Poppins"/>
          <w:color w:val="1E2022"/>
          <w:sz w:val="20"/>
          <w:szCs w:val="20"/>
        </w:rPr>
        <w:t xml:space="preserve"> </w:t>
      </w:r>
      <w:r>
        <w:rPr>
          <w:rFonts w:ascii="inherit" w:eastAsia="Times New Roman" w:hAnsi="inherit" w:cs="Poppins"/>
          <w:color w:val="1E2022"/>
          <w:sz w:val="20"/>
          <w:szCs w:val="20"/>
        </w:rPr>
        <w:t>М</w:t>
      </w:r>
      <w:r w:rsidRPr="00740F76">
        <w:rPr>
          <w:rFonts w:ascii="inherit" w:eastAsia="Times New Roman" w:hAnsi="inherit" w:cs="Poppins"/>
          <w:color w:val="1E2022"/>
          <w:sz w:val="20"/>
          <w:szCs w:val="20"/>
        </w:rPr>
        <w:t>ладшая.</w:t>
      </w:r>
    </w:p>
    <w:p w14:paraId="6ED8A478" w14:textId="32142577" w:rsidR="00740F76" w:rsidRPr="00740F76" w:rsidRDefault="00740F76" w:rsidP="00740F7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детей не бояться входить в воду, научить плескаться в ней.</w:t>
      </w:r>
    </w:p>
    <w:p w14:paraId="082A7A38" w14:textId="77777777" w:rsidR="00740F76" w:rsidRPr="00740F76" w:rsidRDefault="00740F76" w:rsidP="00740F7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Научить передвигаться в воде по дну бассейна разными способами на различной глубине.</w:t>
      </w:r>
    </w:p>
    <w:p w14:paraId="609F7C1A" w14:textId="3D424314" w:rsidR="00740F76" w:rsidRPr="00740F76" w:rsidRDefault="00740F76" w:rsidP="00740F7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погружаться в воду, открывать в ней глаза. Учить задерживать дыхание под водой, подныривать. Учить выполнять выдох в воду с погружением до носа</w:t>
      </w:r>
      <w:proofErr w:type="gramStart"/>
      <w:r w:rsidRPr="00740F76">
        <w:rPr>
          <w:rFonts w:ascii="Poppins" w:eastAsia="Times New Roman" w:hAnsi="Poppins" w:cs="Poppins"/>
          <w:color w:val="1E2022"/>
        </w:rPr>
        <w:t>.</w:t>
      </w:r>
      <w:proofErr w:type="gramEnd"/>
      <w:r w:rsidRPr="00740F76">
        <w:rPr>
          <w:rFonts w:ascii="Poppins" w:eastAsia="Times New Roman" w:hAnsi="Poppins" w:cs="Poppins"/>
          <w:color w:val="1E2022"/>
        </w:rPr>
        <w:t xml:space="preserve"> и с погружением лица, головы.</w:t>
      </w:r>
    </w:p>
    <w:p w14:paraId="6168CF67" w14:textId="4F488499" w:rsidR="00740F76" w:rsidRPr="00740F76" w:rsidRDefault="00740F76" w:rsidP="00740F7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лежать на воде</w:t>
      </w:r>
      <w:r>
        <w:rPr>
          <w:rFonts w:ascii="Poppins" w:eastAsia="Times New Roman" w:hAnsi="Poppins" w:cs="Poppins"/>
          <w:color w:val="1E2022"/>
        </w:rPr>
        <w:t xml:space="preserve"> </w:t>
      </w:r>
      <w:r w:rsidRPr="00740F76">
        <w:rPr>
          <w:rFonts w:ascii="Poppins" w:eastAsia="Times New Roman" w:hAnsi="Poppins" w:cs="Poppins"/>
          <w:color w:val="1E2022"/>
        </w:rPr>
        <w:t>(на груди), держась руками за поручень, за руки преподавателя с поддержкой. Учить лежать самостоятельно.</w:t>
      </w:r>
    </w:p>
    <w:p w14:paraId="0CE99A15" w14:textId="77777777" w:rsidR="00740F76" w:rsidRPr="00740F76" w:rsidRDefault="00740F76" w:rsidP="00740F7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выполнять скольжение на груди со вспомогательными снарядами.</w:t>
      </w:r>
    </w:p>
    <w:p w14:paraId="78C8CE2C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При обучении детей младшего возраста плаванию большое внимание уделяется начальному этапу формирования правильных навыков.</w:t>
      </w:r>
    </w:p>
    <w:p w14:paraId="4A9A772E" w14:textId="2C13C756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lastRenderedPageBreak/>
        <w:t>Обучение каждому плавательному упражнению (движению) требует от ребенка определенной готовности, поэтому оно сводится к игре.</w:t>
      </w:r>
    </w:p>
    <w:p w14:paraId="22DAE9AB" w14:textId="77777777" w:rsidR="00740F76" w:rsidRPr="00740F76" w:rsidRDefault="00740F76" w:rsidP="00740F76">
      <w:pPr>
        <w:shd w:val="clear" w:color="auto" w:fill="FFFFFF"/>
        <w:spacing w:after="100" w:afterAutospacing="1"/>
        <w:outlineLvl w:val="4"/>
        <w:rPr>
          <w:rFonts w:ascii="inherit" w:eastAsia="Times New Roman" w:hAnsi="inherit" w:cs="Poppins"/>
          <w:color w:val="1E2022"/>
          <w:sz w:val="20"/>
          <w:szCs w:val="20"/>
        </w:rPr>
      </w:pPr>
      <w:r w:rsidRPr="00740F76">
        <w:rPr>
          <w:rFonts w:ascii="inherit" w:eastAsia="Times New Roman" w:hAnsi="inherit" w:cs="Poppins"/>
          <w:color w:val="1E2022"/>
          <w:sz w:val="20"/>
          <w:szCs w:val="20"/>
        </w:rPr>
        <w:t>Средняя группа</w:t>
      </w:r>
    </w:p>
    <w:p w14:paraId="43430350" w14:textId="0DD2FB59" w:rsidR="00740F76" w:rsidRPr="00740F76" w:rsidRDefault="00740F76" w:rsidP="00740F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передвигаться в воде самостоятельно в разных направлениях, разными способами.</w:t>
      </w:r>
    </w:p>
    <w:p w14:paraId="7CE2E4C2" w14:textId="6E3E899D" w:rsidR="00740F76" w:rsidRPr="00740F76" w:rsidRDefault="00740F76" w:rsidP="00740F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погружаться в воду, задерживать дыхание, подныривать под игрушку. Учить нырять и собирать предметы со дна бассейна.</w:t>
      </w:r>
    </w:p>
    <w:p w14:paraId="276ED85F" w14:textId="514DD864" w:rsidR="00740F76" w:rsidRPr="00740F76" w:rsidRDefault="00740F76" w:rsidP="00740F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выполнять выдох в воду с погружением лица,</w:t>
      </w:r>
      <w:r>
        <w:rPr>
          <w:rFonts w:ascii="Poppins" w:eastAsia="Times New Roman" w:hAnsi="Poppins" w:cs="Poppins"/>
          <w:color w:val="1E2022"/>
        </w:rPr>
        <w:t xml:space="preserve"> </w:t>
      </w:r>
      <w:r w:rsidRPr="00740F76">
        <w:rPr>
          <w:rFonts w:ascii="Poppins" w:eastAsia="Times New Roman" w:hAnsi="Poppins" w:cs="Poppins"/>
          <w:color w:val="1E2022"/>
        </w:rPr>
        <w:t>головы.</w:t>
      </w:r>
    </w:p>
    <w:p w14:paraId="626F6B95" w14:textId="77777777" w:rsidR="00740F76" w:rsidRPr="00740F76" w:rsidRDefault="00740F76" w:rsidP="00740F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лежать на воде с поддержкой преподавателя и самостоятельно.</w:t>
      </w:r>
    </w:p>
    <w:p w14:paraId="677F205F" w14:textId="3273580F" w:rsidR="00740F76" w:rsidRPr="00740F76" w:rsidRDefault="00740F76" w:rsidP="00740F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скользить на поверхности воды на груди и на спине с помощью взрослого, и со вспомогательными снарядами.</w:t>
      </w:r>
    </w:p>
    <w:p w14:paraId="1309D646" w14:textId="77777777" w:rsidR="00740F76" w:rsidRPr="00740F76" w:rsidRDefault="00740F76" w:rsidP="00740F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выполнять движения ногами и руками на суше и в воде как при плавании кролем.</w:t>
      </w:r>
    </w:p>
    <w:p w14:paraId="7B6DF545" w14:textId="77777777" w:rsidR="00740F76" w:rsidRPr="00740F76" w:rsidRDefault="00740F76" w:rsidP="00740F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Развивать физические качества: силу, выносливость, быстроту.</w:t>
      </w:r>
    </w:p>
    <w:p w14:paraId="446760F6" w14:textId="02B97984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 xml:space="preserve">У детей среднего дошкольного возраста закрепляются умения и навыки </w:t>
      </w:r>
      <w:proofErr w:type="gramStart"/>
      <w:r w:rsidRPr="00740F76">
        <w:rPr>
          <w:rFonts w:ascii="Poppins" w:eastAsia="Times New Roman" w:hAnsi="Poppins" w:cs="Poppins"/>
          <w:color w:val="77838F"/>
        </w:rPr>
        <w:t>плавания</w:t>
      </w:r>
      <w:proofErr w:type="gramEnd"/>
      <w:r w:rsidRPr="00740F76">
        <w:rPr>
          <w:rFonts w:ascii="Poppins" w:eastAsia="Times New Roman" w:hAnsi="Poppins" w:cs="Poppins"/>
          <w:color w:val="77838F"/>
        </w:rPr>
        <w:t xml:space="preserve"> приобретенные на занятиях в младшей группе.</w:t>
      </w:r>
      <w:r>
        <w:rPr>
          <w:rFonts w:ascii="Poppins" w:eastAsia="Times New Roman" w:hAnsi="Poppins" w:cs="Poppins"/>
          <w:color w:val="77838F"/>
        </w:rPr>
        <w:t xml:space="preserve"> </w:t>
      </w:r>
      <w:r w:rsidRPr="00740F76">
        <w:rPr>
          <w:rFonts w:ascii="Poppins" w:eastAsia="Times New Roman" w:hAnsi="Poppins" w:cs="Poppins"/>
          <w:color w:val="77838F"/>
        </w:rPr>
        <w:t>Большое внимание в этом возрасте уделяется воспитанию у детей организованности и дисциплинированности. В обучении используются разнообразные упражнения для специальной подготовки и игры для освоения передвижений в воде. Игры для приобретения навыков погружения в воду.</w:t>
      </w:r>
    </w:p>
    <w:p w14:paraId="4CFF91D0" w14:textId="77777777" w:rsidR="00740F76" w:rsidRPr="00740F76" w:rsidRDefault="00740F76" w:rsidP="00740F76">
      <w:pPr>
        <w:shd w:val="clear" w:color="auto" w:fill="FFFFFF"/>
        <w:spacing w:after="100" w:afterAutospacing="1"/>
        <w:outlineLvl w:val="4"/>
        <w:rPr>
          <w:rFonts w:ascii="inherit" w:eastAsia="Times New Roman" w:hAnsi="inherit" w:cs="Poppins"/>
          <w:color w:val="1E2022"/>
          <w:sz w:val="20"/>
          <w:szCs w:val="20"/>
        </w:rPr>
      </w:pPr>
      <w:r w:rsidRPr="00740F76">
        <w:rPr>
          <w:rFonts w:ascii="inherit" w:eastAsia="Times New Roman" w:hAnsi="inherit" w:cs="Poppins"/>
          <w:color w:val="1E2022"/>
          <w:sz w:val="20"/>
          <w:szCs w:val="20"/>
        </w:rPr>
        <w:t>Старшая группа.</w:t>
      </w:r>
    </w:p>
    <w:p w14:paraId="0389A73E" w14:textId="77777777" w:rsidR="00740F76" w:rsidRPr="00740F76" w:rsidRDefault="00740F76" w:rsidP="00740F7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погружаться в воду на более длительное время.</w:t>
      </w:r>
    </w:p>
    <w:p w14:paraId="52E19E5C" w14:textId="77777777" w:rsidR="00740F76" w:rsidRPr="00740F76" w:rsidRDefault="00740F76" w:rsidP="00740F7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выполнять выдох в воду (чередовать вдох над водой с выдохом в воду).</w:t>
      </w:r>
    </w:p>
    <w:p w14:paraId="3485090A" w14:textId="77777777" w:rsidR="00740F76" w:rsidRPr="00740F76" w:rsidRDefault="00740F76" w:rsidP="00740F7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скольжению. На груди на спине отталкиваясь ногами от дна и стен бассейна.</w:t>
      </w:r>
    </w:p>
    <w:p w14:paraId="6EB88166" w14:textId="77777777" w:rsidR="00740F76" w:rsidRPr="00740F76" w:rsidRDefault="00740F76" w:rsidP="00740F7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скользить в сочетании с выдохом в воду.</w:t>
      </w:r>
    </w:p>
    <w:p w14:paraId="37490BCF" w14:textId="79E2560F" w:rsidR="00740F76" w:rsidRPr="00740F76" w:rsidRDefault="00740F76" w:rsidP="00740F7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координационным движениям ногами в воде, опираясь на руки, лежа на спине и на груди.</w:t>
      </w:r>
    </w:p>
    <w:p w14:paraId="0856D174" w14:textId="77777777" w:rsidR="00740F76" w:rsidRPr="00740F76" w:rsidRDefault="00740F76" w:rsidP="00740F7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движениям ногами в скольжении на груди, на спине (по типу кроля) с подвижной опорой (доски) и без нее.</w:t>
      </w:r>
    </w:p>
    <w:p w14:paraId="05AE0D09" w14:textId="7B0C6E4A" w:rsidR="00740F76" w:rsidRPr="00740F76" w:rsidRDefault="00740F76" w:rsidP="00740F7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Обучение координационными возможностям в воде. учить движениям руками в плавании на груди и спине.</w:t>
      </w:r>
    </w:p>
    <w:p w14:paraId="0136C719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На занятиях в старшей группе включают в себя: упражнения и игры для развития кистей, дыхательные упражнения, упражнения для специальной подготовки, игры для овладения навыков скольжения, игры –эстафеты.</w:t>
      </w:r>
    </w:p>
    <w:p w14:paraId="2D80BFBB" w14:textId="77777777" w:rsidR="00740F76" w:rsidRPr="00740F76" w:rsidRDefault="00740F76" w:rsidP="00740F76">
      <w:pPr>
        <w:shd w:val="clear" w:color="auto" w:fill="FFFFFF"/>
        <w:spacing w:after="100" w:afterAutospacing="1"/>
        <w:outlineLvl w:val="4"/>
        <w:rPr>
          <w:rFonts w:ascii="inherit" w:eastAsia="Times New Roman" w:hAnsi="inherit" w:cs="Poppins"/>
          <w:color w:val="1E2022"/>
          <w:sz w:val="20"/>
          <w:szCs w:val="20"/>
        </w:rPr>
      </w:pPr>
      <w:r w:rsidRPr="00740F76">
        <w:rPr>
          <w:rFonts w:ascii="inherit" w:eastAsia="Times New Roman" w:hAnsi="inherit" w:cs="Poppins"/>
          <w:color w:val="1E2022"/>
          <w:sz w:val="20"/>
          <w:szCs w:val="20"/>
        </w:rPr>
        <w:lastRenderedPageBreak/>
        <w:t>Подготовительная группа.</w:t>
      </w:r>
    </w:p>
    <w:p w14:paraId="3F4844DF" w14:textId="77777777" w:rsidR="00740F76" w:rsidRPr="00740F76" w:rsidRDefault="00740F76" w:rsidP="00740F7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лежать в воде на спине и на груди длительное время.</w:t>
      </w:r>
    </w:p>
    <w:p w14:paraId="5286FF7B" w14:textId="77777777" w:rsidR="00740F76" w:rsidRPr="00740F76" w:rsidRDefault="00740F76" w:rsidP="00740F7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скольжению в воде на груди, на спине в сочетании с движениями ног, рук.</w:t>
      </w:r>
    </w:p>
    <w:p w14:paraId="2003F963" w14:textId="77777777" w:rsidR="00740F76" w:rsidRPr="00740F76" w:rsidRDefault="00740F76" w:rsidP="00740F7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Учить нырять в воду.</w:t>
      </w:r>
    </w:p>
    <w:p w14:paraId="53830D6D" w14:textId="77777777" w:rsidR="00740F76" w:rsidRPr="00740F76" w:rsidRDefault="00740F76" w:rsidP="00740F7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Обучение облегченным способам плавания с работой ног и поддерживающими гребковыми движениями рук (на спине, на груди).</w:t>
      </w:r>
    </w:p>
    <w:p w14:paraId="65A6ECDB" w14:textId="77777777" w:rsidR="00740F76" w:rsidRPr="00740F76" w:rsidRDefault="00740F76" w:rsidP="00740F7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E2022"/>
        </w:rPr>
      </w:pPr>
      <w:r w:rsidRPr="00740F76">
        <w:rPr>
          <w:rFonts w:ascii="Poppins" w:eastAsia="Times New Roman" w:hAnsi="Poppins" w:cs="Poppins"/>
          <w:color w:val="1E2022"/>
        </w:rPr>
        <w:t>Развитие и совершенствование координационных возможностей в воде, обучение сочетаниям движений руками и ногами на задержке дыхания и с выдохом в воду.</w:t>
      </w:r>
    </w:p>
    <w:p w14:paraId="4FD97ABA" w14:textId="77777777" w:rsidR="00740F76" w:rsidRPr="00740F76" w:rsidRDefault="00740F76" w:rsidP="00740F76">
      <w:pPr>
        <w:shd w:val="clear" w:color="auto" w:fill="FFFFFF"/>
        <w:spacing w:after="100" w:afterAutospacing="1"/>
        <w:outlineLvl w:val="2"/>
        <w:rPr>
          <w:rFonts w:ascii="inherit" w:eastAsia="Times New Roman" w:hAnsi="inherit" w:cs="Poppins"/>
          <w:color w:val="1E2022"/>
          <w:sz w:val="27"/>
          <w:szCs w:val="27"/>
        </w:rPr>
      </w:pPr>
      <w:r w:rsidRPr="00740F76">
        <w:rPr>
          <w:rFonts w:ascii="inherit" w:eastAsia="Times New Roman" w:hAnsi="inherit" w:cs="Poppins"/>
          <w:color w:val="1E2022"/>
          <w:sz w:val="27"/>
          <w:szCs w:val="27"/>
        </w:rPr>
        <w:t>Игры и развлечения на воде</w:t>
      </w:r>
    </w:p>
    <w:p w14:paraId="6546245C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Игры на воде помогают решать ряд педагогических задач. Игра воспитывает волевые качества ребенка, чувства товарищества и коллективизма. Развивая и укрепляя организм, она закрепляет и совершенствует навыки плавания. Повышая эмоциональность занятия, игра используется как отдых и развлечение. Однако надо отметить и некоторые отрицательные моменты. Увлекшись процессом игры и стремясь выйти в победители, дети перестают следить за точностью выполнения элементов плавательных движений, выполняют их неверно. Многократное повторение неправильных (с точки зрения техники плавания) движений может привести к тому, что они станут привычными. Поэтому игры, применяющиеся для закрепления какого-либо навыка, должны быть составлены так, чтобы правильное выполнение движения было главным условием.</w:t>
      </w:r>
    </w:p>
    <w:p w14:paraId="4EEDC1C0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Простые бессюжетные игры проводятся в основном с новичками, чтобы они увереннее чувствовали себя в воде и научились передвигаться. Когда эта цель достигнута, можно переходить к сложной игре с сюжетом и элементами состязания.</w:t>
      </w:r>
    </w:p>
    <w:p w14:paraId="5FA37439" w14:textId="18575F3F" w:rsidR="00740F76" w:rsidRPr="00740F76" w:rsidRDefault="00740F76" w:rsidP="00B83B62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Объяснение правил игры должно быть кратким и образным. Если движения сложны, то рассказ сопровождается показом. Сначала нужно проиграть игру на берегу, а уж потом в воде. Нельзя удалять из игры отдельных участников до ее окончания.</w:t>
      </w:r>
    </w:p>
    <w:p w14:paraId="2744D02D" w14:textId="77777777" w:rsidR="00740F76" w:rsidRPr="00740F76" w:rsidRDefault="00740F76" w:rsidP="00740F76">
      <w:pPr>
        <w:shd w:val="clear" w:color="auto" w:fill="FFFFFF"/>
        <w:spacing w:after="100" w:afterAutospacing="1"/>
        <w:outlineLvl w:val="2"/>
        <w:rPr>
          <w:rFonts w:ascii="inherit" w:eastAsia="Times New Roman" w:hAnsi="inherit" w:cs="Poppins"/>
          <w:color w:val="1E2022"/>
          <w:sz w:val="27"/>
          <w:szCs w:val="27"/>
        </w:rPr>
      </w:pPr>
      <w:r w:rsidRPr="00740F76">
        <w:rPr>
          <w:rFonts w:ascii="inherit" w:eastAsia="Times New Roman" w:hAnsi="inherit" w:cs="Poppins"/>
          <w:color w:val="1E2022"/>
          <w:sz w:val="27"/>
          <w:szCs w:val="27"/>
        </w:rPr>
        <w:t>Плавание — дело семейное</w:t>
      </w:r>
    </w:p>
    <w:p w14:paraId="15F3044D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Плавание является эффективным укрепляющим и оздоравливающим средством для всех членов семьи, начиная от самых маленьких и заканчивая самыми старшими.</w:t>
      </w:r>
    </w:p>
    <w:p w14:paraId="26F8A90F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В воде человек обретает спокойствие и уравновешенность, стрессы и волнения отсутствуют, количество семейных ссор и скандалов существенно уменьшается.</w:t>
      </w:r>
    </w:p>
    <w:p w14:paraId="2C7A68EF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lastRenderedPageBreak/>
        <w:t>Занимаясь в воде с детьми, Вы не только помогаете им расти здоровыми, но и ненавязчиво воспитываете их, т.к. в самом процессе занятий формируются такие качества, как дисциплинированность, целеустремленность, сила воли. А ведь именно их порой так не хватает детям.</w:t>
      </w:r>
    </w:p>
    <w:p w14:paraId="6F187369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Вы лучше узнаете своего ребенка, научитесь понимать друг друга, станете более дружными.</w:t>
      </w:r>
    </w:p>
    <w:p w14:paraId="18107424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Итак, хотите быть здоровой и дружной семьей?</w:t>
      </w:r>
    </w:p>
    <w:p w14:paraId="4A443942" w14:textId="77777777" w:rsidR="00740F76" w:rsidRPr="00740F76" w:rsidRDefault="00740F76" w:rsidP="00740F76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77838F"/>
        </w:rPr>
      </w:pPr>
      <w:r w:rsidRPr="00740F76">
        <w:rPr>
          <w:rFonts w:ascii="Poppins" w:eastAsia="Times New Roman" w:hAnsi="Poppins" w:cs="Poppins"/>
          <w:color w:val="77838F"/>
        </w:rPr>
        <w:t>Плавайте и учите плавать своих детей!</w:t>
      </w:r>
    </w:p>
    <w:p w14:paraId="36556AF3" w14:textId="1CAEA1F3" w:rsidR="00740F76" w:rsidRPr="00740F76" w:rsidRDefault="00740F76" w:rsidP="00740F76">
      <w:pPr>
        <w:shd w:val="clear" w:color="auto" w:fill="FFFFFF"/>
        <w:jc w:val="center"/>
        <w:textAlignment w:val="center"/>
        <w:rPr>
          <w:rFonts w:ascii="Poppins" w:eastAsia="Times New Roman" w:hAnsi="Poppins" w:cs="Poppins"/>
          <w:color w:val="377DFF"/>
        </w:rPr>
      </w:pPr>
      <w:r w:rsidRPr="00740F76">
        <w:rPr>
          <w:rFonts w:ascii="Poppins" w:eastAsia="Times New Roman" w:hAnsi="Poppins" w:cs="Poppins"/>
          <w:color w:val="377DFF"/>
        </w:rPr>
        <w:t> </w:t>
      </w:r>
    </w:p>
    <w:p w14:paraId="05F4BB2E" w14:textId="77777777" w:rsidR="00740F76" w:rsidRPr="00740F76" w:rsidRDefault="00740F76" w:rsidP="00740F76">
      <w:pPr>
        <w:rPr>
          <w:rFonts w:ascii="Times New Roman" w:eastAsia="Times New Roman" w:hAnsi="Times New Roman" w:cs="Times New Roman"/>
        </w:rPr>
      </w:pPr>
    </w:p>
    <w:p w14:paraId="427C1166" w14:textId="77777777" w:rsidR="00740F76" w:rsidRDefault="00740F76"/>
    <w:sectPr w:rsidR="0074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B81"/>
    <w:multiLevelType w:val="multilevel"/>
    <w:tmpl w:val="B1F6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C5A1C"/>
    <w:multiLevelType w:val="multilevel"/>
    <w:tmpl w:val="7BD2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45534"/>
    <w:multiLevelType w:val="multilevel"/>
    <w:tmpl w:val="CB4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93489"/>
    <w:multiLevelType w:val="multilevel"/>
    <w:tmpl w:val="3AB6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795261"/>
    <w:multiLevelType w:val="multilevel"/>
    <w:tmpl w:val="1110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34243"/>
    <w:multiLevelType w:val="multilevel"/>
    <w:tmpl w:val="A4F0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2E141E"/>
    <w:multiLevelType w:val="multilevel"/>
    <w:tmpl w:val="FB00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5054721">
    <w:abstractNumId w:val="4"/>
  </w:num>
  <w:num w:numId="2" w16cid:durableId="2146391012">
    <w:abstractNumId w:val="0"/>
  </w:num>
  <w:num w:numId="3" w16cid:durableId="512181621">
    <w:abstractNumId w:val="2"/>
  </w:num>
  <w:num w:numId="4" w16cid:durableId="1551652067">
    <w:abstractNumId w:val="3"/>
  </w:num>
  <w:num w:numId="5" w16cid:durableId="1196697348">
    <w:abstractNumId w:val="1"/>
  </w:num>
  <w:num w:numId="6" w16cid:durableId="1941989494">
    <w:abstractNumId w:val="5"/>
  </w:num>
  <w:num w:numId="7" w16cid:durableId="1182204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76"/>
    <w:rsid w:val="00740F76"/>
    <w:rsid w:val="00B8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F4F24"/>
  <w15:chartTrackingRefBased/>
  <w15:docId w15:val="{EC0449FF-A418-3941-8DEC-6D61D0F5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F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0F7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link w:val="50"/>
    <w:uiPriority w:val="9"/>
    <w:qFormat/>
    <w:rsid w:val="00740F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F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40F76"/>
    <w:rPr>
      <w:rFonts w:ascii="Times New Roman" w:eastAsia="Times New Roman" w:hAnsi="Times New Roman" w:cs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rsid w:val="00740F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40F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4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iahtostroenie@mail.ru</dc:creator>
  <cp:keywords/>
  <dc:description/>
  <cp:lastModifiedBy>iahtostroenie@mail.ru</cp:lastModifiedBy>
  <cp:revision>2</cp:revision>
  <dcterms:created xsi:type="dcterms:W3CDTF">2022-11-06T11:10:00Z</dcterms:created>
  <dcterms:modified xsi:type="dcterms:W3CDTF">2022-11-12T13:10:00Z</dcterms:modified>
</cp:coreProperties>
</file>