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B1451F" w14:textId="713F3D1B" w:rsidR="00897781" w:rsidRDefault="00897781" w:rsidP="00897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4C7">
        <w:rPr>
          <w:rFonts w:ascii="Times New Roman" w:hAnsi="Times New Roman" w:cs="Times New Roman"/>
          <w:b/>
          <w:sz w:val="28"/>
          <w:szCs w:val="28"/>
        </w:rPr>
        <w:t>Уважаемые родители, вашему вниманию для повторения и самостоятельного усвоения предлагаем выполнить следующие задания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на тему </w:t>
      </w:r>
      <w:r w:rsidR="00973278" w:rsidRPr="00973278">
        <w:rPr>
          <w:rFonts w:ascii="Times New Roman" w:hAnsi="Times New Roman" w:cs="Times New Roman"/>
          <w:b/>
          <w:sz w:val="28"/>
          <w:szCs w:val="28"/>
        </w:rPr>
        <w:t>«</w:t>
      </w:r>
      <w:r w:rsidR="001C2547" w:rsidRPr="001C2547">
        <w:rPr>
          <w:rFonts w:ascii="Times New Roman" w:hAnsi="Times New Roman" w:cs="Times New Roman"/>
          <w:b/>
          <w:sz w:val="28"/>
          <w:szCs w:val="28"/>
        </w:rPr>
        <w:t>День победы</w:t>
      </w:r>
      <w:r w:rsidR="00973278" w:rsidRPr="00973278">
        <w:rPr>
          <w:rFonts w:ascii="Times New Roman" w:hAnsi="Times New Roman" w:cs="Times New Roman"/>
          <w:b/>
          <w:sz w:val="28"/>
          <w:szCs w:val="28"/>
        </w:rPr>
        <w:t>».</w:t>
      </w:r>
      <w:r w:rsidR="009732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561103">
        <w:rPr>
          <w:rFonts w:ascii="Times New Roman" w:hAnsi="Times New Roman" w:cs="Times New Roman"/>
          <w:b/>
          <w:sz w:val="28"/>
          <w:szCs w:val="28"/>
        </w:rPr>
        <w:t>09</w:t>
      </w:r>
      <w:r w:rsidR="00741C54">
        <w:rPr>
          <w:rFonts w:ascii="Times New Roman" w:hAnsi="Times New Roman" w:cs="Times New Roman"/>
          <w:b/>
          <w:sz w:val="28"/>
          <w:szCs w:val="28"/>
        </w:rPr>
        <w:t>.0</w:t>
      </w:r>
      <w:r w:rsidR="00561103">
        <w:rPr>
          <w:rFonts w:ascii="Times New Roman" w:hAnsi="Times New Roman" w:cs="Times New Roman"/>
          <w:b/>
          <w:sz w:val="28"/>
          <w:szCs w:val="28"/>
        </w:rPr>
        <w:t>5</w:t>
      </w:r>
      <w:r w:rsidR="00741C54">
        <w:rPr>
          <w:rFonts w:ascii="Times New Roman" w:hAnsi="Times New Roman" w:cs="Times New Roman"/>
          <w:b/>
          <w:sz w:val="28"/>
          <w:szCs w:val="28"/>
        </w:rPr>
        <w:t>.-</w:t>
      </w:r>
      <w:r w:rsidR="00561103">
        <w:rPr>
          <w:rFonts w:ascii="Times New Roman" w:hAnsi="Times New Roman" w:cs="Times New Roman"/>
          <w:b/>
          <w:sz w:val="28"/>
          <w:szCs w:val="28"/>
        </w:rPr>
        <w:t>13</w:t>
      </w:r>
      <w:r w:rsidR="00741C54">
        <w:rPr>
          <w:rFonts w:ascii="Times New Roman" w:hAnsi="Times New Roman" w:cs="Times New Roman"/>
          <w:b/>
          <w:sz w:val="28"/>
          <w:szCs w:val="28"/>
        </w:rPr>
        <w:t>.0</w:t>
      </w:r>
      <w:r w:rsidR="001C2547">
        <w:rPr>
          <w:rFonts w:ascii="Times New Roman" w:hAnsi="Times New Roman" w:cs="Times New Roman"/>
          <w:b/>
          <w:sz w:val="28"/>
          <w:szCs w:val="28"/>
        </w:rPr>
        <w:t>5</w:t>
      </w:r>
      <w:r w:rsidR="00561103">
        <w:rPr>
          <w:rFonts w:ascii="Times New Roman" w:hAnsi="Times New Roman" w:cs="Times New Roman"/>
          <w:b/>
          <w:sz w:val="28"/>
          <w:szCs w:val="28"/>
        </w:rPr>
        <w:t>.2022</w:t>
      </w:r>
      <w:bookmarkStart w:id="0" w:name="_GoBack"/>
      <w:bookmarkEnd w:id="0"/>
      <w:r w:rsidR="00741C54">
        <w:rPr>
          <w:rFonts w:ascii="Times New Roman" w:hAnsi="Times New Roman" w:cs="Times New Roman"/>
          <w:b/>
          <w:sz w:val="28"/>
          <w:szCs w:val="28"/>
        </w:rPr>
        <w:t>г.</w:t>
      </w:r>
    </w:p>
    <w:p w14:paraId="7DB5A035" w14:textId="77777777" w:rsidR="00897781" w:rsidRPr="00897781" w:rsidRDefault="00897781" w:rsidP="0089778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BD00B76" w14:textId="77777777" w:rsidR="00B346B6" w:rsidRPr="005C788B" w:rsidRDefault="004A7C4C" w:rsidP="004A7C4C">
      <w:pPr>
        <w:pStyle w:val="c0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  <w:color w:val="555555"/>
          <w:sz w:val="26"/>
          <w:szCs w:val="26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t>1.  Побеседовать с детьми на тему:</w:t>
      </w:r>
      <w:r w:rsidRPr="005C788B">
        <w:rPr>
          <w:rFonts w:ascii="Arial" w:hAnsi="Arial" w:cs="Arial"/>
          <w:b/>
          <w:bCs/>
          <w:color w:val="555555"/>
          <w:sz w:val="26"/>
          <w:szCs w:val="26"/>
        </w:rPr>
        <w:t xml:space="preserve"> </w:t>
      </w:r>
    </w:p>
    <w:p w14:paraId="0AF27953" w14:textId="77777777" w:rsidR="001C2547" w:rsidRDefault="00973278" w:rsidP="00FA7C41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FA7C41" w:rsidRPr="00FA7C41">
        <w:rPr>
          <w:color w:val="000000"/>
          <w:sz w:val="28"/>
          <w:szCs w:val="28"/>
          <w:shd w:val="clear" w:color="auto" w:fill="FFFFFF"/>
        </w:rPr>
        <w:t>Беседа «</w:t>
      </w:r>
      <w:r w:rsidR="001C2547" w:rsidRPr="001C2547">
        <w:rPr>
          <w:color w:val="000000"/>
          <w:sz w:val="28"/>
          <w:szCs w:val="28"/>
          <w:shd w:val="clear" w:color="auto" w:fill="FFFFFF"/>
        </w:rPr>
        <w:t>«Воина и наша семья»</w:t>
      </w:r>
      <w:r w:rsidR="00FA7C41" w:rsidRPr="00FA7C41">
        <w:rPr>
          <w:color w:val="000000"/>
          <w:sz w:val="28"/>
          <w:szCs w:val="28"/>
          <w:shd w:val="clear" w:color="auto" w:fill="FFFFFF"/>
        </w:rPr>
        <w:t>»</w:t>
      </w:r>
      <w:r w:rsidR="00FA7C41">
        <w:rPr>
          <w:color w:val="000000"/>
          <w:sz w:val="28"/>
          <w:szCs w:val="28"/>
          <w:shd w:val="clear" w:color="auto" w:fill="FFFFFF"/>
        </w:rPr>
        <w:t xml:space="preserve"> - </w:t>
      </w:r>
      <w:r w:rsidR="001C2547" w:rsidRPr="001C2547">
        <w:rPr>
          <w:color w:val="000000"/>
          <w:sz w:val="28"/>
          <w:szCs w:val="28"/>
          <w:shd w:val="clear" w:color="auto" w:fill="FFFFFF"/>
        </w:rPr>
        <w:t>воспитывать чувство уважения к ветеранам ВОВ и желания заботиться о них.</w:t>
      </w:r>
    </w:p>
    <w:p w14:paraId="1BB29FA1" w14:textId="16538C4F" w:rsidR="00FA7C41" w:rsidRDefault="00973278" w:rsidP="00FA7C41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FA7C41" w:rsidRPr="00FA7C41">
        <w:rPr>
          <w:color w:val="000000"/>
          <w:sz w:val="28"/>
          <w:szCs w:val="28"/>
          <w:shd w:val="clear" w:color="auto" w:fill="FFFFFF"/>
        </w:rPr>
        <w:t xml:space="preserve">Беседа </w:t>
      </w:r>
      <w:r w:rsidR="00603280" w:rsidRPr="00603280">
        <w:rPr>
          <w:color w:val="000000"/>
          <w:sz w:val="28"/>
          <w:szCs w:val="28"/>
          <w:shd w:val="clear" w:color="auto" w:fill="FFFFFF"/>
        </w:rPr>
        <w:t>«Майские праздники»</w:t>
      </w:r>
      <w:r w:rsidR="00603280">
        <w:rPr>
          <w:color w:val="000000"/>
          <w:sz w:val="28"/>
          <w:szCs w:val="28"/>
          <w:shd w:val="clear" w:color="auto" w:fill="FFFFFF"/>
        </w:rPr>
        <w:t xml:space="preserve">- </w:t>
      </w:r>
      <w:r w:rsidR="00603280" w:rsidRPr="00603280">
        <w:rPr>
          <w:color w:val="000000"/>
          <w:sz w:val="28"/>
          <w:szCs w:val="28"/>
          <w:shd w:val="clear" w:color="auto" w:fill="FFFFFF"/>
        </w:rPr>
        <w:t xml:space="preserve"> уточнить названия и назначения майских праздников</w:t>
      </w:r>
      <w:r w:rsidR="00FA7C41" w:rsidRPr="00FA7C41">
        <w:rPr>
          <w:color w:val="000000"/>
          <w:sz w:val="28"/>
          <w:szCs w:val="28"/>
          <w:shd w:val="clear" w:color="auto" w:fill="FFFFFF"/>
        </w:rPr>
        <w:t>.</w:t>
      </w:r>
    </w:p>
    <w:p w14:paraId="4B2CD341" w14:textId="368ED165" w:rsidR="00973278" w:rsidRPr="00973278" w:rsidRDefault="00973278" w:rsidP="00603280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603280" w:rsidRPr="00603280">
        <w:rPr>
          <w:color w:val="000000"/>
          <w:sz w:val="28"/>
          <w:szCs w:val="28"/>
          <w:shd w:val="clear" w:color="auto" w:fill="FFFFFF"/>
        </w:rPr>
        <w:t>Беседа: «Детство, растоптанное войной»</w:t>
      </w:r>
      <w:r w:rsidR="00603280">
        <w:rPr>
          <w:color w:val="000000"/>
          <w:sz w:val="28"/>
          <w:szCs w:val="28"/>
          <w:shd w:val="clear" w:color="auto" w:fill="FFFFFF"/>
        </w:rPr>
        <w:t>-</w:t>
      </w:r>
      <w:r w:rsidR="00603280" w:rsidRPr="00603280">
        <w:rPr>
          <w:color w:val="000000"/>
          <w:sz w:val="28"/>
          <w:szCs w:val="28"/>
          <w:shd w:val="clear" w:color="auto" w:fill="FFFFFF"/>
        </w:rPr>
        <w:t xml:space="preserve"> расширять представления детей о событиях ВОВ, о детях героях.</w:t>
      </w:r>
    </w:p>
    <w:p w14:paraId="11B13337" w14:textId="1B9947C3" w:rsidR="00973278" w:rsidRPr="00973278" w:rsidRDefault="00973278" w:rsidP="00603280">
      <w:pPr>
        <w:pStyle w:val="c0"/>
        <w:shd w:val="clear" w:color="auto" w:fill="FFFFFF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973278">
        <w:rPr>
          <w:color w:val="000000"/>
          <w:sz w:val="28"/>
          <w:szCs w:val="28"/>
          <w:shd w:val="clear" w:color="auto" w:fill="FFFFFF"/>
        </w:rPr>
        <w:t>-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603280" w:rsidRPr="00603280">
        <w:rPr>
          <w:color w:val="000000"/>
          <w:sz w:val="28"/>
          <w:szCs w:val="28"/>
          <w:shd w:val="clear" w:color="auto" w:fill="FFFFFF"/>
        </w:rPr>
        <w:t>Беседа: «День победы!»</w:t>
      </w:r>
      <w:r w:rsidR="00603280">
        <w:rPr>
          <w:color w:val="000000"/>
          <w:sz w:val="28"/>
          <w:szCs w:val="28"/>
          <w:shd w:val="clear" w:color="auto" w:fill="FFFFFF"/>
        </w:rPr>
        <w:t>-</w:t>
      </w:r>
      <w:r w:rsidR="00603280" w:rsidRPr="00603280">
        <w:rPr>
          <w:color w:val="000000"/>
          <w:sz w:val="28"/>
          <w:szCs w:val="28"/>
          <w:shd w:val="clear" w:color="auto" w:fill="FFFFFF"/>
        </w:rPr>
        <w:t xml:space="preserve"> познакомить детей с историей праздника, его значимостью для молодого поколения, традицией его проведения</w:t>
      </w:r>
    </w:p>
    <w:p w14:paraId="27918B4A" w14:textId="163652CB" w:rsidR="00603280" w:rsidRDefault="00304880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t>2.</w:t>
      </w:r>
      <w:r w:rsidRPr="005C788B">
        <w:rPr>
          <w:rFonts w:ascii="Arial" w:hAnsi="Arial" w:cs="Arial"/>
          <w:b/>
          <w:bCs/>
          <w:color w:val="111111"/>
          <w:sz w:val="30"/>
          <w:szCs w:val="30"/>
          <w:shd w:val="clear" w:color="auto" w:fill="FFFFFF"/>
        </w:rPr>
        <w:t xml:space="preserve"> </w:t>
      </w:r>
      <w:r w:rsidR="00603280" w:rsidRPr="00603280">
        <w:rPr>
          <w:b/>
          <w:bCs/>
          <w:color w:val="000000"/>
          <w:sz w:val="28"/>
          <w:szCs w:val="28"/>
          <w:shd w:val="clear" w:color="auto" w:fill="FFFFFF"/>
        </w:rPr>
        <w:t>Рассматривание иллюстраций с изображением различных родов войск, их военной техники - обеспечить условия для систематизации знаний о том различных родах войск, солдатах, о военной технике,</w:t>
      </w:r>
      <w:r w:rsidR="00603280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603280" w:rsidRPr="00603280">
        <w:rPr>
          <w:b/>
          <w:bCs/>
          <w:color w:val="000000"/>
          <w:sz w:val="28"/>
          <w:szCs w:val="28"/>
          <w:shd w:val="clear" w:color="auto" w:fill="FFFFFF"/>
        </w:rPr>
        <w:t xml:space="preserve">которая помогала воинам в битве. </w:t>
      </w:r>
    </w:p>
    <w:p w14:paraId="3D12F882" w14:textId="38394736" w:rsidR="00603280" w:rsidRDefault="00603280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603280">
        <w:rPr>
          <w:noProof/>
        </w:rPr>
        <w:drawing>
          <wp:inline distT="0" distB="0" distL="0" distR="0" wp14:anchorId="086DAFA6" wp14:editId="79160C2A">
            <wp:extent cx="5400675" cy="405036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2982" cy="405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D36D" w14:textId="3F2B54A7" w:rsidR="00603280" w:rsidRDefault="0079733F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79733F">
        <w:rPr>
          <w:noProof/>
        </w:rPr>
        <w:lastRenderedPageBreak/>
        <w:drawing>
          <wp:inline distT="0" distB="0" distL="0" distR="0" wp14:anchorId="181B5151" wp14:editId="54B2AE9D">
            <wp:extent cx="6337300" cy="6337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73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B9BA2" w14:textId="67240B29" w:rsidR="00973278" w:rsidRPr="0079733F" w:rsidRDefault="0079733F" w:rsidP="00FA7C41">
      <w:pPr>
        <w:pStyle w:val="c0"/>
        <w:shd w:val="clear" w:color="auto" w:fill="FFFFFF"/>
        <w:spacing w:after="0"/>
        <w:jc w:val="both"/>
        <w:rPr>
          <w:b/>
          <w:bCs/>
          <w:color w:val="000000"/>
          <w:sz w:val="28"/>
          <w:szCs w:val="28"/>
          <w:shd w:val="clear" w:color="auto" w:fill="FFFFFF"/>
        </w:rPr>
      </w:pPr>
      <w:r w:rsidRPr="0079733F">
        <w:rPr>
          <w:noProof/>
        </w:rPr>
        <w:lastRenderedPageBreak/>
        <w:drawing>
          <wp:inline distT="0" distB="0" distL="0" distR="0" wp14:anchorId="31EEDD1F" wp14:editId="33A5AA94">
            <wp:extent cx="5715000" cy="571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F4F1" w14:textId="56A2416A" w:rsidR="00973278" w:rsidRDefault="00973278" w:rsidP="001F1545">
      <w:pPr>
        <w:pStyle w:val="a7"/>
        <w:shd w:val="clear" w:color="auto" w:fill="FFFFFF"/>
        <w:spacing w:before="251" w:after="251"/>
        <w:rPr>
          <w:color w:val="000000"/>
          <w:sz w:val="28"/>
          <w:szCs w:val="28"/>
          <w:shd w:val="clear" w:color="auto" w:fill="FFFFFF"/>
        </w:rPr>
      </w:pPr>
    </w:p>
    <w:p w14:paraId="349FEDB8" w14:textId="6B5A5655" w:rsidR="001F1545" w:rsidRPr="005C788B" w:rsidRDefault="00304880" w:rsidP="001F1545">
      <w:pPr>
        <w:pStyle w:val="a7"/>
        <w:shd w:val="clear" w:color="auto" w:fill="FFFFFF"/>
        <w:spacing w:before="251" w:after="251"/>
        <w:rPr>
          <w:b/>
          <w:bCs/>
          <w:color w:val="000000"/>
          <w:sz w:val="28"/>
          <w:szCs w:val="28"/>
          <w:shd w:val="clear" w:color="auto" w:fill="FFFFFF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t>3. Почитать</w:t>
      </w:r>
    </w:p>
    <w:p w14:paraId="244EC6F7" w14:textId="77777777" w:rsidR="0079733F" w:rsidRPr="0079733F" w:rsidRDefault="0079733F" w:rsidP="0079733F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1.</w:t>
      </w:r>
      <w:r w:rsidRPr="0079733F">
        <w:rPr>
          <w:color w:val="000000"/>
          <w:sz w:val="28"/>
          <w:szCs w:val="28"/>
          <w:shd w:val="clear" w:color="auto" w:fill="FFFFFF"/>
        </w:rPr>
        <w:tab/>
        <w:t>С. Алексеев «Первый ночной таран», «Дом»</w:t>
      </w:r>
    </w:p>
    <w:p w14:paraId="7D33B2D7" w14:textId="77777777" w:rsidR="0079733F" w:rsidRPr="0079733F" w:rsidRDefault="0079733F" w:rsidP="0079733F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2.</w:t>
      </w:r>
      <w:r w:rsidRPr="0079733F">
        <w:rPr>
          <w:color w:val="000000"/>
          <w:sz w:val="28"/>
          <w:szCs w:val="28"/>
          <w:shd w:val="clear" w:color="auto" w:fill="FFFFFF"/>
        </w:rPr>
        <w:tab/>
        <w:t>М Исаковский «Здесь похоронен красноармеец».</w:t>
      </w:r>
    </w:p>
    <w:p w14:paraId="4360DC63" w14:textId="77777777" w:rsidR="0079733F" w:rsidRPr="0079733F" w:rsidRDefault="0079733F" w:rsidP="0079733F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3.</w:t>
      </w:r>
      <w:r w:rsidRPr="0079733F">
        <w:rPr>
          <w:color w:val="000000"/>
          <w:sz w:val="28"/>
          <w:szCs w:val="28"/>
          <w:shd w:val="clear" w:color="auto" w:fill="FFFFFF"/>
        </w:rPr>
        <w:tab/>
        <w:t>А. Твардовский «Рассказ танкиста».</w:t>
      </w:r>
    </w:p>
    <w:p w14:paraId="75F3AC96" w14:textId="77777777" w:rsidR="0079733F" w:rsidRPr="0079733F" w:rsidRDefault="0079733F" w:rsidP="0079733F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4.</w:t>
      </w:r>
      <w:r w:rsidRPr="0079733F">
        <w:rPr>
          <w:color w:val="000000"/>
          <w:sz w:val="28"/>
          <w:szCs w:val="28"/>
          <w:shd w:val="clear" w:color="auto" w:fill="FFFFFF"/>
        </w:rPr>
        <w:tab/>
        <w:t>А. Митяев «Мешок овсянки».</w:t>
      </w:r>
    </w:p>
    <w:p w14:paraId="2030E28B" w14:textId="77777777" w:rsidR="0079733F" w:rsidRPr="0079733F" w:rsidRDefault="0079733F" w:rsidP="0079733F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5.</w:t>
      </w:r>
      <w:r w:rsidRPr="0079733F">
        <w:rPr>
          <w:color w:val="000000"/>
          <w:sz w:val="28"/>
          <w:szCs w:val="28"/>
          <w:shd w:val="clear" w:color="auto" w:fill="FFFFFF"/>
        </w:rPr>
        <w:tab/>
        <w:t>М.Исаковский «Навек запомни».</w:t>
      </w:r>
    </w:p>
    <w:p w14:paraId="0E6F9F47" w14:textId="77777777" w:rsidR="0079733F" w:rsidRPr="0079733F" w:rsidRDefault="0079733F" w:rsidP="0079733F">
      <w:pPr>
        <w:pStyle w:val="a7"/>
        <w:shd w:val="clear" w:color="auto" w:fill="FFFFFF"/>
        <w:spacing w:after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6.</w:t>
      </w:r>
      <w:r w:rsidRPr="0079733F">
        <w:rPr>
          <w:color w:val="000000"/>
          <w:sz w:val="28"/>
          <w:szCs w:val="28"/>
          <w:shd w:val="clear" w:color="auto" w:fill="FFFFFF"/>
        </w:rPr>
        <w:tab/>
        <w:t>С. Баруздин «Слава».</w:t>
      </w:r>
    </w:p>
    <w:p w14:paraId="0A65A63E" w14:textId="77777777" w:rsidR="0079733F" w:rsidRDefault="0079733F" w:rsidP="0079733F">
      <w:pPr>
        <w:pStyle w:val="a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79733F">
        <w:rPr>
          <w:color w:val="000000"/>
          <w:sz w:val="28"/>
          <w:szCs w:val="28"/>
          <w:shd w:val="clear" w:color="auto" w:fill="FFFFFF"/>
        </w:rPr>
        <w:t>7.</w:t>
      </w:r>
      <w:r w:rsidRPr="0079733F">
        <w:rPr>
          <w:color w:val="000000"/>
          <w:sz w:val="28"/>
          <w:szCs w:val="28"/>
          <w:shd w:val="clear" w:color="auto" w:fill="FFFFFF"/>
        </w:rPr>
        <w:tab/>
        <w:t>К. Симонов «Сын артиллериста».</w:t>
      </w:r>
    </w:p>
    <w:p w14:paraId="10CDBB44" w14:textId="49EFAA50" w:rsidR="00271786" w:rsidRPr="005C788B" w:rsidRDefault="00271786" w:rsidP="0079733F">
      <w:pPr>
        <w:pStyle w:val="a7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</w:pPr>
      <w:r w:rsidRPr="005C788B">
        <w:rPr>
          <w:b/>
          <w:bCs/>
          <w:color w:val="000000"/>
          <w:sz w:val="28"/>
          <w:szCs w:val="28"/>
          <w:shd w:val="clear" w:color="auto" w:fill="FFFFFF"/>
        </w:rPr>
        <w:lastRenderedPageBreak/>
        <w:t>4.</w:t>
      </w:r>
      <w:r w:rsidRPr="005C788B">
        <w:rPr>
          <w:b/>
          <w:bCs/>
          <w:color w:val="000000"/>
          <w:sz w:val="28"/>
          <w:szCs w:val="28"/>
        </w:rPr>
        <w:t xml:space="preserve"> Поиграем:</w:t>
      </w:r>
      <w:r w:rsidRPr="005C788B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</w:t>
      </w:r>
    </w:p>
    <w:p w14:paraId="14F94115" w14:textId="65A3FCE8" w:rsidR="0079733F" w:rsidRPr="0079733F" w:rsidRDefault="005C788B" w:rsidP="007973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</w:t>
      </w:r>
      <w:r w:rsidR="0079733F" w:rsidRPr="0079733F">
        <w:t xml:space="preserve"> 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«Отгадай»</w:t>
      </w:r>
      <w:r w:rsid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знаний о военной технике.</w:t>
      </w:r>
    </w:p>
    <w:p w14:paraId="44554B84" w14:textId="20CD615D" w:rsidR="0079733F" w:rsidRPr="0079733F" w:rsidRDefault="0079733F" w:rsidP="007973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собирать из частей целое.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логического мышления.</w:t>
      </w: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Ребенок должен отгадать предмет по названию его частей. Например: </w:t>
      </w:r>
    </w:p>
    <w:p w14:paraId="6408C8FC" w14:textId="181961E6" w:rsidR="0079733F" w:rsidRPr="0079733F" w:rsidRDefault="0079733F" w:rsidP="007973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кабина, колеса, руль, фары(машина)Кабина, шасси,  иллюминатор, крылья (самолет) и др.</w:t>
      </w:r>
    </w:p>
    <w:p w14:paraId="60CF6EB0" w14:textId="6034ED07" w:rsidR="0079733F" w:rsidRPr="0079733F" w:rsidRDefault="005C788B" w:rsidP="007973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</w:t>
      </w:r>
      <w:r w:rsidR="0079733F" w:rsidRPr="0079733F">
        <w:t xml:space="preserve"> 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«Защитники отечества»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Формировать умение образовывать имена существительные с помощью суффиксов: -чик, -ист.</w:t>
      </w:r>
    </w:p>
    <w:p w14:paraId="55EFA1CE" w14:textId="77777777" w:rsidR="0079733F" w:rsidRDefault="0079733F" w:rsidP="007973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логического мышления, речи детей, словарного запаса.</w:t>
      </w: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0BAE8759" w14:textId="77777777" w:rsidR="0079733F" w:rsidRDefault="0079733F" w:rsidP="0079733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Ребенок</w:t>
      </w:r>
      <w:r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называют военные профессии, изображенные на картинках: на самолете - летчик. На танке - танкист и т.д.</w:t>
      </w:r>
    </w:p>
    <w:p w14:paraId="495E10A1" w14:textId="2712F8D0" w:rsidR="00AF5190" w:rsidRDefault="005C788B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</w:t>
      </w:r>
      <w:r w:rsidR="0079733F" w:rsidRPr="0079733F">
        <w:t xml:space="preserve"> 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«Один - много»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логического мышления, речи детей, словарного запаса.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</w:t>
      </w:r>
    </w:p>
    <w:p w14:paraId="3584FBC0" w14:textId="77777777" w:rsidR="00AF5190" w:rsidRDefault="00AF5190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="0079733F" w:rsidRPr="0079733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Например: самолет-самолеты, корабль-корабли и др.</w:t>
      </w:r>
    </w:p>
    <w:p w14:paraId="7A18BF23" w14:textId="4C92ACE3" w:rsidR="00AF5190" w:rsidRPr="00AF5190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</w:t>
      </w:r>
      <w:r w:rsidR="00AF5190" w:rsidRPr="00AF5190">
        <w:t xml:space="preserve">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«Найди тень»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полученных знаний.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10504AE5" w14:textId="77777777" w:rsidR="00AF5190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внимания, памяти, логического мышления.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мелкой моторики, подготовка руки к письму.</w:t>
      </w:r>
    </w:p>
    <w:p w14:paraId="3C61364F" w14:textId="6AB72D43" w:rsidR="005C788B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14:paraId="41A73DFC" w14:textId="77777777" w:rsidR="00AF5190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drawing>
          <wp:anchor distT="0" distB="0" distL="114300" distR="114300" simplePos="0" relativeHeight="251657216" behindDoc="0" locked="0" layoutInCell="1" allowOverlap="1" wp14:anchorId="111398DD" wp14:editId="1A133C9F">
            <wp:simplePos x="1079500" y="717550"/>
            <wp:positionH relativeFrom="column">
              <wp:align>left</wp:align>
            </wp:positionH>
            <wp:positionV relativeFrom="paragraph">
              <wp:align>top</wp:align>
            </wp:positionV>
            <wp:extent cx="3208020" cy="45402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0303" cy="4542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90">
        <w:rPr>
          <w:noProof/>
        </w:rPr>
        <w:drawing>
          <wp:inline distT="0" distB="0" distL="0" distR="0" wp14:anchorId="22AFF8C8" wp14:editId="39C8E2F2">
            <wp:extent cx="3019975" cy="42735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0285" cy="428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DB7C8" w14:textId="77777777" w:rsidR="00AF5190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CCCB2C1" w14:textId="3169938C" w:rsidR="00AF5190" w:rsidRPr="005C788B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lastRenderedPageBreak/>
        <w:drawing>
          <wp:inline distT="0" distB="0" distL="0" distR="0" wp14:anchorId="0CBED0A8" wp14:editId="5B60616C">
            <wp:extent cx="2943691" cy="4165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4028" cy="418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F5190">
        <w:rPr>
          <w:noProof/>
        </w:rPr>
        <w:t xml:space="preserve"> </w:t>
      </w:r>
      <w:r w:rsidRPr="00AF5190">
        <w:rPr>
          <w:noProof/>
        </w:rPr>
        <w:drawing>
          <wp:inline distT="0" distB="0" distL="0" distR="0" wp14:anchorId="4FAB52E5" wp14:editId="4C365801">
            <wp:extent cx="2839586" cy="401828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54007" cy="403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14:paraId="49A5CD7E" w14:textId="344FE491" w:rsidR="00AF5190" w:rsidRPr="00AF5190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Дидактическая игра</w:t>
      </w:r>
      <w:r w:rsidR="00AF5190" w:rsidRPr="00AF5190">
        <w:t xml:space="preserve">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«Лабиринт»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полученных знаний.</w:t>
      </w:r>
    </w:p>
    <w:p w14:paraId="0D13627E" w14:textId="77777777" w:rsidR="00AF5190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внимания, памяти, логического мышления.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Развитие мелкой моторики, подготовка руки к письму.</w:t>
      </w:r>
    </w:p>
    <w:p w14:paraId="56ACE284" w14:textId="0E6C0385" w:rsidR="00AF5190" w:rsidRDefault="00AF5190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drawing>
          <wp:inline distT="0" distB="0" distL="0" distR="0" wp14:anchorId="60CFCCDF" wp14:editId="022C3B43">
            <wp:extent cx="3930650" cy="3930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47B7" w14:textId="4033C47E" w:rsidR="00E95202" w:rsidRDefault="00BE6443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5C7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5. Творческие задания:</w:t>
      </w:r>
      <w:r w:rsidR="00330031" w:rsidRPr="005C78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</w:p>
    <w:p w14:paraId="1D05E1D4" w14:textId="77777777" w:rsidR="005C788B" w:rsidRPr="005C788B" w:rsidRDefault="005C788B" w:rsidP="005C788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14:paraId="19934CED" w14:textId="77777777" w:rsidR="00AF5190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Рисование 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Сражение под Москвой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рисовать цветными карандашами, изображать историческое событие, военную технику, взрывы, солдат. Развивать творческие способности.</w:t>
      </w:r>
    </w:p>
    <w:p w14:paraId="10ED1F2A" w14:textId="77777777" w:rsidR="00AF5190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5C788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Конструирование</w:t>
      </w:r>
      <w:r w:rsidR="00AF5190" w:rsidRPr="00AF5190">
        <w:t xml:space="preserve"> 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Оружие военных лет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конструктивные навыки, развивать воображение, мелкую моторику. Закреплять знания о боевом оружие, прошлых лет.</w:t>
      </w:r>
    </w:p>
    <w:p w14:paraId="7A9B6CB8" w14:textId="5AA89871" w:rsidR="005C788B" w:rsidRPr="005C788B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Лепка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Салют над Москвой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формировать умение передавать в работе яркую, праздничную обстановку, праздничный город, искры салюта, развивать творческие способности, мелкую моторику.</w:t>
      </w:r>
    </w:p>
    <w:p w14:paraId="6AA5AA0A" w14:textId="31F77197" w:rsidR="00833D5D" w:rsidRPr="00AF5190" w:rsidRDefault="005C788B" w:rsidP="00AF519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Рисование 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Солдат на посту</w:t>
      </w:r>
      <w:r w:rsid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</w:t>
      </w:r>
      <w:r w:rsidR="00AF5190" w:rsidRPr="00AF51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умение детей рисовать человека, передавая характерные особенности костюма, позы, умение располагать изображение на листе бумаги, рисовать крупно.</w:t>
      </w:r>
    </w:p>
    <w:p w14:paraId="7ED9F561" w14:textId="7CCD8B23" w:rsidR="00BE6443" w:rsidRPr="00AF5190" w:rsidRDefault="00BE6443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F51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6. </w:t>
      </w:r>
      <w:r w:rsidRPr="00AF519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Предложить раскрасить детям:</w:t>
      </w:r>
    </w:p>
    <w:p w14:paraId="745FC362" w14:textId="77777777" w:rsidR="00AF5190" w:rsidRDefault="00AF5190" w:rsidP="007351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5F35D1F" w14:textId="7777777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drawing>
          <wp:inline distT="0" distB="0" distL="0" distR="0" wp14:anchorId="35CAF0D4" wp14:editId="4B94ABDB">
            <wp:extent cx="5511800" cy="547055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26922" cy="5485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78BA5" w14:textId="77101DD7" w:rsidR="00BE6443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lastRenderedPageBreak/>
        <w:drawing>
          <wp:inline distT="0" distB="0" distL="0" distR="0" wp14:anchorId="1BA18BC9" wp14:editId="78C2E5E2">
            <wp:extent cx="5940425" cy="4197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5B23F" w14:textId="10B2F98A" w:rsidR="00AF5190" w:rsidRDefault="00AF5190" w:rsidP="00AF5190">
      <w:pPr>
        <w:pStyle w:val="c0"/>
        <w:shd w:val="clear" w:color="auto" w:fill="FFFFFF"/>
        <w:spacing w:before="0" w:beforeAutospacing="0" w:after="0" w:afterAutospacing="0"/>
        <w:ind w:firstLine="426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 wp14:anchorId="79B9EBAA" wp14:editId="260A48AC">
            <wp:extent cx="2844800" cy="487158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5" cy="4873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361F2" w14:textId="0621549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lastRenderedPageBreak/>
        <w:drawing>
          <wp:inline distT="0" distB="0" distL="0" distR="0" wp14:anchorId="7AF6C0ED" wp14:editId="4FEE5AE1">
            <wp:extent cx="5940425" cy="76377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6D915" w14:textId="7777777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C359A7A" w14:textId="55A35C13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3F1E76DD" w14:textId="2C67E1B0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9DFD7E0" w14:textId="2849F1FC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7CC7A66" w14:textId="37D50A3E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76540FB3" w14:textId="77777777" w:rsidR="005C788B" w:rsidRDefault="005C788B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58A4E0BA" w14:textId="02F6C11F" w:rsidR="00BE6443" w:rsidRDefault="00BE6443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6AFE2DF" w14:textId="3FD67617" w:rsidR="005C788B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lastRenderedPageBreak/>
        <w:drawing>
          <wp:inline distT="0" distB="0" distL="0" distR="0" wp14:anchorId="4FBB35CC" wp14:editId="3BDD9CD5">
            <wp:extent cx="5435600" cy="666433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39713" cy="666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D1A9D" w14:textId="37CAF46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000EE2C5" w14:textId="77777777" w:rsidR="00AF5190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84E2AB8" w14:textId="3445E540" w:rsidR="00BE6443" w:rsidRDefault="00AF519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  <w:r w:rsidRPr="00AF5190">
        <w:rPr>
          <w:noProof/>
        </w:rPr>
        <w:lastRenderedPageBreak/>
        <w:drawing>
          <wp:inline distT="0" distB="0" distL="0" distR="0" wp14:anchorId="7878A9A7" wp14:editId="7297E939">
            <wp:extent cx="5378450" cy="696803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6882" cy="697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4BBF" w14:textId="77777777" w:rsidR="00741C54" w:rsidRDefault="00741C54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79C9A4F0" w14:textId="2E4AEECA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378891FF" w14:textId="77777777" w:rsidR="00741C54" w:rsidRDefault="00741C54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7C9920F" w14:textId="0BB77FCC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38C332F1" w14:textId="77777777" w:rsidR="00D01800" w:rsidRDefault="00D01800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1AF5217E" w14:textId="52007EE6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noProof/>
        </w:rPr>
      </w:pPr>
    </w:p>
    <w:p w14:paraId="781113B8" w14:textId="31CA16C8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2D01DE06" w14:textId="3D89C072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8A8A343" w14:textId="30D8BF0A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11C156C" w14:textId="70CF5D4E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5E3B6B73" w14:textId="0625A7F2" w:rsidR="00833D5D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4912A2A9" w14:textId="076FBB6C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AF6F699" w14:textId="744A9A61" w:rsidR="00E95202" w:rsidRDefault="00E95202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p w14:paraId="6D117046" w14:textId="6DA8A310" w:rsidR="00833D5D" w:rsidRPr="004A7C4C" w:rsidRDefault="00833D5D" w:rsidP="00BE6443">
      <w:pPr>
        <w:pStyle w:val="c0"/>
        <w:shd w:val="clear" w:color="auto" w:fill="FFFFFF"/>
        <w:spacing w:before="0" w:beforeAutospacing="0" w:after="0" w:afterAutospacing="0"/>
        <w:ind w:firstLine="426"/>
        <w:rPr>
          <w:color w:val="000000"/>
          <w:sz w:val="28"/>
          <w:szCs w:val="28"/>
          <w:shd w:val="clear" w:color="auto" w:fill="FFFFFF"/>
        </w:rPr>
      </w:pPr>
    </w:p>
    <w:sectPr w:rsidR="00833D5D" w:rsidRPr="004A7C4C" w:rsidSect="004429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F6A2CF" w14:textId="77777777" w:rsidR="006A45B7" w:rsidRDefault="006A45B7" w:rsidP="00AF5190">
      <w:pPr>
        <w:spacing w:after="0" w:line="240" w:lineRule="auto"/>
      </w:pPr>
      <w:r>
        <w:separator/>
      </w:r>
    </w:p>
  </w:endnote>
  <w:endnote w:type="continuationSeparator" w:id="0">
    <w:p w14:paraId="4B14F463" w14:textId="77777777" w:rsidR="006A45B7" w:rsidRDefault="006A45B7" w:rsidP="00AF5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5C3CE3" w14:textId="77777777" w:rsidR="006A45B7" w:rsidRDefault="006A45B7" w:rsidP="00AF5190">
      <w:pPr>
        <w:spacing w:after="0" w:line="240" w:lineRule="auto"/>
      </w:pPr>
      <w:r>
        <w:separator/>
      </w:r>
    </w:p>
  </w:footnote>
  <w:footnote w:type="continuationSeparator" w:id="0">
    <w:p w14:paraId="0BC42D40" w14:textId="77777777" w:rsidR="006A45B7" w:rsidRDefault="006A45B7" w:rsidP="00AF51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C257C"/>
    <w:multiLevelType w:val="hybridMultilevel"/>
    <w:tmpl w:val="9EA24B94"/>
    <w:lvl w:ilvl="0" w:tplc="BE24EB9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879BB"/>
    <w:multiLevelType w:val="hybridMultilevel"/>
    <w:tmpl w:val="E02C8ED4"/>
    <w:lvl w:ilvl="0" w:tplc="DE7A883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39773F"/>
    <w:multiLevelType w:val="hybridMultilevel"/>
    <w:tmpl w:val="56EC3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AC151E"/>
    <w:multiLevelType w:val="hybridMultilevel"/>
    <w:tmpl w:val="236E8B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F74105"/>
    <w:multiLevelType w:val="hybridMultilevel"/>
    <w:tmpl w:val="53F4390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97781"/>
    <w:rsid w:val="001C2547"/>
    <w:rsid w:val="001F1545"/>
    <w:rsid w:val="00271786"/>
    <w:rsid w:val="00304880"/>
    <w:rsid w:val="00330031"/>
    <w:rsid w:val="004429AC"/>
    <w:rsid w:val="004A7C4C"/>
    <w:rsid w:val="00561103"/>
    <w:rsid w:val="005C788B"/>
    <w:rsid w:val="00603280"/>
    <w:rsid w:val="006A45B7"/>
    <w:rsid w:val="0073517A"/>
    <w:rsid w:val="00741C54"/>
    <w:rsid w:val="0079733F"/>
    <w:rsid w:val="00833D5D"/>
    <w:rsid w:val="00885BD3"/>
    <w:rsid w:val="00897781"/>
    <w:rsid w:val="00973278"/>
    <w:rsid w:val="009C6F27"/>
    <w:rsid w:val="00A7772E"/>
    <w:rsid w:val="00A81418"/>
    <w:rsid w:val="00AF5190"/>
    <w:rsid w:val="00B346B6"/>
    <w:rsid w:val="00BE6443"/>
    <w:rsid w:val="00C77D90"/>
    <w:rsid w:val="00CE2DB1"/>
    <w:rsid w:val="00D01800"/>
    <w:rsid w:val="00E95202"/>
    <w:rsid w:val="00FA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EE6F3"/>
  <w15:docId w15:val="{259FEB77-3CF9-47C9-A658-D9F468374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29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72E"/>
    <w:pPr>
      <w:ind w:left="720"/>
      <w:contextualSpacing/>
    </w:pPr>
  </w:style>
  <w:style w:type="paragraph" w:customStyle="1" w:styleId="c1">
    <w:name w:val="c1"/>
    <w:basedOn w:val="a"/>
    <w:rsid w:val="00A777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7772E"/>
  </w:style>
  <w:style w:type="paragraph" w:customStyle="1" w:styleId="c0">
    <w:name w:val="c0"/>
    <w:basedOn w:val="a"/>
    <w:rsid w:val="004A7C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rsid w:val="00B34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0488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D90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77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BE6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F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F5190"/>
  </w:style>
  <w:style w:type="paragraph" w:styleId="aa">
    <w:name w:val="footer"/>
    <w:basedOn w:val="a"/>
    <w:link w:val="ab"/>
    <w:uiPriority w:val="99"/>
    <w:unhideWhenUsed/>
    <w:rsid w:val="00AF51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51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4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11</Pages>
  <Words>458</Words>
  <Characters>2612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9</cp:revision>
  <dcterms:created xsi:type="dcterms:W3CDTF">2019-09-21T09:37:00Z</dcterms:created>
  <dcterms:modified xsi:type="dcterms:W3CDTF">2022-05-04T06:29:00Z</dcterms:modified>
</cp:coreProperties>
</file>