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2E175D"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6E280D">
        <w:rPr>
          <w:rFonts w:ascii="Times New Roman" w:hAnsi="Times New Roman" w:cs="Times New Roman"/>
          <w:sz w:val="28"/>
          <w:szCs w:val="28"/>
        </w:rPr>
        <w:t xml:space="preserve">«Февраль. Подмосковье» </w:t>
      </w:r>
    </w:p>
    <w:p w14:paraId="284349A4"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Автор, период написания картины, историческая эпоха</w:t>
      </w:r>
      <w:r>
        <w:rPr>
          <w:rFonts w:ascii="Times New Roman" w:eastAsia="Times New Roman" w:hAnsi="Times New Roman" w:cs="Times New Roman"/>
          <w:b/>
          <w:color w:val="333333"/>
          <w:sz w:val="28"/>
          <w:szCs w:val="28"/>
          <w:lang w:eastAsia="ru-RU"/>
        </w:rPr>
        <w:t xml:space="preserve">: </w:t>
      </w:r>
      <w:r w:rsidRPr="00773DE1">
        <w:rPr>
          <w:rFonts w:ascii="Times New Roman" w:hAnsi="Times New Roman" w:cs="Times New Roman"/>
          <w:sz w:val="28"/>
          <w:szCs w:val="28"/>
        </w:rPr>
        <w:t xml:space="preserve">Георгий Григорьевич Нисский 1957 году. </w:t>
      </w:r>
    </w:p>
    <w:p w14:paraId="386CDFE9"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xml:space="preserve">: </w:t>
      </w:r>
      <w:r w:rsidRPr="00773DE1">
        <w:rPr>
          <w:rFonts w:ascii="Times New Roman" w:hAnsi="Times New Roman" w:cs="Times New Roman"/>
          <w:sz w:val="28"/>
          <w:szCs w:val="28"/>
        </w:rPr>
        <w:t xml:space="preserve">Пейзаж </w:t>
      </w:r>
    </w:p>
    <w:p w14:paraId="43D6C47D" w14:textId="77777777" w:rsidR="005E2F3D" w:rsidRPr="00773DE1"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773DE1">
        <w:rPr>
          <w:rFonts w:ascii="Times New Roman" w:hAnsi="Times New Roman" w:cs="Times New Roman"/>
          <w:sz w:val="28"/>
          <w:szCs w:val="28"/>
        </w:rPr>
        <w:t>на холсте маслом</w:t>
      </w:r>
    </w:p>
    <w:p w14:paraId="213CB6E5"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773DE1">
        <w:rPr>
          <w:rFonts w:ascii="Times New Roman" w:hAnsi="Times New Roman" w:cs="Times New Roman"/>
          <w:sz w:val="28"/>
          <w:szCs w:val="28"/>
        </w:rPr>
        <w:t xml:space="preserve"> Цвета картины Автор изобразил окрестности села в светлых, розово-белых оттенках, будто бы делясь с нами своим душевным состоянием, на которое повлияла необыкновенная красота последнего месяца зимы. Кажется, что Георгий Григорьевич хочет нам сказать, что человек должен уметь замечать гармонию во всем, что его окружает</w:t>
      </w:r>
    </w:p>
    <w:p w14:paraId="31412D9C"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2C7F78EA" w14:textId="77777777" w:rsidR="005E2F3D" w:rsidRDefault="005E2F3D" w:rsidP="005E2F3D">
      <w:pPr>
        <w:jc w:val="both"/>
        <w:rPr>
          <w:noProof/>
          <w:lang w:eastAsia="ru-RU"/>
        </w:rPr>
      </w:pPr>
      <w:r>
        <w:rPr>
          <w:noProof/>
          <w:lang w:eastAsia="ru-RU"/>
        </w:rPr>
        <w:drawing>
          <wp:anchor distT="0" distB="0" distL="114300" distR="114300" simplePos="0" relativeHeight="251659264" behindDoc="0" locked="0" layoutInCell="1" allowOverlap="1" wp14:anchorId="635C1F41" wp14:editId="6027E4DE">
            <wp:simplePos x="0" y="0"/>
            <wp:positionH relativeFrom="column">
              <wp:posOffset>2718435</wp:posOffset>
            </wp:positionH>
            <wp:positionV relativeFrom="paragraph">
              <wp:posOffset>4622800</wp:posOffset>
            </wp:positionV>
            <wp:extent cx="4051300" cy="2505710"/>
            <wp:effectExtent l="133350" t="133350" r="139700" b="161290"/>
            <wp:wrapThrough wrapText="bothSides">
              <wp:wrapPolygon edited="0">
                <wp:start x="10563" y="-1150"/>
                <wp:lineTo x="-711" y="-821"/>
                <wp:lineTo x="-711" y="21512"/>
                <wp:lineTo x="-406" y="22826"/>
                <wp:lineTo x="21837" y="22826"/>
                <wp:lineTo x="22142" y="20363"/>
                <wp:lineTo x="22243" y="-657"/>
                <wp:lineTo x="21228" y="-821"/>
                <wp:lineTo x="10969" y="-1150"/>
                <wp:lineTo x="10563" y="-1150"/>
              </wp:wrapPolygon>
            </wp:wrapThrough>
            <wp:docPr id="3" name="Рисунок 3" descr="описание картины нисского февраль подмосков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картины нисского февраль подмосковье"/>
                    <pic:cNvPicPr>
                      <a:picLocks noChangeAspect="1" noChangeArrowheads="1"/>
                    </pic:cNvPicPr>
                  </pic:nvPicPr>
                  <pic:blipFill rotWithShape="1">
                    <a:blip r:embed="rId5">
                      <a:extLst>
                        <a:ext uri="{28A0092B-C50C-407E-A947-70E740481C1C}">
                          <a14:useLocalDpi xmlns:a14="http://schemas.microsoft.com/office/drawing/2010/main" val="0"/>
                        </a:ext>
                      </a:extLst>
                    </a:blip>
                    <a:srcRect l="46850"/>
                    <a:stretch/>
                  </pic:blipFill>
                  <pic:spPr bwMode="auto">
                    <a:xfrm>
                      <a:off x="0" y="0"/>
                      <a:ext cx="4051300" cy="2505710"/>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DE1">
        <w:rPr>
          <w:rFonts w:ascii="Times New Roman" w:hAnsi="Times New Roman" w:cs="Times New Roman"/>
          <w:sz w:val="28"/>
          <w:szCs w:val="28"/>
        </w:rPr>
        <w:t>На картине знаменитого художника изображено Подмосковье в зимний период. Этот шедевр был создан в 1957 году. Пейзаж написан на холсте маслом. Автор работал над ним в феврале, что можно понять из самого наименования. В этом месяце происходит некий перелом в природе: весна сменяет студеную зиму, и это заметно на картине. В нижней части полотна изображен асфальт, а с двух сторон от него землю покрывает еще не растаявший снег. Казалось бы, и где шедевр? Все так банально... Но нужно понимать, что не просто прочитать описание картины Нисского «Февраль. Подмосковье» недостаточно. Нужно собственными глазами увидеть эту работу. Даже не зная названия картины, можно определить, что перед нами ярко представлен переход от холодного времени года к теплому. Нисский работал над полотном днем, а вечером добавлял последние штрихи – об этом свидетельствуют широкие тени, которые отбрасывают деревья на тяжелый, ослепительный снег. Скоро можно будет совсем попрощаться с зимой. Снег изображен слежавшимся. На улице, по всей видимости, достаточно тепло, на прохожих довольно тонкая одежда. Внимательно вглядываясь в пейзаж, можно почувствовать этот февральский снег, даже прикоснуться к нему - он покажется вязким и влажным, из него вполне можно делать различные фигуры. Этот шедевр, вероятнее всего, был написан на окраине какого-то села. В левой части картины можно заметить двухэтажное здание с куполом, похожее на часовенку. Но возможно, это жилой дом, вокруг которого щетинится забор. В правой части полотна видно возвышение, засыпанное снегом, по которому едет поезд. Последний месяц зимы обычно отличается особой умиротворенностью, и полотно пропитано тишиной и гармонией сельской жизни. Описание картины Нисского «Февраль.</w:t>
      </w:r>
      <w:r w:rsidRPr="00773DE1">
        <w:t xml:space="preserve"> </w:t>
      </w:r>
      <w:r w:rsidRPr="00773DE1">
        <w:rPr>
          <w:rFonts w:ascii="Times New Roman" w:hAnsi="Times New Roman" w:cs="Times New Roman"/>
          <w:sz w:val="28"/>
          <w:szCs w:val="28"/>
        </w:rPr>
        <w:t>Подмосковье» было б</w:t>
      </w:r>
      <w:r>
        <w:rPr>
          <w:rFonts w:ascii="Times New Roman" w:hAnsi="Times New Roman" w:cs="Times New Roman"/>
          <w:sz w:val="28"/>
          <w:szCs w:val="28"/>
        </w:rPr>
        <w:t>ы неполным без этого замечания.</w:t>
      </w:r>
      <w:r w:rsidRPr="00773DE1">
        <w:t xml:space="preserve"> </w:t>
      </w:r>
      <w:r w:rsidRPr="00773DE1">
        <w:rPr>
          <w:rFonts w:ascii="Times New Roman" w:hAnsi="Times New Roman" w:cs="Times New Roman"/>
          <w:sz w:val="28"/>
          <w:szCs w:val="28"/>
        </w:rPr>
        <w:t xml:space="preserve">Рассматривая эту картину, явственно ощущаешь холодный воздух, напоенный свежестью, теплые солнечные лучи и аромат соснового бора. Как прекрасно было бы отправиться на прогулку по этому лесу вместе с лыжником! Февраль, изображенный на полотне, вызывает в душе бурю эмоций. Вот что значит настоящий талант. </w:t>
      </w:r>
    </w:p>
    <w:p w14:paraId="314E682C"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lastRenderedPageBreak/>
        <w:t>Название картины:</w:t>
      </w:r>
      <w:r w:rsidRPr="00CF5572">
        <w:rPr>
          <w:sz w:val="28"/>
          <w:szCs w:val="28"/>
        </w:rPr>
        <w:t xml:space="preserve"> </w:t>
      </w:r>
      <w:r w:rsidRPr="00CF5572">
        <w:rPr>
          <w:rFonts w:ascii="Times New Roman" w:hAnsi="Times New Roman" w:cs="Times New Roman"/>
          <w:sz w:val="28"/>
          <w:szCs w:val="28"/>
        </w:rPr>
        <w:t>Март</w:t>
      </w:r>
    </w:p>
    <w:p w14:paraId="27FF3E8C" w14:textId="77777777" w:rsidR="005E2F3D" w:rsidRPr="00CF5572" w:rsidRDefault="005E2F3D" w:rsidP="005E2F3D">
      <w:pPr>
        <w:shd w:val="clear" w:color="auto" w:fill="FFFFFF"/>
        <w:spacing w:after="0" w:line="330" w:lineRule="atLeast"/>
        <w:rPr>
          <w:rFonts w:ascii="Times New Roman" w:hAnsi="Times New Roman" w:cs="Times New Roman"/>
          <w:sz w:val="28"/>
          <w:szCs w:val="28"/>
        </w:rPr>
      </w:pPr>
      <w:r w:rsidRPr="00CF5572">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CF5572">
        <w:rPr>
          <w:rFonts w:ascii="Times New Roman" w:eastAsia="Times New Roman" w:hAnsi="Times New Roman" w:cs="Times New Roman"/>
          <w:b/>
          <w:color w:val="333333"/>
          <w:sz w:val="28"/>
          <w:szCs w:val="28"/>
          <w:lang w:eastAsia="ru-RU"/>
        </w:rPr>
        <w:t xml:space="preserve">эпоха: </w:t>
      </w:r>
      <w:r w:rsidRPr="00CF5572">
        <w:rPr>
          <w:sz w:val="28"/>
          <w:szCs w:val="28"/>
        </w:rPr>
        <w:t xml:space="preserve"> </w:t>
      </w:r>
      <w:r w:rsidRPr="00CF5572">
        <w:rPr>
          <w:rFonts w:ascii="Times New Roman" w:hAnsi="Times New Roman" w:cs="Times New Roman"/>
          <w:sz w:val="28"/>
          <w:szCs w:val="28"/>
        </w:rPr>
        <w:t>Исаак</w:t>
      </w:r>
      <w:proofErr w:type="gramEnd"/>
      <w:r w:rsidRPr="00CF5572">
        <w:rPr>
          <w:rFonts w:ascii="Times New Roman" w:hAnsi="Times New Roman" w:cs="Times New Roman"/>
          <w:sz w:val="28"/>
          <w:szCs w:val="28"/>
        </w:rPr>
        <w:t xml:space="preserve"> Ильич Левитан 1895</w:t>
      </w:r>
    </w:p>
    <w:p w14:paraId="060F3D2E"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Стиль, направление, жанр:</w:t>
      </w:r>
      <w:r w:rsidRPr="00CF5572">
        <w:rPr>
          <w:sz w:val="28"/>
          <w:szCs w:val="28"/>
        </w:rPr>
        <w:t xml:space="preserve"> </w:t>
      </w:r>
      <w:r>
        <w:rPr>
          <w:rFonts w:ascii="Times New Roman" w:eastAsia="Times New Roman" w:hAnsi="Times New Roman" w:cs="Times New Roman"/>
          <w:color w:val="333333"/>
          <w:sz w:val="28"/>
          <w:szCs w:val="28"/>
          <w:lang w:eastAsia="ru-RU"/>
        </w:rPr>
        <w:t xml:space="preserve">Русский </w:t>
      </w:r>
      <w:r w:rsidRPr="00D71980">
        <w:rPr>
          <w:rFonts w:ascii="Times New Roman" w:eastAsia="Times New Roman" w:hAnsi="Times New Roman" w:cs="Times New Roman"/>
          <w:color w:val="333333"/>
          <w:sz w:val="28"/>
          <w:szCs w:val="28"/>
          <w:lang w:eastAsia="ru-RU"/>
        </w:rPr>
        <w:t>импрессионизм.</w:t>
      </w:r>
    </w:p>
    <w:p w14:paraId="11AAC9A8"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 xml:space="preserve">Вид живописи: </w:t>
      </w:r>
      <w:r w:rsidRPr="00CF5572">
        <w:rPr>
          <w:rFonts w:ascii="Times New Roman" w:eastAsia="Times New Roman" w:hAnsi="Times New Roman" w:cs="Times New Roman"/>
          <w:color w:val="333333"/>
          <w:sz w:val="28"/>
          <w:szCs w:val="28"/>
          <w:lang w:eastAsia="ru-RU"/>
        </w:rPr>
        <w:t>Пейзаж</w:t>
      </w:r>
    </w:p>
    <w:p w14:paraId="6006F17E"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 xml:space="preserve">Техника: </w:t>
      </w:r>
      <w:r w:rsidRPr="00CF5572">
        <w:rPr>
          <w:rFonts w:ascii="Times New Roman" w:eastAsia="Times New Roman" w:hAnsi="Times New Roman" w:cs="Times New Roman"/>
          <w:color w:val="333333"/>
          <w:sz w:val="28"/>
          <w:szCs w:val="28"/>
          <w:lang w:eastAsia="ru-RU"/>
        </w:rPr>
        <w:t xml:space="preserve">масло </w:t>
      </w:r>
    </w:p>
    <w:p w14:paraId="056B6936"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Колорит</w:t>
      </w:r>
      <w:r w:rsidRPr="00CF5572">
        <w:rPr>
          <w:rFonts w:ascii="Times New Roman" w:eastAsia="Times New Roman" w:hAnsi="Times New Roman" w:cs="Times New Roman"/>
          <w:color w:val="333333"/>
          <w:sz w:val="28"/>
          <w:szCs w:val="28"/>
          <w:lang w:eastAsia="ru-RU"/>
        </w:rPr>
        <w:t>: Сочетание зеленого, синего и белого цветов, создали уникальный и радостный колорит работы</w:t>
      </w:r>
    </w:p>
    <w:p w14:paraId="04AFE874"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 xml:space="preserve">Композиция; </w:t>
      </w:r>
      <w:r w:rsidRPr="00CF5572">
        <w:rPr>
          <w:rFonts w:ascii="Times New Roman" w:eastAsia="Times New Roman" w:hAnsi="Times New Roman" w:cs="Times New Roman"/>
          <w:color w:val="333333"/>
          <w:sz w:val="28"/>
          <w:szCs w:val="28"/>
          <w:lang w:eastAsia="ru-RU"/>
        </w:rPr>
        <w:t xml:space="preserve">Вся работа пронизана атмосферой нетерпеливого ожидания расцвета и цветения. Пробудившись, весна медленно, </w:t>
      </w:r>
      <w:proofErr w:type="gramStart"/>
      <w:r w:rsidRPr="00CF5572">
        <w:rPr>
          <w:rFonts w:ascii="Times New Roman" w:eastAsia="Times New Roman" w:hAnsi="Times New Roman" w:cs="Times New Roman"/>
          <w:color w:val="333333"/>
          <w:sz w:val="28"/>
          <w:szCs w:val="28"/>
          <w:lang w:eastAsia="ru-RU"/>
        </w:rPr>
        <w:t>но верно</w:t>
      </w:r>
      <w:proofErr w:type="gramEnd"/>
      <w:r w:rsidRPr="00CF5572">
        <w:rPr>
          <w:rFonts w:ascii="Times New Roman" w:eastAsia="Times New Roman" w:hAnsi="Times New Roman" w:cs="Times New Roman"/>
          <w:color w:val="333333"/>
          <w:sz w:val="28"/>
          <w:szCs w:val="28"/>
          <w:lang w:eastAsia="ru-RU"/>
        </w:rPr>
        <w:t xml:space="preserve"> преображает все вокруг.</w:t>
      </w:r>
    </w:p>
    <w:p w14:paraId="6B756794"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CF5572">
        <w:rPr>
          <w:rFonts w:ascii="Times New Roman" w:eastAsia="Times New Roman" w:hAnsi="Times New Roman" w:cs="Times New Roman"/>
          <w:b/>
          <w:color w:val="333333"/>
          <w:sz w:val="28"/>
          <w:szCs w:val="28"/>
          <w:lang w:eastAsia="ru-RU"/>
        </w:rPr>
        <w:t>Описание:</w:t>
      </w:r>
    </w:p>
    <w:p w14:paraId="121396E0" w14:textId="77777777" w:rsidR="005E2F3D" w:rsidRPr="00CF5572" w:rsidRDefault="005E2F3D" w:rsidP="005E2F3D">
      <w:pPr>
        <w:spacing w:after="0"/>
        <w:jc w:val="both"/>
        <w:rPr>
          <w:rFonts w:ascii="Times New Roman" w:hAnsi="Times New Roman" w:cs="Times New Roman"/>
          <w:sz w:val="28"/>
          <w:szCs w:val="28"/>
        </w:rPr>
      </w:pPr>
      <w:proofErr w:type="spellStart"/>
      <w:r w:rsidRPr="00CF5572">
        <w:rPr>
          <w:rFonts w:ascii="Times New Roman" w:hAnsi="Times New Roman" w:cs="Times New Roman"/>
          <w:sz w:val="28"/>
          <w:szCs w:val="28"/>
        </w:rPr>
        <w:t>Иссак</w:t>
      </w:r>
      <w:proofErr w:type="spellEnd"/>
      <w:r w:rsidRPr="00CF5572">
        <w:rPr>
          <w:rFonts w:ascii="Times New Roman" w:hAnsi="Times New Roman" w:cs="Times New Roman"/>
          <w:sz w:val="28"/>
          <w:szCs w:val="28"/>
        </w:rPr>
        <w:t xml:space="preserve"> Левитан не любил писать зиму. Ему больше нравилось осенне-весеннее буйство красок. Поэтому «Март» — едва ли не единственное его полотно, где присутствуют снежные сугробы. Но, несмотря на снег, работа не ассоциируется у зрителей с зимой. Это звонкая песня природы, восхваление наступающей весны. картины занимает стена двухэтажного деревянного дома и небольшое заднее крыльцо. Художник изобразил свое загородное имение, расположенное в Тверской губернии. Это место было одним из самых любимых у Левитана. Дверь в дом распахнута, рядом стоит худая лошадь, запряженная в сани. Старое животное дремлет в ожидании своего хозяина, греясь под первыми лучами весеннего солнца.</w:t>
      </w:r>
    </w:p>
    <w:p w14:paraId="148FB777" w14:textId="77777777" w:rsidR="005E2F3D" w:rsidRPr="00CF5572" w:rsidRDefault="005E2F3D" w:rsidP="005E2F3D">
      <w:pPr>
        <w:spacing w:after="0"/>
        <w:jc w:val="both"/>
        <w:rPr>
          <w:rFonts w:ascii="Times New Roman" w:hAnsi="Times New Roman" w:cs="Times New Roman"/>
          <w:sz w:val="28"/>
          <w:szCs w:val="28"/>
        </w:rPr>
      </w:pPr>
      <w:r w:rsidRPr="00CF5572">
        <w:rPr>
          <w:rFonts w:ascii="Times New Roman" w:hAnsi="Times New Roman" w:cs="Times New Roman"/>
          <w:sz w:val="28"/>
          <w:szCs w:val="28"/>
        </w:rPr>
        <w:t>Наступление весны выдает также растаявший снег на дороге, углубившиеся синие тени под деревьями и ярко-голубое небо. Сугроб на крыше крыльца уже съежился и уменьшился в размерах, вот-вот растает совсем.</w:t>
      </w:r>
    </w:p>
    <w:p w14:paraId="687E0A86" w14:textId="77777777" w:rsidR="005E2F3D" w:rsidRPr="00CF5572" w:rsidRDefault="005E2F3D" w:rsidP="005E2F3D">
      <w:pPr>
        <w:spacing w:after="0"/>
        <w:jc w:val="both"/>
        <w:rPr>
          <w:rFonts w:ascii="Times New Roman" w:hAnsi="Times New Roman" w:cs="Times New Roman"/>
          <w:sz w:val="28"/>
          <w:szCs w:val="28"/>
        </w:rPr>
      </w:pPr>
      <w:r w:rsidRPr="00CF5572">
        <w:rPr>
          <w:rFonts w:ascii="Times New Roman" w:hAnsi="Times New Roman" w:cs="Times New Roman"/>
          <w:sz w:val="28"/>
          <w:szCs w:val="28"/>
        </w:rPr>
        <w:t>Стройные лиственные деревья пока стоят совсем голые, но ветки уже покрылись нежным налетом будущих почек. На самой высокой ветке висит скворечник. Совсем скоро туда заселятся птицы, выведут птенцов и дерево зазвучит веселым щебетом.</w:t>
      </w:r>
    </w:p>
    <w:p w14:paraId="46669CA8" w14:textId="77777777" w:rsidR="005E2F3D" w:rsidRPr="00CF5572" w:rsidRDefault="005E2F3D" w:rsidP="005E2F3D">
      <w:pPr>
        <w:spacing w:after="0"/>
        <w:jc w:val="both"/>
        <w:rPr>
          <w:rFonts w:ascii="Times New Roman" w:hAnsi="Times New Roman" w:cs="Times New Roman"/>
          <w:sz w:val="28"/>
          <w:szCs w:val="28"/>
        </w:rPr>
      </w:pPr>
      <w:r w:rsidRPr="00CF5572">
        <w:rPr>
          <w:rFonts w:ascii="Times New Roman" w:hAnsi="Times New Roman" w:cs="Times New Roman"/>
          <w:sz w:val="28"/>
          <w:szCs w:val="28"/>
        </w:rPr>
        <w:t>Художник использует чистые контрастные тона – голубое небо, насыщенная зелень хвои, подсвеченная солнцем пастельно-желтая стена дома, холодный бело-синий цвет снега, охристые оттенки пробившейся сквозь сугробы земли.</w:t>
      </w:r>
    </w:p>
    <w:p w14:paraId="6994BB09" w14:textId="77777777" w:rsidR="005E2F3D" w:rsidRPr="00CF5572" w:rsidRDefault="005E2F3D" w:rsidP="005E2F3D">
      <w:pPr>
        <w:spacing w:after="0"/>
        <w:jc w:val="both"/>
        <w:rPr>
          <w:rFonts w:ascii="Times New Roman" w:hAnsi="Times New Roman" w:cs="Times New Roman"/>
          <w:sz w:val="28"/>
          <w:szCs w:val="28"/>
        </w:rPr>
      </w:pPr>
      <w:r>
        <w:rPr>
          <w:noProof/>
          <w:lang w:eastAsia="ru-RU"/>
        </w:rPr>
        <w:drawing>
          <wp:anchor distT="0" distB="0" distL="114300" distR="114300" simplePos="0" relativeHeight="251661312" behindDoc="0" locked="0" layoutInCell="1" allowOverlap="1" wp14:anchorId="7583F3D5" wp14:editId="622E34C1">
            <wp:simplePos x="0" y="0"/>
            <wp:positionH relativeFrom="column">
              <wp:posOffset>-330200</wp:posOffset>
            </wp:positionH>
            <wp:positionV relativeFrom="paragraph">
              <wp:posOffset>54610</wp:posOffset>
            </wp:positionV>
            <wp:extent cx="3911600" cy="3207385"/>
            <wp:effectExtent l="0" t="0" r="0" b="0"/>
            <wp:wrapThrough wrapText="bothSides">
              <wp:wrapPolygon edited="0">
                <wp:start x="0" y="0"/>
                <wp:lineTo x="0" y="21425"/>
                <wp:lineTo x="21460" y="21425"/>
                <wp:lineTo x="21460" y="0"/>
                <wp:lineTo x="0" y="0"/>
              </wp:wrapPolygon>
            </wp:wrapThrough>
            <wp:docPr id="2" name="Рисунок 2" descr="Исаак Левитан, 1895 год, картина «М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аак Левитан, 1895 год, картина «Март»"/>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1160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572">
        <w:rPr>
          <w:rFonts w:ascii="Times New Roman" w:hAnsi="Times New Roman" w:cs="Times New Roman"/>
          <w:sz w:val="28"/>
          <w:szCs w:val="28"/>
        </w:rPr>
        <w:t>Ощущения от произведения настолько реалистичные, что зрителю кажется, будто он вот-вот услышит звенящую капель и звонкий птичий гомон, почувствует на своем лице лучи пока еще не жаркого солнца и легкое дуновение ветерка.</w:t>
      </w:r>
    </w:p>
    <w:p w14:paraId="09D83897" w14:textId="77777777" w:rsidR="005E2F3D" w:rsidRPr="00CF5572" w:rsidRDefault="005E2F3D" w:rsidP="005E2F3D">
      <w:pPr>
        <w:spacing w:after="0"/>
        <w:jc w:val="both"/>
        <w:rPr>
          <w:rFonts w:ascii="Times New Roman" w:hAnsi="Times New Roman" w:cs="Times New Roman"/>
          <w:sz w:val="28"/>
          <w:szCs w:val="28"/>
        </w:rPr>
      </w:pPr>
      <w:r w:rsidRPr="00CF5572">
        <w:rPr>
          <w:rFonts w:ascii="Times New Roman" w:hAnsi="Times New Roman" w:cs="Times New Roman"/>
          <w:sz w:val="28"/>
          <w:szCs w:val="28"/>
        </w:rPr>
        <w:t>Вся картина пронизана усталостью после долгой суровой зимы, предвкушением скорого наступления тепла и пробуждения природы. Воздух звенит от чистоты и прозрачности. На полотне заметны быстрые нетерпеливые мазки художника. Левитан истосковался за несколько месяцев морозов, что будто бы торопит наступление весеннего тепла.</w:t>
      </w:r>
    </w:p>
    <w:p w14:paraId="46FFB70C" w14:textId="77777777" w:rsidR="005E2F3D" w:rsidRDefault="005E2F3D" w:rsidP="005E2F3D">
      <w:pPr>
        <w:jc w:val="both"/>
        <w:rPr>
          <w:rFonts w:ascii="Times New Roman" w:hAnsi="Times New Roman" w:cs="Times New Roman"/>
          <w:sz w:val="28"/>
          <w:szCs w:val="28"/>
        </w:rPr>
      </w:pPr>
    </w:p>
    <w:p w14:paraId="5B1E180E" w14:textId="77777777" w:rsidR="005E2F3D" w:rsidRPr="00CF5572" w:rsidRDefault="005E2F3D" w:rsidP="005E2F3D">
      <w:pPr>
        <w:shd w:val="clear" w:color="auto" w:fill="FFFFFF"/>
        <w:spacing w:after="0" w:line="240" w:lineRule="auto"/>
        <w:rPr>
          <w:rFonts w:ascii="Times New Roman" w:eastAsia="Times New Roman" w:hAnsi="Times New Roman" w:cs="Times New Roman"/>
          <w:b/>
          <w:color w:val="333333"/>
          <w:sz w:val="24"/>
          <w:szCs w:val="24"/>
          <w:lang w:eastAsia="ru-RU"/>
        </w:rPr>
      </w:pPr>
      <w:r w:rsidRPr="00CF5572">
        <w:rPr>
          <w:rFonts w:ascii="Times New Roman" w:eastAsia="Times New Roman" w:hAnsi="Times New Roman" w:cs="Times New Roman"/>
          <w:b/>
          <w:color w:val="333333"/>
          <w:sz w:val="24"/>
          <w:szCs w:val="24"/>
          <w:lang w:eastAsia="ru-RU"/>
        </w:rPr>
        <w:lastRenderedPageBreak/>
        <w:t>Название картины:</w:t>
      </w:r>
      <w:r w:rsidRPr="00CF5572">
        <w:rPr>
          <w:sz w:val="24"/>
          <w:szCs w:val="24"/>
        </w:rPr>
        <w:t xml:space="preserve"> </w:t>
      </w:r>
      <w:r w:rsidRPr="00CF5572">
        <w:rPr>
          <w:rFonts w:ascii="Times New Roman" w:hAnsi="Times New Roman" w:cs="Times New Roman"/>
          <w:sz w:val="24"/>
          <w:szCs w:val="24"/>
        </w:rPr>
        <w:t>Утро в сосновом бору</w:t>
      </w:r>
    </w:p>
    <w:p w14:paraId="2C8DC2FA" w14:textId="77777777" w:rsidR="005E2F3D" w:rsidRPr="00CF5572" w:rsidRDefault="005E2F3D" w:rsidP="005E2F3D">
      <w:pPr>
        <w:shd w:val="clear" w:color="auto" w:fill="FFFFFF"/>
        <w:spacing w:after="0" w:line="240" w:lineRule="auto"/>
        <w:rPr>
          <w:rFonts w:ascii="Times New Roman" w:eastAsia="Times New Roman" w:hAnsi="Times New Roman" w:cs="Times New Roman"/>
          <w:b/>
          <w:color w:val="333333"/>
          <w:sz w:val="24"/>
          <w:szCs w:val="24"/>
          <w:lang w:eastAsia="ru-RU"/>
        </w:rPr>
      </w:pPr>
      <w:r w:rsidRPr="00CF5572">
        <w:rPr>
          <w:rFonts w:ascii="Times New Roman" w:eastAsia="Times New Roman" w:hAnsi="Times New Roman" w:cs="Times New Roman"/>
          <w:b/>
          <w:color w:val="333333"/>
          <w:sz w:val="24"/>
          <w:szCs w:val="24"/>
          <w:lang w:eastAsia="ru-RU"/>
        </w:rPr>
        <w:t xml:space="preserve">Автор, период написания картины, историческая эпоха: </w:t>
      </w:r>
      <w:r w:rsidRPr="00CF5572">
        <w:rPr>
          <w:rFonts w:ascii="Times New Roman" w:hAnsi="Times New Roman" w:cs="Times New Roman"/>
          <w:sz w:val="24"/>
          <w:szCs w:val="24"/>
        </w:rPr>
        <w:t xml:space="preserve">Иван Иванович Шишкин </w:t>
      </w:r>
      <w:r w:rsidRPr="00CF5572">
        <w:rPr>
          <w:sz w:val="24"/>
          <w:szCs w:val="24"/>
        </w:rPr>
        <w:t>1889.</w:t>
      </w:r>
    </w:p>
    <w:p w14:paraId="557DCE41"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b/>
          <w:sz w:val="24"/>
          <w:szCs w:val="24"/>
        </w:rPr>
        <w:t>Стиль, направление, жанр</w:t>
      </w:r>
      <w:r w:rsidRPr="00CF5572">
        <w:rPr>
          <w:rFonts w:ascii="Times New Roman" w:hAnsi="Times New Roman" w:cs="Times New Roman"/>
          <w:sz w:val="24"/>
          <w:szCs w:val="24"/>
        </w:rPr>
        <w:t>: реализм</w:t>
      </w:r>
    </w:p>
    <w:p w14:paraId="565E80DC"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b/>
          <w:sz w:val="24"/>
          <w:szCs w:val="24"/>
        </w:rPr>
        <w:t>Вид живописи:</w:t>
      </w:r>
      <w:r w:rsidRPr="00CF5572">
        <w:rPr>
          <w:rFonts w:ascii="Times New Roman" w:hAnsi="Times New Roman" w:cs="Times New Roman"/>
          <w:sz w:val="24"/>
          <w:szCs w:val="24"/>
        </w:rPr>
        <w:t xml:space="preserve"> пейзаж</w:t>
      </w:r>
    </w:p>
    <w:p w14:paraId="02824B52"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b/>
          <w:sz w:val="24"/>
          <w:szCs w:val="24"/>
        </w:rPr>
        <w:t>Техника:</w:t>
      </w:r>
      <w:r w:rsidRPr="00CF5572">
        <w:rPr>
          <w:rFonts w:ascii="Times New Roman" w:hAnsi="Times New Roman" w:cs="Times New Roman"/>
          <w:sz w:val="24"/>
          <w:szCs w:val="24"/>
        </w:rPr>
        <w:t xml:space="preserve"> масло, темпера.</w:t>
      </w:r>
    </w:p>
    <w:p w14:paraId="5B9042A2"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b/>
          <w:sz w:val="24"/>
          <w:szCs w:val="24"/>
        </w:rPr>
        <w:t>Колорит</w:t>
      </w:r>
      <w:r w:rsidRPr="00CF5572">
        <w:rPr>
          <w:rFonts w:ascii="Times New Roman" w:hAnsi="Times New Roman" w:cs="Times New Roman"/>
          <w:sz w:val="24"/>
          <w:szCs w:val="24"/>
        </w:rPr>
        <w:t>: По используемым живописцем тонам и оттенкам можно составить описание утра в сосновом лесу. Первые лучи солнца проникают сквозь ветви и освещают все золотистым светом. Мягкий свет словно разлит по всей картине. С помощью зеленых, голубоватых и ярко-желтых тонов художник передает пробуждение природы. Голубоватым тоном передана влажная дымка, поднимающаяся из оврага. Полупрозрачная завеса изображена так, что можно судить о глубине оврага. Туманом окутаны сосны на заднем плане. Светлые, расплывчатые тона дают ощущение утренней свежести и прохлады.</w:t>
      </w:r>
    </w:p>
    <w:p w14:paraId="48592362"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sz w:val="24"/>
          <w:szCs w:val="24"/>
        </w:rPr>
        <w:t>На картине больше темноватых, темно-зеленых тонов, особенно в левой половине переднего плана. Оттенки зеленого цвета помогают понять, старое или молодое дерево находится перед зрителем, густо или разреженно растут сосны в бору. Чем ближе деревья к переднему плану, тем больше в изображении их использовано зеленого цвета и тем детальнее они прорисованы. На заднем плане сосны покрыты позолотой солнечных лучей или растворяются в белесой дымке. Оттенки тумана изменяются снизу наверх.</w:t>
      </w:r>
    </w:p>
    <w:p w14:paraId="1EAF51FA"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sz w:val="24"/>
          <w:szCs w:val="24"/>
        </w:rPr>
        <w:t>Приглушенный свет на всей картине дает ощущение мягкости и спокойствия.</w:t>
      </w:r>
    </w:p>
    <w:p w14:paraId="46E8A276" w14:textId="77777777" w:rsidR="005E2F3D" w:rsidRPr="00CF5572" w:rsidRDefault="005E2F3D" w:rsidP="005E2F3D">
      <w:pPr>
        <w:shd w:val="clear" w:color="auto" w:fill="FFFFFF"/>
        <w:spacing w:after="0" w:line="240" w:lineRule="auto"/>
        <w:rPr>
          <w:rFonts w:ascii="Times New Roman" w:hAnsi="Times New Roman" w:cs="Times New Roman"/>
          <w:sz w:val="24"/>
          <w:szCs w:val="24"/>
        </w:rPr>
      </w:pPr>
      <w:r w:rsidRPr="00CF5572">
        <w:rPr>
          <w:rFonts w:ascii="Times New Roman" w:hAnsi="Times New Roman" w:cs="Times New Roman"/>
          <w:b/>
          <w:sz w:val="24"/>
          <w:szCs w:val="24"/>
        </w:rPr>
        <w:t>Композиция;</w:t>
      </w:r>
      <w:r w:rsidRPr="00CF5572">
        <w:rPr>
          <w:rFonts w:ascii="Times New Roman" w:hAnsi="Times New Roman" w:cs="Times New Roman"/>
          <w:sz w:val="24"/>
          <w:szCs w:val="24"/>
        </w:rPr>
        <w:t xml:space="preserve"> композиция картины сочетает семейство медведей и окружающий их сосновый лес.</w:t>
      </w:r>
      <w:r w:rsidRPr="00CF5572">
        <w:rPr>
          <w:sz w:val="24"/>
          <w:szCs w:val="24"/>
        </w:rPr>
        <w:t xml:space="preserve"> </w:t>
      </w:r>
      <w:r w:rsidRPr="00CF5572">
        <w:rPr>
          <w:rFonts w:ascii="Times New Roman" w:hAnsi="Times New Roman" w:cs="Times New Roman"/>
          <w:sz w:val="24"/>
          <w:szCs w:val="24"/>
        </w:rPr>
        <w:t>Особенности описания картины «Утро в сосновом лесу» выражают контрасты: сумрак, полутени леса и золотистый свет солнца, сломанное дерево и уходящие ввысь мощные сосны. Даже сами медведи предстают с неожиданной стороны: все привыкли их видеть грозными, а здесь они мило гуляют.</w:t>
      </w:r>
    </w:p>
    <w:p w14:paraId="65AD5D02" w14:textId="77777777" w:rsidR="005E2F3D" w:rsidRPr="00CF5572" w:rsidRDefault="005E2F3D" w:rsidP="005E2F3D">
      <w:pPr>
        <w:shd w:val="clear" w:color="auto" w:fill="FFFFFF"/>
        <w:spacing w:after="0" w:line="330" w:lineRule="atLeast"/>
        <w:rPr>
          <w:rFonts w:ascii="Times New Roman" w:eastAsia="Times New Roman" w:hAnsi="Times New Roman" w:cs="Times New Roman"/>
          <w:b/>
          <w:color w:val="333333"/>
          <w:sz w:val="24"/>
          <w:szCs w:val="24"/>
          <w:lang w:eastAsia="ru-RU"/>
        </w:rPr>
      </w:pPr>
      <w:r w:rsidRPr="00CF5572">
        <w:rPr>
          <w:rFonts w:ascii="Times New Roman" w:eastAsia="Times New Roman" w:hAnsi="Times New Roman" w:cs="Times New Roman"/>
          <w:b/>
          <w:color w:val="333333"/>
          <w:sz w:val="24"/>
          <w:szCs w:val="24"/>
          <w:lang w:eastAsia="ru-RU"/>
        </w:rPr>
        <w:t>Описание:</w:t>
      </w:r>
    </w:p>
    <w:p w14:paraId="46D61541" w14:textId="77777777" w:rsidR="005E2F3D" w:rsidRDefault="005E2F3D" w:rsidP="005E2F3D">
      <w:pPr>
        <w:spacing w:after="0"/>
        <w:jc w:val="both"/>
        <w:rPr>
          <w:rFonts w:ascii="Times New Roman" w:hAnsi="Times New Roman" w:cs="Times New Roman"/>
          <w:sz w:val="24"/>
          <w:szCs w:val="24"/>
        </w:rPr>
      </w:pPr>
      <w:r w:rsidRPr="00CF5572">
        <w:rPr>
          <w:rFonts w:ascii="Times New Roman" w:hAnsi="Times New Roman" w:cs="Times New Roman"/>
          <w:sz w:val="24"/>
          <w:szCs w:val="24"/>
        </w:rPr>
        <w:t xml:space="preserve">Картина Ивана Шишкина «Утро в сосновом лесу» является одной из самых известных работ этого замечательного русского художника-пейзажиста. И в самом деле: автором такого шедевра мог стать только человек, испытывающий бесконечную любовь к природе и в совершенстве чувствующий её тонкую душу. Этюды к картине художник писал на острове </w:t>
      </w:r>
      <w:proofErr w:type="spellStart"/>
      <w:r w:rsidRPr="00CF5572">
        <w:rPr>
          <w:rFonts w:ascii="Times New Roman" w:hAnsi="Times New Roman" w:cs="Times New Roman"/>
          <w:sz w:val="24"/>
          <w:szCs w:val="24"/>
        </w:rPr>
        <w:t>Городомля</w:t>
      </w:r>
      <w:proofErr w:type="spellEnd"/>
      <w:r w:rsidRPr="00CF5572">
        <w:rPr>
          <w:rFonts w:ascii="Times New Roman" w:hAnsi="Times New Roman" w:cs="Times New Roman"/>
          <w:sz w:val="24"/>
          <w:szCs w:val="24"/>
        </w:rPr>
        <w:t xml:space="preserve"> на озере Селигер. Художник с большим мастерством смог передать чувства и настроение маленьких медвежат, которые играют и резвятся в лесной чаще.</w:t>
      </w:r>
    </w:p>
    <w:p w14:paraId="1DFA3E4D" w14:textId="77777777" w:rsidR="005E2F3D" w:rsidRPr="00CF5572" w:rsidRDefault="005E2F3D" w:rsidP="005E2F3D">
      <w:pPr>
        <w:spacing w:after="0"/>
        <w:jc w:val="both"/>
        <w:rPr>
          <w:rFonts w:ascii="Times New Roman" w:hAnsi="Times New Roman" w:cs="Times New Roman"/>
          <w:sz w:val="24"/>
          <w:szCs w:val="24"/>
        </w:rPr>
      </w:pPr>
      <w:r w:rsidRPr="00CF5572">
        <w:rPr>
          <w:rFonts w:ascii="Times New Roman" w:hAnsi="Times New Roman" w:cs="Times New Roman"/>
          <w:sz w:val="24"/>
          <w:szCs w:val="24"/>
        </w:rPr>
        <w:t>Четыре медвежонка — главные герои картины Ивана Шишкина. Забыв обо всем, они веселятся на поляне с упавшим деревом посередине. Двое из них взобрались на него, третий пытается попасть к ним. А четвёртый не принимает участия в играх братьев, он задумчиво смотрит вглубь леса. Задний план картины — это дремучий лес, окутанный туманом.</w:t>
      </w:r>
    </w:p>
    <w:p w14:paraId="2434C1BA" w14:textId="77777777" w:rsidR="005E2F3D" w:rsidRPr="00CF5572" w:rsidRDefault="005E2F3D" w:rsidP="005E2F3D">
      <w:pPr>
        <w:spacing w:after="0"/>
        <w:jc w:val="both"/>
        <w:rPr>
          <w:rFonts w:ascii="Times New Roman" w:hAnsi="Times New Roman" w:cs="Times New Roman"/>
          <w:sz w:val="24"/>
          <w:szCs w:val="24"/>
        </w:rPr>
      </w:pPr>
      <w:r w:rsidRPr="00CF5572">
        <w:rPr>
          <w:rFonts w:ascii="Times New Roman" w:hAnsi="Times New Roman" w:cs="Times New Roman"/>
          <w:sz w:val="24"/>
          <w:szCs w:val="24"/>
        </w:rPr>
        <w:t xml:space="preserve">Художнику очень хорошо удалось передать некую сказочность и таинственность леса, так что не только играющие медвежата, даже сами деревья начинают казаться живыми. Этой картиной Иван Шишкин ещё раз подтвердил свою любовь к русской природе и </w:t>
      </w:r>
      <w:proofErr w:type="gramStart"/>
      <w:r w:rsidRPr="00CF5572">
        <w:rPr>
          <w:rFonts w:ascii="Times New Roman" w:hAnsi="Times New Roman" w:cs="Times New Roman"/>
          <w:sz w:val="24"/>
          <w:szCs w:val="24"/>
        </w:rPr>
        <w:t>лесу</w:t>
      </w:r>
      <w:proofErr w:type="gramEnd"/>
      <w:r w:rsidRPr="00CF5572">
        <w:rPr>
          <w:rFonts w:ascii="Times New Roman" w:hAnsi="Times New Roman" w:cs="Times New Roman"/>
          <w:sz w:val="24"/>
          <w:szCs w:val="24"/>
        </w:rPr>
        <w:t xml:space="preserve"> в частности.</w:t>
      </w:r>
    </w:p>
    <w:p w14:paraId="16F8C76D" w14:textId="77777777" w:rsidR="005E2F3D" w:rsidRPr="00CF5572" w:rsidRDefault="005E2F3D" w:rsidP="005E2F3D">
      <w:pPr>
        <w:spacing w:after="0"/>
        <w:jc w:val="both"/>
        <w:rPr>
          <w:rFonts w:ascii="Times New Roman" w:hAnsi="Times New Roman" w:cs="Times New Roman"/>
          <w:sz w:val="24"/>
          <w:szCs w:val="24"/>
        </w:rPr>
      </w:pPr>
      <w:r>
        <w:rPr>
          <w:noProof/>
          <w:lang w:eastAsia="ru-RU"/>
        </w:rPr>
        <w:drawing>
          <wp:anchor distT="0" distB="0" distL="114300" distR="114300" simplePos="0" relativeHeight="251663360" behindDoc="0" locked="0" layoutInCell="1" allowOverlap="1" wp14:anchorId="21AAAC0D" wp14:editId="2B9743B1">
            <wp:simplePos x="0" y="0"/>
            <wp:positionH relativeFrom="column">
              <wp:posOffset>3234690</wp:posOffset>
            </wp:positionH>
            <wp:positionV relativeFrom="paragraph">
              <wp:posOffset>665480</wp:posOffset>
            </wp:positionV>
            <wp:extent cx="3554095" cy="2406015"/>
            <wp:effectExtent l="0" t="0" r="8255" b="0"/>
            <wp:wrapThrough wrapText="bothSides">
              <wp:wrapPolygon edited="0">
                <wp:start x="0" y="0"/>
                <wp:lineTo x="0" y="21378"/>
                <wp:lineTo x="21534" y="21378"/>
                <wp:lineTo x="21534" y="0"/>
                <wp:lineTo x="0" y="0"/>
              </wp:wrapPolygon>
            </wp:wrapThrough>
            <wp:docPr id="1" name="Рисунок 1" descr="шишкин утро в сосновом ле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ишкин утро в сосновом лесу"/>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54095" cy="240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572">
        <w:rPr>
          <w:rFonts w:ascii="Times New Roman" w:hAnsi="Times New Roman" w:cs="Times New Roman"/>
          <w:sz w:val="24"/>
          <w:szCs w:val="24"/>
        </w:rPr>
        <w:t>С этой работой связана интересная история: дело в том, что Иван Шишкин нарисовал лесной пейзаж без медвежат. Играющих зверей после окончания картины подрисовал друг художника — Константин Савицкий, поэтому у картины «Утро в сосновом лесу» два автора. Но после покупки её Третьяковым для своей коллекции, Савицкий не заявлял об авторских правах, поэтому официально автор полотна — Иван Шишкин.</w:t>
      </w:r>
    </w:p>
    <w:p w14:paraId="610765AE" w14:textId="77777777" w:rsidR="005E2F3D" w:rsidRPr="00CF5572" w:rsidRDefault="005E2F3D" w:rsidP="005E2F3D">
      <w:pPr>
        <w:spacing w:after="0"/>
        <w:jc w:val="both"/>
        <w:rPr>
          <w:rFonts w:ascii="Times New Roman" w:hAnsi="Times New Roman" w:cs="Times New Roman"/>
          <w:sz w:val="24"/>
          <w:szCs w:val="24"/>
        </w:rPr>
      </w:pPr>
      <w:r w:rsidRPr="00CF5572">
        <w:rPr>
          <w:rFonts w:ascii="Times New Roman" w:hAnsi="Times New Roman" w:cs="Times New Roman"/>
          <w:sz w:val="24"/>
          <w:szCs w:val="24"/>
        </w:rPr>
        <w:t xml:space="preserve">Еще стоит отметить, что многие неправильно называют эту картину — «Утро в сосновом бору». Но это название неверно еще и с точки зрения логики русского языка: дело в том, что бор — уже обозначает сосновый лес, поэтому возникает тавтология, легко избавиться от которой </w:t>
      </w:r>
      <w:proofErr w:type="gramStart"/>
      <w:r w:rsidRPr="00CF5572">
        <w:rPr>
          <w:rFonts w:ascii="Times New Roman" w:hAnsi="Times New Roman" w:cs="Times New Roman"/>
          <w:sz w:val="24"/>
          <w:szCs w:val="24"/>
        </w:rPr>
        <w:t>можно</w:t>
      </w:r>
      <w:proofErr w:type="gramEnd"/>
      <w:r w:rsidRPr="00CF5572">
        <w:rPr>
          <w:rFonts w:ascii="Times New Roman" w:hAnsi="Times New Roman" w:cs="Times New Roman"/>
          <w:sz w:val="24"/>
          <w:szCs w:val="24"/>
        </w:rPr>
        <w:t xml:space="preserve"> запомнив правильное наименование данного шедевра русской живописи.</w:t>
      </w:r>
    </w:p>
    <w:p w14:paraId="73D4B02E" w14:textId="77777777" w:rsidR="005E2F3D" w:rsidRDefault="005E2F3D" w:rsidP="005E2F3D">
      <w:pPr>
        <w:jc w:val="center"/>
      </w:pPr>
    </w:p>
    <w:p w14:paraId="4177CB19" w14:textId="77777777" w:rsidR="005E2F3D" w:rsidRPr="00D71980" w:rsidRDefault="005E2F3D" w:rsidP="005E2F3D">
      <w:pPr>
        <w:shd w:val="clear" w:color="auto" w:fill="FFFFFF"/>
        <w:spacing w:after="0" w:line="330" w:lineRule="atLeast"/>
        <w:rPr>
          <w:rFonts w:ascii="Times New Roman" w:hAnsi="Times New Roman" w:cs="Times New Roman"/>
          <w:sz w:val="28"/>
          <w:szCs w:val="28"/>
        </w:rPr>
      </w:pPr>
      <w:r>
        <w:rPr>
          <w:noProof/>
          <w:lang w:eastAsia="ru-RU"/>
        </w:rPr>
        <w:lastRenderedPageBreak/>
        <w:drawing>
          <wp:anchor distT="0" distB="0" distL="114300" distR="114300" simplePos="0" relativeHeight="251665408" behindDoc="0" locked="0" layoutInCell="1" allowOverlap="1" wp14:anchorId="650CB663" wp14:editId="33BDF30B">
            <wp:simplePos x="0" y="0"/>
            <wp:positionH relativeFrom="column">
              <wp:posOffset>-81915</wp:posOffset>
            </wp:positionH>
            <wp:positionV relativeFrom="paragraph">
              <wp:posOffset>0</wp:posOffset>
            </wp:positionV>
            <wp:extent cx="2984500" cy="2042129"/>
            <wp:effectExtent l="0" t="0" r="6350" b="0"/>
            <wp:wrapThrough wrapText="bothSides">
              <wp:wrapPolygon edited="0">
                <wp:start x="0" y="0"/>
                <wp:lineTo x="0" y="21365"/>
                <wp:lineTo x="21508" y="21365"/>
                <wp:lineTo x="21508" y="0"/>
                <wp:lineTo x="0" y="0"/>
              </wp:wrapPolygon>
            </wp:wrapThrough>
            <wp:docPr id="4" name="Рисунок 4" descr="Анализ картины Ильи Остроухова Первая зе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нализ картины Ильи Остроухова Первая зелень"/>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4500" cy="20421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4C4">
        <w:rPr>
          <w:rFonts w:ascii="Times New Roman" w:eastAsia="Times New Roman" w:hAnsi="Times New Roman" w:cs="Times New Roman"/>
          <w:b/>
          <w:color w:val="333333"/>
          <w:sz w:val="28"/>
          <w:szCs w:val="28"/>
          <w:lang w:eastAsia="ru-RU"/>
        </w:rPr>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D71980">
        <w:rPr>
          <w:rFonts w:ascii="Times New Roman" w:hAnsi="Times New Roman" w:cs="Times New Roman"/>
          <w:sz w:val="28"/>
          <w:szCs w:val="28"/>
        </w:rPr>
        <w:t>«Первая зелень»</w:t>
      </w:r>
    </w:p>
    <w:p w14:paraId="2BB7579F" w14:textId="77777777" w:rsidR="005E2F3D" w:rsidRPr="00D71980" w:rsidRDefault="005E2F3D" w:rsidP="005E2F3D">
      <w:pPr>
        <w:shd w:val="clear" w:color="auto" w:fill="FFFFFF"/>
        <w:spacing w:after="0" w:line="330" w:lineRule="atLeast"/>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t>Автор, период написания картины, историческая эпоха</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w:t>
      </w:r>
      <w:r w:rsidRPr="00D71980">
        <w:rPr>
          <w:rFonts w:ascii="Times New Roman" w:hAnsi="Times New Roman" w:cs="Times New Roman"/>
          <w:sz w:val="28"/>
          <w:szCs w:val="28"/>
        </w:rPr>
        <w:t>Илья Семенович Остроухов</w:t>
      </w:r>
      <w:r>
        <w:rPr>
          <w:rFonts w:ascii="Times New Roman" w:hAnsi="Times New Roman" w:cs="Times New Roman"/>
          <w:sz w:val="28"/>
          <w:szCs w:val="28"/>
        </w:rPr>
        <w:t xml:space="preserve"> </w:t>
      </w:r>
      <w:r w:rsidRPr="00704E7D">
        <w:rPr>
          <w:rFonts w:ascii="Times New Roman" w:hAnsi="Times New Roman" w:cs="Times New Roman"/>
          <w:sz w:val="28"/>
          <w:szCs w:val="28"/>
        </w:rPr>
        <w:t>1887</w:t>
      </w:r>
    </w:p>
    <w:p w14:paraId="33A94AED"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w:t>
      </w:r>
      <w:r>
        <w:rPr>
          <w:rFonts w:ascii="Times New Roman" w:hAnsi="Times New Roman" w:cs="Times New Roman"/>
          <w:sz w:val="28"/>
          <w:szCs w:val="28"/>
        </w:rPr>
        <w:t>п</w:t>
      </w:r>
      <w:r w:rsidRPr="00D947E1">
        <w:rPr>
          <w:rFonts w:ascii="Times New Roman" w:hAnsi="Times New Roman" w:cs="Times New Roman"/>
          <w:sz w:val="28"/>
          <w:szCs w:val="28"/>
        </w:rPr>
        <w:t>остимпрессионизм</w:t>
      </w:r>
    </w:p>
    <w:p w14:paraId="00AC299D"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xml:space="preserve">: </w:t>
      </w:r>
      <w:r w:rsidRPr="00D947E1">
        <w:rPr>
          <w:rFonts w:ascii="Times New Roman" w:eastAsia="Times New Roman" w:hAnsi="Times New Roman" w:cs="Times New Roman"/>
          <w:color w:val="333333"/>
          <w:sz w:val="28"/>
          <w:szCs w:val="28"/>
          <w:lang w:eastAsia="ru-RU"/>
        </w:rPr>
        <w:t>натюрморт</w:t>
      </w:r>
    </w:p>
    <w:p w14:paraId="67C51265"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D947E1">
        <w:rPr>
          <w:rFonts w:ascii="Times New Roman" w:hAnsi="Times New Roman" w:cs="Times New Roman"/>
          <w:sz w:val="28"/>
          <w:szCs w:val="28"/>
        </w:rPr>
        <w:t>Масло</w:t>
      </w:r>
    </w:p>
    <w:p w14:paraId="0E5FACE6" w14:textId="77777777" w:rsidR="005E2F3D" w:rsidRPr="001D4795"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proofErr w:type="gramStart"/>
      <w:r>
        <w:rPr>
          <w:rFonts w:ascii="Times New Roman" w:eastAsia="Times New Roman" w:hAnsi="Times New Roman" w:cs="Times New Roman"/>
          <w:b/>
          <w:color w:val="333333"/>
          <w:sz w:val="28"/>
          <w:szCs w:val="28"/>
          <w:lang w:eastAsia="ru-RU"/>
        </w:rPr>
        <w:t>:</w:t>
      </w:r>
      <w:r w:rsidRPr="00704E7D">
        <w:t xml:space="preserve"> </w:t>
      </w:r>
      <w:r w:rsidRPr="00704E7D">
        <w:rPr>
          <w:rFonts w:ascii="Times New Roman" w:eastAsia="Times New Roman" w:hAnsi="Times New Roman" w:cs="Times New Roman"/>
          <w:color w:val="333333"/>
          <w:sz w:val="28"/>
          <w:szCs w:val="28"/>
          <w:lang w:eastAsia="ru-RU"/>
        </w:rPr>
        <w:t>Как</w:t>
      </w:r>
      <w:proofErr w:type="gramEnd"/>
      <w:r w:rsidRPr="00704E7D">
        <w:rPr>
          <w:rFonts w:ascii="Times New Roman" w:eastAsia="Times New Roman" w:hAnsi="Times New Roman" w:cs="Times New Roman"/>
          <w:color w:val="333333"/>
          <w:sz w:val="28"/>
          <w:szCs w:val="28"/>
          <w:lang w:eastAsia="ru-RU"/>
        </w:rPr>
        <w:t xml:space="preserve"> истинный художник, Остроухов показывает все многообразие и буйство зеленого цвета.</w:t>
      </w:r>
    </w:p>
    <w:p w14:paraId="0778AA55" w14:textId="77777777" w:rsidR="005E2F3D" w:rsidRPr="001D4795" w:rsidRDefault="005E2F3D" w:rsidP="005E2F3D">
      <w:pPr>
        <w:jc w:val="both"/>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704E7D">
        <w:rPr>
          <w:rFonts w:ascii="Times New Roman" w:eastAsia="Times New Roman" w:hAnsi="Times New Roman" w:cs="Times New Roman"/>
          <w:color w:val="333333"/>
          <w:sz w:val="28"/>
          <w:szCs w:val="28"/>
          <w:lang w:eastAsia="ru-RU"/>
        </w:rPr>
        <w:t xml:space="preserve">Картина представляет традиционно русский пейзаж, где утром царит прохлада и тишина. Солнце уже касается лучами травы и листьев. Снег уже ушел, и река начинает заполняться, но пока еще видны островки земли, на которых еле заметными точками пробиваются ростки. </w:t>
      </w:r>
    </w:p>
    <w:p w14:paraId="3B2B29E3"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color w:val="333333"/>
          <w:sz w:val="28"/>
          <w:szCs w:val="28"/>
          <w:lang w:eastAsia="ru-RU"/>
        </w:rPr>
        <w:t>Описание:</w:t>
      </w:r>
      <w:r w:rsidRPr="00D71980">
        <w:t xml:space="preserve"> </w:t>
      </w:r>
      <w:r w:rsidRPr="00D71980">
        <w:rPr>
          <w:rFonts w:ascii="Times New Roman" w:eastAsia="Times New Roman" w:hAnsi="Times New Roman" w:cs="Times New Roman"/>
          <w:color w:val="333333"/>
          <w:sz w:val="28"/>
          <w:szCs w:val="28"/>
          <w:lang w:eastAsia="ru-RU"/>
        </w:rPr>
        <w:t>Многие художники и поэты стремились передать красоту своего родного края. На картине с легкостью можем узнать природу Подмосковья. В ней смешалось все, что характеризует Россию, её естественную красоту. Весна только возвещает о своем приходе первой зеленью трав и листьев, которые еще немного желтоваты. На смену лютому морозу с нотками печали</w:t>
      </w:r>
      <w:r>
        <w:rPr>
          <w:rFonts w:ascii="Times New Roman" w:eastAsia="Times New Roman" w:hAnsi="Times New Roman" w:cs="Times New Roman"/>
          <w:color w:val="333333"/>
          <w:sz w:val="28"/>
          <w:szCs w:val="28"/>
          <w:lang w:eastAsia="ru-RU"/>
        </w:rPr>
        <w:t>, приходит радость новой жизни.</w:t>
      </w:r>
    </w:p>
    <w:p w14:paraId="01F2CD59"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Пока только видны голые стволы берез, осин, ели этого смешанного леса. Вода передает созерцателю не только спокойствие от пробуждения природы, но и напоминание, что лето еще не скоро и холод пока не отступил. Возникает ощущение, что человек среди этого мира лишь созерцатель, который может лишь наблюдать и восхищаться пол</w:t>
      </w:r>
      <w:r>
        <w:rPr>
          <w:rFonts w:ascii="Times New Roman" w:eastAsia="Times New Roman" w:hAnsi="Times New Roman" w:cs="Times New Roman"/>
          <w:color w:val="333333"/>
          <w:sz w:val="28"/>
          <w:szCs w:val="28"/>
          <w:lang w:eastAsia="ru-RU"/>
        </w:rPr>
        <w:t>нотой жизни и чудесами природы.</w:t>
      </w:r>
    </w:p>
    <w:p w14:paraId="5ABC87AD"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Поражает колористическая целостность пейзажа, построенная на гармонии множества оттенков зеленого, охристого, коричневого цветов. Молодая нежная зелень словно окутывает деревья ажурным кружевом. Прогалины на оттаявшей земле постепенно закрываются прорастающей свежей травой. Изображение гнездящихся птиц на противоположном берегу реки вызывает душевный тре</w:t>
      </w:r>
      <w:r>
        <w:rPr>
          <w:rFonts w:ascii="Times New Roman" w:eastAsia="Times New Roman" w:hAnsi="Times New Roman" w:cs="Times New Roman"/>
          <w:color w:val="333333"/>
          <w:sz w:val="28"/>
          <w:szCs w:val="28"/>
          <w:lang w:eastAsia="ru-RU"/>
        </w:rPr>
        <w:t>пет и вселяет в сердце надежду.</w:t>
      </w:r>
    </w:p>
    <w:p w14:paraId="0DADE878"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Картина «Первая зелень» занимает особое место в творческой биографии Остроухова. Работа над ней началась сразу же после возвращения из путешествия по Италии, где художник познакомился с великими творениями мастеров Возрождения. Полотно стало первым крупным успехом Остроухова, которого современники причислили к ведущим мастерам пейзажа. Вслед за картинами «Золотая осень» (1886), «Ранней весной» (1887) это произведение поступило в собрание Павла Третьякова, одного из самых тон</w:t>
      </w:r>
      <w:r>
        <w:rPr>
          <w:rFonts w:ascii="Times New Roman" w:eastAsia="Times New Roman" w:hAnsi="Times New Roman" w:cs="Times New Roman"/>
          <w:color w:val="333333"/>
          <w:sz w:val="28"/>
          <w:szCs w:val="28"/>
          <w:lang w:eastAsia="ru-RU"/>
        </w:rPr>
        <w:t>ких ценителей русской живописи.</w:t>
      </w:r>
    </w:p>
    <w:p w14:paraId="63BC0E4C"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Картина представляет традиционно русский пейзаж, где утром царит прохлада и тишина. Солнце уже касается лучами травы и листьев. Снег уже ушел, и река начинает заполняться, но пока еще видны островки земли, на которых еле заметн</w:t>
      </w:r>
      <w:r>
        <w:rPr>
          <w:rFonts w:ascii="Times New Roman" w:eastAsia="Times New Roman" w:hAnsi="Times New Roman" w:cs="Times New Roman"/>
          <w:color w:val="333333"/>
          <w:sz w:val="28"/>
          <w:szCs w:val="28"/>
          <w:lang w:eastAsia="ru-RU"/>
        </w:rPr>
        <w:t>ыми точками пробиваются ростки.</w:t>
      </w:r>
    </w:p>
    <w:p w14:paraId="407D571F" w14:textId="77777777" w:rsidR="005E2F3D" w:rsidRPr="00D71980"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На ветвях деревьев уже сплетены гнезда, которые послужат домом для птиц. Среди травы можно заметить несколько цв</w:t>
      </w:r>
      <w:r>
        <w:rPr>
          <w:rFonts w:ascii="Times New Roman" w:eastAsia="Times New Roman" w:hAnsi="Times New Roman" w:cs="Times New Roman"/>
          <w:color w:val="333333"/>
          <w:sz w:val="28"/>
          <w:szCs w:val="28"/>
          <w:lang w:eastAsia="ru-RU"/>
        </w:rPr>
        <w:t>етных мазков, означающих цветы.</w:t>
      </w:r>
    </w:p>
    <w:p w14:paraId="23840E1D" w14:textId="77777777" w:rsidR="005E2F3D"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D71980">
        <w:rPr>
          <w:rFonts w:ascii="Times New Roman" w:eastAsia="Times New Roman" w:hAnsi="Times New Roman" w:cs="Times New Roman"/>
          <w:color w:val="333333"/>
          <w:sz w:val="28"/>
          <w:szCs w:val="28"/>
          <w:lang w:eastAsia="ru-RU"/>
        </w:rPr>
        <w:t>Художник использует мало цветов, но полностью передает те чувства, которые он сам испытал, увидев эту красоту. Простота и естественность – вот главная черта картины, занимающая в российской галерее не последнее место.</w:t>
      </w:r>
    </w:p>
    <w:p w14:paraId="1C1E3DD0" w14:textId="77777777" w:rsidR="00FB5A52" w:rsidRDefault="00FB5A52"/>
    <w:p w14:paraId="4F360EC8" w14:textId="77777777" w:rsidR="005E2F3D" w:rsidRPr="00773DE1" w:rsidRDefault="005E2F3D" w:rsidP="005E2F3D">
      <w:pPr>
        <w:shd w:val="clear" w:color="auto" w:fill="FFFFFF"/>
        <w:spacing w:after="0" w:line="330" w:lineRule="atLeast"/>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lastRenderedPageBreak/>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773DE1">
        <w:rPr>
          <w:rFonts w:ascii="Times New Roman" w:hAnsi="Times New Roman" w:cs="Times New Roman"/>
          <w:sz w:val="28"/>
          <w:szCs w:val="28"/>
        </w:rPr>
        <w:t xml:space="preserve">«Сентябрьский снег», </w:t>
      </w:r>
    </w:p>
    <w:p w14:paraId="67E1EDAA"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Автор, период написания картины, историческая эпоха</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w:t>
      </w:r>
      <w:r w:rsidRPr="00773DE1">
        <w:rPr>
          <w:rFonts w:ascii="Times New Roman" w:hAnsi="Times New Roman" w:cs="Times New Roman"/>
          <w:sz w:val="28"/>
          <w:szCs w:val="28"/>
        </w:rPr>
        <w:t>Игорь Эммануилович Грабарь</w:t>
      </w:r>
      <w:r>
        <w:rPr>
          <w:rFonts w:ascii="Times New Roman" w:hAnsi="Times New Roman" w:cs="Times New Roman"/>
          <w:sz w:val="28"/>
          <w:szCs w:val="28"/>
        </w:rPr>
        <w:t>, 1903</w:t>
      </w:r>
    </w:p>
    <w:p w14:paraId="616778E2" w14:textId="77777777" w:rsidR="005E2F3D" w:rsidRDefault="005E2F3D" w:rsidP="005E2F3D">
      <w:pPr>
        <w:shd w:val="clear" w:color="auto" w:fill="FFFFFF"/>
        <w:spacing w:after="0" w:line="330" w:lineRule="atLeast"/>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w:t>
      </w:r>
      <w:r w:rsidRPr="00282AAA">
        <w:rPr>
          <w:rFonts w:ascii="Times New Roman" w:hAnsi="Times New Roman" w:cs="Times New Roman"/>
          <w:sz w:val="28"/>
          <w:szCs w:val="28"/>
        </w:rPr>
        <w:t>импрессионизм.</w:t>
      </w:r>
    </w:p>
    <w:p w14:paraId="5995660B"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xml:space="preserve">: </w:t>
      </w:r>
      <w:r>
        <w:rPr>
          <w:rFonts w:ascii="Times New Roman" w:hAnsi="Times New Roman" w:cs="Times New Roman"/>
          <w:sz w:val="28"/>
          <w:szCs w:val="28"/>
        </w:rPr>
        <w:t xml:space="preserve">пейзаж </w:t>
      </w:r>
    </w:p>
    <w:p w14:paraId="53789C12"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773DE1">
        <w:rPr>
          <w:rFonts w:ascii="Times New Roman" w:hAnsi="Times New Roman" w:cs="Times New Roman"/>
          <w:sz w:val="28"/>
          <w:szCs w:val="28"/>
        </w:rPr>
        <w:t>холст, масло;</w:t>
      </w:r>
    </w:p>
    <w:p w14:paraId="550843D7" w14:textId="77777777" w:rsidR="005E2F3D" w:rsidRPr="001D4795" w:rsidRDefault="005E2F3D" w:rsidP="005E2F3D">
      <w:pPr>
        <w:shd w:val="clear" w:color="auto" w:fill="FFFFFF"/>
        <w:spacing w:after="0" w:line="330" w:lineRule="atLeast"/>
        <w:rPr>
          <w:rFonts w:ascii="Times New Roman" w:eastAsia="Times New Roman" w:hAnsi="Times New Roman" w:cs="Times New Roman"/>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 xml:space="preserve">: </w:t>
      </w:r>
      <w:r w:rsidRPr="001D4795">
        <w:rPr>
          <w:rFonts w:ascii="Times New Roman" w:eastAsia="Times New Roman" w:hAnsi="Times New Roman" w:cs="Times New Roman"/>
          <w:color w:val="333333"/>
          <w:sz w:val="28"/>
          <w:szCs w:val="28"/>
          <w:lang w:eastAsia="ru-RU"/>
        </w:rPr>
        <w:t>спокойный</w:t>
      </w:r>
    </w:p>
    <w:p w14:paraId="391F7F20" w14:textId="77777777" w:rsidR="005E2F3D" w:rsidRPr="001D4795" w:rsidRDefault="005E2F3D" w:rsidP="005E2F3D">
      <w:pPr>
        <w:jc w:val="both"/>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1D4795">
        <w:rPr>
          <w:rFonts w:ascii="Times New Roman" w:eastAsia="Times New Roman" w:hAnsi="Times New Roman" w:cs="Times New Roman"/>
          <w:color w:val="333333"/>
          <w:sz w:val="28"/>
          <w:szCs w:val="28"/>
          <w:lang w:eastAsia="ru-RU"/>
        </w:rPr>
        <w:t>статичная</w:t>
      </w:r>
    </w:p>
    <w:p w14:paraId="085CB74F" w14:textId="77777777" w:rsidR="005E2F3D" w:rsidRPr="00E364C4" w:rsidRDefault="005E2F3D" w:rsidP="005E2F3D">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67F10C84" w14:textId="77777777" w:rsidR="005E2F3D" w:rsidRPr="00282AAA" w:rsidRDefault="005E2F3D" w:rsidP="005E2F3D">
      <w:pPr>
        <w:jc w:val="both"/>
        <w:rPr>
          <w:rFonts w:ascii="Times New Roman" w:hAnsi="Times New Roman" w:cs="Times New Roman"/>
          <w:sz w:val="28"/>
          <w:szCs w:val="28"/>
        </w:rPr>
      </w:pPr>
      <w:r w:rsidRPr="00282AAA">
        <w:rPr>
          <w:rFonts w:ascii="Times New Roman" w:hAnsi="Times New Roman" w:cs="Times New Roman"/>
          <w:sz w:val="28"/>
          <w:szCs w:val="28"/>
        </w:rPr>
        <w:t>В течение трех дней была написана картина «Сентябрьский снег» — работа зрелого художника, убежденного в своей эстетической концепции. Грабарь использовал найденное им ранее образное сочетание архитектуры и пейзажа. Спокойный прямоугольный формат холста открывает сильно выраженное движение. Ряд колонн справа, «язык» дощатого пола и ряд окон слева, доски потолка вверху — все устремлено в глубь картины. Перила, преграждающие взгляд, то</w:t>
      </w:r>
      <w:r>
        <w:rPr>
          <w:rFonts w:ascii="Times New Roman" w:hAnsi="Times New Roman" w:cs="Times New Roman"/>
          <w:sz w:val="28"/>
          <w:szCs w:val="28"/>
        </w:rPr>
        <w:t>лько подчеркивают это движение.</w:t>
      </w:r>
    </w:p>
    <w:p w14:paraId="257A1459" w14:textId="77777777" w:rsidR="005E2F3D" w:rsidRDefault="005E2F3D" w:rsidP="005E2F3D">
      <w:pPr>
        <w:jc w:val="both"/>
        <w:rPr>
          <w:rFonts w:ascii="Times New Roman" w:hAnsi="Times New Roman" w:cs="Times New Roman"/>
          <w:sz w:val="28"/>
          <w:szCs w:val="28"/>
        </w:rPr>
      </w:pPr>
      <w:r w:rsidRPr="00282AAA">
        <w:rPr>
          <w:rFonts w:ascii="Times New Roman" w:hAnsi="Times New Roman" w:cs="Times New Roman"/>
          <w:sz w:val="28"/>
          <w:szCs w:val="28"/>
        </w:rPr>
        <w:t xml:space="preserve">В стройности и зрелищности композиции разумная доля импрессионизма сочетается с четким членением объемов, в котором ощущается взгляд Грабаря-архитектора. Мощное тело деревянных колонн выглядит поразительно живым — их прочная устойчивая форма, оказывается, решена полупрозрачными трепещущими мазками жемчужно-серого тона; подлинно импрессионистичны рыжие кроны деревьев — собственно, то, что заставляет вспомнить о сентябре, когда на переднем плане картины уже будто бы царит зима. Этот сентябрьский огонь так точно согласован с се ребристым цветом дерева и белизной пушистого снега, что картина не могла не стать художественным событием, не вызвать одобрения зрителей и критики. Красота композиции и колорита сочетается с красотой </w:t>
      </w:r>
      <w:proofErr w:type="spellStart"/>
      <w:r w:rsidRPr="00282AAA">
        <w:rPr>
          <w:rFonts w:ascii="Times New Roman" w:hAnsi="Times New Roman" w:cs="Times New Roman"/>
          <w:sz w:val="28"/>
          <w:szCs w:val="28"/>
        </w:rPr>
        <w:t>мазковой</w:t>
      </w:r>
      <w:proofErr w:type="spellEnd"/>
      <w:r w:rsidRPr="00282AAA">
        <w:rPr>
          <w:rFonts w:ascii="Times New Roman" w:hAnsi="Times New Roman" w:cs="Times New Roman"/>
          <w:sz w:val="28"/>
          <w:szCs w:val="28"/>
        </w:rPr>
        <w:t xml:space="preserve"> фактуры, нежно передающей материальные свойства изображаемых объектов.</w:t>
      </w:r>
    </w:p>
    <w:p w14:paraId="576B5F7D" w14:textId="77777777" w:rsidR="005E2F3D" w:rsidRDefault="005E2F3D" w:rsidP="005E2F3D">
      <w:pPr>
        <w:jc w:val="center"/>
        <w:rPr>
          <w:rFonts w:ascii="Times New Roman" w:hAnsi="Times New Roman" w:cs="Times New Roman"/>
          <w:sz w:val="28"/>
          <w:szCs w:val="28"/>
        </w:rPr>
      </w:pPr>
      <w:r>
        <w:rPr>
          <w:noProof/>
          <w:lang w:eastAsia="ru-RU"/>
        </w:rPr>
        <w:drawing>
          <wp:inline distT="0" distB="0" distL="0" distR="0" wp14:anchorId="1921C93C" wp14:editId="4031CD47">
            <wp:extent cx="3837973" cy="3521075"/>
            <wp:effectExtent l="133350" t="114300" r="124460" b="136525"/>
            <wp:docPr id="5" name="Рисунок 5" descr="grabar-sentyabrskij-sn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bar-sentyabrskij-sn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42632" cy="3525349"/>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3B315A" w14:textId="77777777" w:rsidR="005E2F3D" w:rsidRDefault="005E2F3D"/>
    <w:p w14:paraId="72E11598" w14:textId="77777777" w:rsidR="005E2F3D" w:rsidRPr="009029B8" w:rsidRDefault="005E2F3D" w:rsidP="005E2F3D">
      <w:pPr>
        <w:shd w:val="clear" w:color="auto" w:fill="FFFFFF"/>
        <w:spacing w:after="0" w:line="330" w:lineRule="atLeast"/>
        <w:rPr>
          <w:rFonts w:ascii="Times New Roman" w:hAnsi="Times New Roman" w:cs="Times New Roman"/>
          <w:sz w:val="24"/>
          <w:szCs w:val="28"/>
        </w:rPr>
      </w:pPr>
      <w:r w:rsidRPr="009029B8">
        <w:rPr>
          <w:rFonts w:ascii="Times New Roman" w:eastAsia="Times New Roman" w:hAnsi="Times New Roman" w:cs="Times New Roman"/>
          <w:b/>
          <w:color w:val="333333"/>
          <w:sz w:val="24"/>
          <w:szCs w:val="28"/>
          <w:lang w:eastAsia="ru-RU"/>
        </w:rPr>
        <w:lastRenderedPageBreak/>
        <w:t>Название картины:</w:t>
      </w:r>
      <w:r w:rsidRPr="009029B8">
        <w:rPr>
          <w:sz w:val="20"/>
        </w:rPr>
        <w:t xml:space="preserve"> </w:t>
      </w:r>
      <w:r w:rsidRPr="009029B8">
        <w:rPr>
          <w:rFonts w:ascii="Times New Roman" w:hAnsi="Times New Roman" w:cs="Times New Roman"/>
          <w:sz w:val="24"/>
          <w:szCs w:val="28"/>
        </w:rPr>
        <w:t xml:space="preserve">«Февральская лазурь» </w:t>
      </w:r>
    </w:p>
    <w:p w14:paraId="4006687F" w14:textId="77777777" w:rsidR="005E2F3D" w:rsidRPr="009029B8" w:rsidRDefault="005E2F3D" w:rsidP="005E2F3D">
      <w:pPr>
        <w:shd w:val="clear" w:color="auto" w:fill="FFFFFF"/>
        <w:spacing w:after="0" w:line="330" w:lineRule="atLeast"/>
        <w:rPr>
          <w:rFonts w:ascii="Times New Roman" w:hAnsi="Times New Roman" w:cs="Times New Roman"/>
          <w:sz w:val="24"/>
          <w:szCs w:val="28"/>
        </w:rPr>
      </w:pPr>
      <w:r w:rsidRPr="009029B8">
        <w:rPr>
          <w:rFonts w:ascii="Times New Roman" w:eastAsia="Times New Roman" w:hAnsi="Times New Roman" w:cs="Times New Roman"/>
          <w:b/>
          <w:color w:val="333333"/>
          <w:sz w:val="24"/>
          <w:szCs w:val="28"/>
          <w:lang w:eastAsia="ru-RU"/>
        </w:rPr>
        <w:t xml:space="preserve">Автор, период написания картины, историческая </w:t>
      </w:r>
      <w:proofErr w:type="gramStart"/>
      <w:r w:rsidRPr="009029B8">
        <w:rPr>
          <w:rFonts w:ascii="Times New Roman" w:eastAsia="Times New Roman" w:hAnsi="Times New Roman" w:cs="Times New Roman"/>
          <w:b/>
          <w:color w:val="333333"/>
          <w:sz w:val="24"/>
          <w:szCs w:val="28"/>
          <w:lang w:eastAsia="ru-RU"/>
        </w:rPr>
        <w:t xml:space="preserve">эпоха: </w:t>
      </w:r>
      <w:r w:rsidRPr="009029B8">
        <w:rPr>
          <w:sz w:val="20"/>
        </w:rPr>
        <w:t xml:space="preserve"> </w:t>
      </w:r>
      <w:r w:rsidRPr="009029B8">
        <w:rPr>
          <w:rFonts w:ascii="Times New Roman" w:hAnsi="Times New Roman" w:cs="Times New Roman"/>
          <w:sz w:val="24"/>
          <w:szCs w:val="28"/>
        </w:rPr>
        <w:t>Игорь</w:t>
      </w:r>
      <w:proofErr w:type="gramEnd"/>
      <w:r w:rsidRPr="009029B8">
        <w:rPr>
          <w:rFonts w:ascii="Times New Roman" w:hAnsi="Times New Roman" w:cs="Times New Roman"/>
          <w:sz w:val="24"/>
          <w:szCs w:val="28"/>
        </w:rPr>
        <w:t xml:space="preserve"> Эммануилович Грабарь 1904</w:t>
      </w:r>
    </w:p>
    <w:p w14:paraId="50E3A8C7" w14:textId="77777777" w:rsidR="005E2F3D" w:rsidRPr="009029B8" w:rsidRDefault="005E2F3D" w:rsidP="005E2F3D">
      <w:pPr>
        <w:shd w:val="clear" w:color="auto" w:fill="FFFFFF"/>
        <w:spacing w:after="0" w:line="330" w:lineRule="atLeast"/>
        <w:rPr>
          <w:rFonts w:ascii="Times New Roman" w:eastAsia="Times New Roman" w:hAnsi="Times New Roman" w:cs="Times New Roman"/>
          <w:b/>
          <w:color w:val="333333"/>
          <w:sz w:val="24"/>
          <w:szCs w:val="28"/>
          <w:lang w:eastAsia="ru-RU"/>
        </w:rPr>
      </w:pPr>
      <w:r w:rsidRPr="009029B8">
        <w:rPr>
          <w:rFonts w:ascii="Times New Roman" w:eastAsia="Times New Roman" w:hAnsi="Times New Roman" w:cs="Times New Roman"/>
          <w:b/>
          <w:color w:val="333333"/>
          <w:sz w:val="24"/>
          <w:szCs w:val="28"/>
          <w:lang w:eastAsia="ru-RU"/>
        </w:rPr>
        <w:t xml:space="preserve">Стиль, направление, </w:t>
      </w:r>
      <w:r w:rsidRPr="009029B8">
        <w:rPr>
          <w:rFonts w:ascii="Times New Roman" w:eastAsia="Times New Roman" w:hAnsi="Times New Roman" w:cs="Times New Roman"/>
          <w:color w:val="333333"/>
          <w:sz w:val="24"/>
          <w:szCs w:val="28"/>
          <w:lang w:eastAsia="ru-RU"/>
        </w:rPr>
        <w:t>жанр: импрессионизм.</w:t>
      </w:r>
    </w:p>
    <w:p w14:paraId="48CEAF90" w14:textId="77777777" w:rsidR="005E2F3D" w:rsidRPr="009029B8" w:rsidRDefault="005E2F3D" w:rsidP="005E2F3D">
      <w:pPr>
        <w:shd w:val="clear" w:color="auto" w:fill="FFFFFF"/>
        <w:spacing w:after="0" w:line="330" w:lineRule="atLeast"/>
        <w:rPr>
          <w:rFonts w:ascii="Times New Roman" w:eastAsia="Times New Roman" w:hAnsi="Times New Roman" w:cs="Times New Roman"/>
          <w:b/>
          <w:color w:val="333333"/>
          <w:sz w:val="24"/>
          <w:szCs w:val="28"/>
          <w:lang w:eastAsia="ru-RU"/>
        </w:rPr>
      </w:pPr>
      <w:r w:rsidRPr="009029B8">
        <w:rPr>
          <w:rFonts w:ascii="Times New Roman" w:eastAsia="Times New Roman" w:hAnsi="Times New Roman" w:cs="Times New Roman"/>
          <w:b/>
          <w:color w:val="333333"/>
          <w:sz w:val="24"/>
          <w:szCs w:val="28"/>
          <w:lang w:eastAsia="ru-RU"/>
        </w:rPr>
        <w:t xml:space="preserve">Вид живописи: </w:t>
      </w:r>
      <w:r w:rsidRPr="009029B8">
        <w:rPr>
          <w:rFonts w:ascii="Times New Roman" w:eastAsia="Times New Roman" w:hAnsi="Times New Roman" w:cs="Times New Roman"/>
          <w:color w:val="333333"/>
          <w:sz w:val="24"/>
          <w:szCs w:val="28"/>
          <w:lang w:eastAsia="ru-RU"/>
        </w:rPr>
        <w:t xml:space="preserve">пейзаж </w:t>
      </w:r>
    </w:p>
    <w:p w14:paraId="3C31F5EA" w14:textId="77777777" w:rsidR="005E2F3D" w:rsidRPr="009029B8" w:rsidRDefault="005E2F3D" w:rsidP="005E2F3D">
      <w:pPr>
        <w:shd w:val="clear" w:color="auto" w:fill="FFFFFF"/>
        <w:spacing w:after="0" w:line="330" w:lineRule="atLeast"/>
        <w:rPr>
          <w:rFonts w:ascii="Times New Roman" w:eastAsia="Times New Roman" w:hAnsi="Times New Roman" w:cs="Times New Roman"/>
          <w:color w:val="333333"/>
          <w:sz w:val="24"/>
          <w:szCs w:val="28"/>
          <w:lang w:eastAsia="ru-RU"/>
        </w:rPr>
      </w:pPr>
      <w:r w:rsidRPr="009029B8">
        <w:rPr>
          <w:rFonts w:ascii="Times New Roman" w:eastAsia="Times New Roman" w:hAnsi="Times New Roman" w:cs="Times New Roman"/>
          <w:b/>
          <w:color w:val="333333"/>
          <w:sz w:val="24"/>
          <w:szCs w:val="28"/>
          <w:lang w:eastAsia="ru-RU"/>
        </w:rPr>
        <w:t xml:space="preserve">Техника: </w:t>
      </w:r>
      <w:r w:rsidRPr="009029B8">
        <w:rPr>
          <w:rFonts w:ascii="Times New Roman" w:eastAsia="Times New Roman" w:hAnsi="Times New Roman" w:cs="Times New Roman"/>
          <w:color w:val="333333"/>
          <w:sz w:val="24"/>
          <w:szCs w:val="28"/>
          <w:lang w:eastAsia="ru-RU"/>
        </w:rPr>
        <w:t>холст, масло;</w:t>
      </w:r>
    </w:p>
    <w:p w14:paraId="63B3DA3D" w14:textId="77777777" w:rsidR="005E2F3D" w:rsidRPr="009029B8" w:rsidRDefault="005E2F3D" w:rsidP="005E2F3D">
      <w:pPr>
        <w:shd w:val="clear" w:color="auto" w:fill="FFFFFF"/>
        <w:spacing w:after="0" w:line="330" w:lineRule="atLeast"/>
        <w:rPr>
          <w:rFonts w:ascii="Times New Roman" w:eastAsia="Times New Roman" w:hAnsi="Times New Roman" w:cs="Times New Roman"/>
          <w:color w:val="333333"/>
          <w:sz w:val="24"/>
          <w:szCs w:val="28"/>
          <w:lang w:eastAsia="ru-RU"/>
        </w:rPr>
      </w:pPr>
      <w:r w:rsidRPr="009029B8">
        <w:rPr>
          <w:rFonts w:ascii="Times New Roman" w:eastAsia="Times New Roman" w:hAnsi="Times New Roman" w:cs="Times New Roman"/>
          <w:b/>
          <w:color w:val="333333"/>
          <w:sz w:val="24"/>
          <w:szCs w:val="28"/>
          <w:lang w:eastAsia="ru-RU"/>
        </w:rPr>
        <w:t xml:space="preserve">Колорит: </w:t>
      </w:r>
      <w:r w:rsidRPr="009029B8">
        <w:rPr>
          <w:rFonts w:ascii="Times New Roman" w:eastAsia="Times New Roman" w:hAnsi="Times New Roman" w:cs="Times New Roman"/>
          <w:color w:val="333333"/>
          <w:sz w:val="24"/>
          <w:szCs w:val="28"/>
          <w:lang w:eastAsia="ru-RU"/>
        </w:rPr>
        <w:t>Тона тёплые, пастельные, насыщены разными цветами.</w:t>
      </w:r>
    </w:p>
    <w:p w14:paraId="05C833E6" w14:textId="77777777" w:rsidR="005E2F3D" w:rsidRPr="009029B8" w:rsidRDefault="005E2F3D" w:rsidP="005E2F3D">
      <w:pPr>
        <w:shd w:val="clear" w:color="auto" w:fill="FFFFFF"/>
        <w:spacing w:after="0" w:line="330" w:lineRule="atLeast"/>
        <w:rPr>
          <w:rFonts w:ascii="Times New Roman" w:eastAsia="Times New Roman" w:hAnsi="Times New Roman" w:cs="Times New Roman"/>
          <w:b/>
          <w:color w:val="333333"/>
          <w:sz w:val="24"/>
          <w:szCs w:val="28"/>
          <w:lang w:eastAsia="ru-RU"/>
        </w:rPr>
      </w:pPr>
      <w:r w:rsidRPr="009029B8">
        <w:rPr>
          <w:rFonts w:ascii="Times New Roman" w:eastAsia="Times New Roman" w:hAnsi="Times New Roman" w:cs="Times New Roman"/>
          <w:b/>
          <w:color w:val="333333"/>
          <w:sz w:val="24"/>
          <w:szCs w:val="28"/>
          <w:lang w:eastAsia="ru-RU"/>
        </w:rPr>
        <w:t>Описание:</w:t>
      </w:r>
    </w:p>
    <w:p w14:paraId="6C7BBAF2" w14:textId="77777777" w:rsidR="005E2F3D" w:rsidRPr="00A823CD" w:rsidRDefault="005E2F3D" w:rsidP="005E2F3D">
      <w:pPr>
        <w:spacing w:after="0"/>
        <w:jc w:val="both"/>
        <w:rPr>
          <w:rFonts w:ascii="Times New Roman" w:hAnsi="Times New Roman" w:cs="Times New Roman"/>
          <w:sz w:val="24"/>
          <w:szCs w:val="24"/>
        </w:rPr>
      </w:pPr>
      <w:r w:rsidRPr="00282AAA">
        <w:rPr>
          <w:rFonts w:ascii="Times New Roman" w:hAnsi="Times New Roman" w:cs="Times New Roman"/>
          <w:sz w:val="28"/>
          <w:szCs w:val="28"/>
        </w:rPr>
        <w:t xml:space="preserve">   </w:t>
      </w:r>
      <w:r w:rsidRPr="00A823CD">
        <w:rPr>
          <w:rFonts w:ascii="Times New Roman" w:hAnsi="Times New Roman" w:cs="Times New Roman"/>
          <w:sz w:val="24"/>
          <w:szCs w:val="24"/>
        </w:rPr>
        <w:t>Картина «Февральская лазурь» - необыкновенное произведение художественного искусства! Она написана после прогулки Игоря Грабаря по зимнему лесу Подмосковья. Создаётся впечатление, что художник рисовал её снизу, расположившись на снегу. Любуясь берёзами в роще, художник случайно уронил сумку, наклонился её поднять и взглянул снизу вверх. То, что открылось его взору, он изобразил дома на холсте.</w:t>
      </w:r>
    </w:p>
    <w:p w14:paraId="61BFBF30"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Вверх, к голубым небесам, уходят белоснежные стволы берёзок. Их ветки словно белые нити узоров раскинулись в стороны, создавая на фоне неба причудливые рисунки. Такое мог заметить только очень наблюдательный человек. Художник испытал сказочное вдохновение для создания этой удивительной картины. Чудесный пейзаж он увидел морозным, солнечным утром, гуляя по лесу. Его очаровал цвет лазурных небес и природа в её благоухающем сиянии.</w:t>
      </w:r>
    </w:p>
    <w:p w14:paraId="14167639"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На деревьях видна старая, увядшая листва, покрытая серебристым инеем. Природа ему «улыбалась» и «позировала». Эти прекрасные мгновения мастер кисти запечатлел в памяти. Художник использовал в своей работе сочетания всех нежных цветов и оттенков. Волшебная сказка оживала у него на глазах!</w:t>
      </w:r>
    </w:p>
    <w:p w14:paraId="3CC21DC2"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На картине чувствуется грядущий приход весны. Всё замерло в её ожидании. Ясный, солнечный день пленит гармонией Вселенной. Лучезарные бирюзовые переливы света льются потоком на землю и в окружающее пространство. В такой неописуемой красоте природы художник пребывал до обеда. Чистый, свежий воздух наполнил зимний пейзаж особой неповторимостью.</w:t>
      </w:r>
    </w:p>
    <w:p w14:paraId="7DFC6607" w14:textId="77777777" w:rsidR="005E2F3D" w:rsidRPr="00A823CD" w:rsidRDefault="005E2F3D" w:rsidP="005E2F3D">
      <w:pPr>
        <w:spacing w:after="0"/>
        <w:jc w:val="both"/>
        <w:rPr>
          <w:rFonts w:ascii="Times New Roman" w:hAnsi="Times New Roman" w:cs="Times New Roman"/>
          <w:sz w:val="24"/>
          <w:szCs w:val="24"/>
        </w:rPr>
      </w:pPr>
      <w:r>
        <w:rPr>
          <w:noProof/>
          <w:lang w:eastAsia="ru-RU"/>
        </w:rPr>
        <w:drawing>
          <wp:anchor distT="0" distB="0" distL="114300" distR="114300" simplePos="0" relativeHeight="251667456" behindDoc="0" locked="0" layoutInCell="1" allowOverlap="1" wp14:anchorId="519CE566" wp14:editId="0B195446">
            <wp:simplePos x="0" y="0"/>
            <wp:positionH relativeFrom="column">
              <wp:posOffset>-260985</wp:posOffset>
            </wp:positionH>
            <wp:positionV relativeFrom="paragraph">
              <wp:posOffset>537845</wp:posOffset>
            </wp:positionV>
            <wp:extent cx="2514600" cy="4311015"/>
            <wp:effectExtent l="0" t="0" r="0" b="0"/>
            <wp:wrapThrough wrapText="bothSides">
              <wp:wrapPolygon edited="0">
                <wp:start x="0" y="0"/>
                <wp:lineTo x="0" y="21476"/>
                <wp:lineTo x="21436" y="21476"/>
                <wp:lineTo x="21436" y="0"/>
                <wp:lineTo x="0" y="0"/>
              </wp:wrapPolygon>
            </wp:wrapThrough>
            <wp:docPr id="6" name="Рисунок 6" descr="https://topkartin.ru/wp-content/uploads/2020/01/laz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kartin.ru/wp-content/uploads/2020/01/lazu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4600" cy="431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23CD">
        <w:rPr>
          <w:rFonts w:ascii="Times New Roman" w:hAnsi="Times New Roman" w:cs="Times New Roman"/>
          <w:sz w:val="24"/>
          <w:szCs w:val="24"/>
        </w:rPr>
        <w:t xml:space="preserve">   Передний план картины представляет величественные силуэты берёзок, стоящих в снегу. Ствол одной из них плавно изогнут, будто она кружит в танце со своими лесными подругами. Небольшая берёзовая роща утопает в зимнем сне, но всё же её сон недолговечен. Совсем скоро растает снег, запоют птицы, появится первая зелень и… весна вступит в свои права.</w:t>
      </w:r>
    </w:p>
    <w:p w14:paraId="56E3107B"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На заднем плане композиции художник изобразил лес. Он простирается по полю длинной коричнево-белой полоской под голубыми небесами. Над лесом в небе фантастическое облако в виде большого сердца. Это хороший знак. Душа природы раскрывает свои объятия тому, кто заметит это необычное чудо. Мастер кисти Игорь Грабарь – невероятно счастливый человек! Он видел в природе множество интересных и необычных вещей. Художник изобразил сердце, передавая зрителю свою любовь к миру и родным местам.</w:t>
      </w:r>
    </w:p>
    <w:p w14:paraId="5FFC14ED"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От полотна веет чистой благодатью. Хочется оказаться в этом зимнем лесу и насладиться дыханием природы. Сердце замирает от созерцания этого сказочного пейзажа. Картина дарит отличное настроение и позитив, заряжает благоприятной энергией, создаёт душевный релакс.</w:t>
      </w:r>
    </w:p>
    <w:p w14:paraId="64BBA48F" w14:textId="77777777" w:rsidR="005E2F3D" w:rsidRPr="00A823CD" w:rsidRDefault="005E2F3D" w:rsidP="005E2F3D">
      <w:pPr>
        <w:spacing w:after="0"/>
        <w:jc w:val="both"/>
        <w:rPr>
          <w:rFonts w:ascii="Times New Roman" w:hAnsi="Times New Roman" w:cs="Times New Roman"/>
          <w:sz w:val="24"/>
          <w:szCs w:val="24"/>
        </w:rPr>
      </w:pPr>
      <w:r w:rsidRPr="00A823CD">
        <w:rPr>
          <w:rFonts w:ascii="Times New Roman" w:hAnsi="Times New Roman" w:cs="Times New Roman"/>
          <w:sz w:val="24"/>
          <w:szCs w:val="24"/>
        </w:rPr>
        <w:t xml:space="preserve">   Пейзаж просто фантастический! Цвета поражают своим великолепным сочетанием. Голубой цвет льёт великолепные оттенки. Здесь ультрамарин, бирюза, лазурь, белизна, серебро, жемчуг, светлая сирень. Художник талантливо использовал мазки импрессионизма. Картина создаёт настоящий праздник! Она передаёт живую реальность. В ней всё так ярко, красочно, живописно. Тона тёплые, пастельные, насыщены разными цветами. Художественная работа смотрится как «живая» фотография. Дар художника гениален.</w:t>
      </w:r>
    </w:p>
    <w:p w14:paraId="0DA4E156" w14:textId="77777777" w:rsidR="005E2F3D" w:rsidRDefault="005E2F3D"/>
    <w:p w14:paraId="09655C7D" w14:textId="77777777" w:rsidR="005E2F3D" w:rsidRPr="005E2F3D" w:rsidRDefault="005E2F3D" w:rsidP="005E2F3D">
      <w:pPr>
        <w:shd w:val="clear" w:color="auto" w:fill="FFFFFF"/>
        <w:spacing w:after="0" w:line="330" w:lineRule="atLeast"/>
        <w:ind w:firstLine="426"/>
        <w:rPr>
          <w:rFonts w:ascii="Times New Roman" w:eastAsia="Times New Roman" w:hAnsi="Times New Roman" w:cs="Times New Roman"/>
          <w:b/>
          <w:color w:val="333333"/>
          <w:sz w:val="24"/>
          <w:szCs w:val="24"/>
          <w:lang w:eastAsia="ru-RU"/>
        </w:rPr>
      </w:pPr>
      <w:r>
        <w:rPr>
          <w:rFonts w:ascii="Times New Roman" w:hAnsi="Times New Roman" w:cs="Times New Roman"/>
          <w:noProof/>
          <w:sz w:val="28"/>
          <w:szCs w:val="28"/>
          <w:lang w:eastAsia="ru-RU"/>
        </w:rPr>
        <w:lastRenderedPageBreak/>
        <w:drawing>
          <wp:anchor distT="0" distB="0" distL="114300" distR="114300" simplePos="0" relativeHeight="251668480" behindDoc="1" locked="0" layoutInCell="1" allowOverlap="1" wp14:anchorId="65C2A937" wp14:editId="77E28E20">
            <wp:simplePos x="0" y="0"/>
            <wp:positionH relativeFrom="column">
              <wp:posOffset>3545840</wp:posOffset>
            </wp:positionH>
            <wp:positionV relativeFrom="paragraph">
              <wp:posOffset>0</wp:posOffset>
            </wp:positionV>
            <wp:extent cx="3268345" cy="3533775"/>
            <wp:effectExtent l="0" t="0" r="8255" b="9525"/>
            <wp:wrapTight wrapText="bothSides">
              <wp:wrapPolygon edited="0">
                <wp:start x="0" y="0"/>
                <wp:lineTo x="0" y="21542"/>
                <wp:lineTo x="21529" y="21542"/>
                <wp:lineTo x="21529" y="0"/>
                <wp:lineTo x="0" y="0"/>
              </wp:wrapPolygon>
            </wp:wrapTight>
            <wp:docPr id="7" name="Рисунок 7" descr="C:\Users\залина\Desktop\Левитан Весна. Большая в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лина\Desktop\Левитан Весна. Большая вод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8345" cy="3533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E2F3D">
        <w:rPr>
          <w:rFonts w:ascii="Times New Roman" w:eastAsia="Times New Roman" w:hAnsi="Times New Roman" w:cs="Times New Roman"/>
          <w:b/>
          <w:color w:val="333333"/>
          <w:sz w:val="24"/>
          <w:szCs w:val="24"/>
          <w:lang w:eastAsia="ru-RU"/>
        </w:rPr>
        <w:t>Название картины:</w:t>
      </w:r>
      <w:r w:rsidRPr="005E2F3D">
        <w:rPr>
          <w:sz w:val="24"/>
          <w:szCs w:val="24"/>
        </w:rPr>
        <w:t xml:space="preserve"> </w:t>
      </w:r>
      <w:r w:rsidRPr="005E2F3D">
        <w:rPr>
          <w:rFonts w:ascii="Times New Roman" w:hAnsi="Times New Roman" w:cs="Times New Roman"/>
          <w:b/>
          <w:sz w:val="24"/>
          <w:szCs w:val="24"/>
        </w:rPr>
        <w:t>«Весна. Большая вода»</w:t>
      </w:r>
    </w:p>
    <w:p w14:paraId="1099DC63"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 xml:space="preserve">Автор, период написания картины, историческая </w:t>
      </w:r>
      <w:proofErr w:type="gramStart"/>
      <w:r w:rsidRPr="005E2F3D">
        <w:rPr>
          <w:rFonts w:ascii="Times New Roman" w:eastAsia="Times New Roman" w:hAnsi="Times New Roman" w:cs="Times New Roman"/>
          <w:b/>
          <w:color w:val="333333"/>
          <w:sz w:val="24"/>
          <w:szCs w:val="24"/>
          <w:lang w:eastAsia="ru-RU"/>
        </w:rPr>
        <w:t xml:space="preserve">эпоха: </w:t>
      </w:r>
      <w:r w:rsidRPr="005E2F3D">
        <w:rPr>
          <w:b/>
          <w:sz w:val="24"/>
          <w:szCs w:val="24"/>
        </w:rPr>
        <w:t xml:space="preserve"> </w:t>
      </w:r>
      <w:r w:rsidRPr="005E2F3D">
        <w:rPr>
          <w:rFonts w:ascii="Times New Roman" w:hAnsi="Times New Roman" w:cs="Times New Roman"/>
          <w:b/>
          <w:sz w:val="24"/>
          <w:szCs w:val="24"/>
        </w:rPr>
        <w:t>Исаак</w:t>
      </w:r>
      <w:proofErr w:type="gramEnd"/>
      <w:r w:rsidRPr="005E2F3D">
        <w:rPr>
          <w:rFonts w:ascii="Times New Roman" w:hAnsi="Times New Roman" w:cs="Times New Roman"/>
          <w:b/>
          <w:sz w:val="24"/>
          <w:szCs w:val="24"/>
        </w:rPr>
        <w:t xml:space="preserve"> Ильич Левитан, 1897</w:t>
      </w:r>
    </w:p>
    <w:p w14:paraId="79A8858C"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Стиль, направление, жанр: реализм</w:t>
      </w:r>
    </w:p>
    <w:p w14:paraId="511845EB"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Вид живописи: пейзаж</w:t>
      </w:r>
    </w:p>
    <w:p w14:paraId="2B3F1E2A"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 xml:space="preserve">Техника: холст, масло </w:t>
      </w:r>
    </w:p>
    <w:p w14:paraId="2F750A46"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 xml:space="preserve">Колорит: спокойный, светлый, чистый. </w:t>
      </w:r>
    </w:p>
    <w:p w14:paraId="3817F12D"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Композиция: картина проникнута тонким лиризмом и поэзией, она необыкновенно музыкальна.</w:t>
      </w:r>
    </w:p>
    <w:p w14:paraId="098C2BB6" w14:textId="77777777" w:rsidR="005E2F3D" w:rsidRPr="005E2F3D" w:rsidRDefault="005E2F3D" w:rsidP="005E2F3D">
      <w:pPr>
        <w:shd w:val="clear" w:color="auto" w:fill="FFFFFF"/>
        <w:spacing w:after="0" w:line="330" w:lineRule="atLeast"/>
        <w:ind w:left="426"/>
        <w:rPr>
          <w:rFonts w:ascii="Times New Roman" w:eastAsia="Times New Roman" w:hAnsi="Times New Roman" w:cs="Times New Roman"/>
          <w:b/>
          <w:color w:val="333333"/>
          <w:sz w:val="24"/>
          <w:szCs w:val="24"/>
          <w:lang w:eastAsia="ru-RU"/>
        </w:rPr>
      </w:pPr>
      <w:r w:rsidRPr="005E2F3D">
        <w:rPr>
          <w:rFonts w:ascii="Times New Roman" w:eastAsia="Times New Roman" w:hAnsi="Times New Roman" w:cs="Times New Roman"/>
          <w:b/>
          <w:color w:val="333333"/>
          <w:sz w:val="24"/>
          <w:szCs w:val="24"/>
          <w:lang w:eastAsia="ru-RU"/>
        </w:rPr>
        <w:t>Описание:</w:t>
      </w:r>
    </w:p>
    <w:p w14:paraId="617588DB" w14:textId="77777777" w:rsidR="005E2F3D" w:rsidRPr="005E2F3D" w:rsidRDefault="005E2F3D" w:rsidP="005E2F3D">
      <w:pPr>
        <w:pStyle w:val="a3"/>
        <w:shd w:val="clear" w:color="auto" w:fill="FFFFFF"/>
        <w:spacing w:before="0" w:beforeAutospacing="0" w:after="0" w:afterAutospacing="0"/>
        <w:ind w:left="426" w:firstLine="567"/>
      </w:pPr>
      <w:r w:rsidRPr="005E2F3D">
        <w:t>Исаак Ильич Левитан всем известный живописец. Чаще всего художник изображает окружающую природу. Так на картине "Весна. Большая вода" показана красота такого замечательного времени года как весна. Смотря на полотно, можно сразу понять, что зима была очень снежная и начался весенний сезон. Природа начала просыпаться и отходить от зимней спячки. С каждым днём светило всё выше поднимается ввысь, согревая теплом мир.</w:t>
      </w:r>
    </w:p>
    <w:p w14:paraId="75102C0C" w14:textId="77777777" w:rsidR="005E2F3D" w:rsidRPr="005E2F3D" w:rsidRDefault="005E2F3D" w:rsidP="005E2F3D">
      <w:pPr>
        <w:pStyle w:val="a3"/>
        <w:shd w:val="clear" w:color="auto" w:fill="FFFFFF"/>
        <w:spacing w:before="0" w:beforeAutospacing="0" w:after="0" w:afterAutospacing="0"/>
        <w:ind w:left="426" w:firstLine="567"/>
      </w:pPr>
      <w:r w:rsidRPr="005E2F3D">
        <w:t>Тёплый воздух чистый и прозрачный. Рассматривая картину, чувствуется лёгкое спокойствие и умиротворение.</w:t>
      </w:r>
    </w:p>
    <w:p w14:paraId="0876B72F" w14:textId="77777777" w:rsidR="005E2F3D" w:rsidRPr="005E2F3D" w:rsidRDefault="005E2F3D" w:rsidP="005E2F3D">
      <w:pPr>
        <w:shd w:val="clear" w:color="auto" w:fill="FFFFFF"/>
        <w:spacing w:after="0" w:line="240" w:lineRule="auto"/>
        <w:ind w:left="426" w:firstLine="567"/>
        <w:rPr>
          <w:rFonts w:ascii="Times New Roman" w:eastAsia="Times New Roman" w:hAnsi="Times New Roman" w:cs="Times New Roman"/>
          <w:sz w:val="24"/>
          <w:szCs w:val="24"/>
          <w:lang w:eastAsia="ru-RU"/>
        </w:rPr>
      </w:pPr>
    </w:p>
    <w:p w14:paraId="4D5E2C10" w14:textId="77777777" w:rsidR="005E2F3D" w:rsidRPr="005E2F3D" w:rsidRDefault="005E2F3D" w:rsidP="005E2F3D">
      <w:pPr>
        <w:pStyle w:val="a3"/>
        <w:spacing w:before="0" w:beforeAutospacing="0" w:after="0" w:afterAutospacing="0"/>
        <w:ind w:left="426" w:firstLine="567"/>
      </w:pPr>
      <w:r w:rsidRPr="005E2F3D">
        <w:t>Очень часто в областях, где зимы снежные, а приход весны стремителен и быстр, наблюдается такое природное явление, как половодье. Вода, от стаявшего снега, не успевает уходить в землю, она наполняет реки и вызывает затопление прибрежной местности. Вода стоит очень высоко, но со временем река возвращается обратно в свое русло. Когда наступает весеннее половодье, также говорят, что пришла большая вода.</w:t>
      </w:r>
    </w:p>
    <w:p w14:paraId="30CD3F2D" w14:textId="77777777" w:rsidR="005E2F3D" w:rsidRPr="005E2F3D" w:rsidRDefault="005E2F3D" w:rsidP="005E2F3D">
      <w:pPr>
        <w:pStyle w:val="a3"/>
        <w:spacing w:before="0" w:beforeAutospacing="0" w:after="0" w:afterAutospacing="0"/>
        <w:ind w:left="426" w:firstLine="567"/>
      </w:pPr>
      <w:r w:rsidRPr="005E2F3D">
        <w:t>Картина Исаака Левитана «Весна. Большая вода» посвящена именно весеннему половодью.</w:t>
      </w:r>
      <w:r w:rsidRPr="005E2F3D">
        <w:rPr>
          <w:rStyle w:val="a4"/>
        </w:rPr>
        <w:t> На переднем плане</w:t>
      </w:r>
      <w:r w:rsidRPr="005E2F3D">
        <w:t> полотна изображена разлившаяся река, она затопила небольшую прибрежную рощицу. Вода в реке холодная и прозрачная (небо, которое отражается в ней, придает ее глади синеватый оттенок). На поверхности реки нет ни ряби, ни волн, значит, погода стоит безветренная. Молодые тонкие деревья стоят в воде, среди них по-особенному выделяются полупрозрачные березки и одинокая ель. Листья еще не распутались на деревьях, значит, весна совсем недавно вступила в свои права.</w:t>
      </w:r>
    </w:p>
    <w:p w14:paraId="4CFD6143" w14:textId="77777777" w:rsidR="005E2F3D" w:rsidRPr="005E2F3D" w:rsidRDefault="005E2F3D" w:rsidP="005E2F3D">
      <w:pPr>
        <w:pStyle w:val="a3"/>
        <w:shd w:val="clear" w:color="auto" w:fill="FFFFFF"/>
        <w:spacing w:before="0" w:beforeAutospacing="0" w:after="0" w:afterAutospacing="0"/>
        <w:ind w:left="426" w:firstLine="567"/>
      </w:pPr>
      <w:r w:rsidRPr="005E2F3D">
        <w:t>День, запечатленный художником, солнечный и ясный, об этом говорят голубое небо и отчетливые темные тени стволов и ветвей, лежащие на глинистом берегу. Картина Левитана наполнена светом, по-весеннему теплые тона подобрал художник для своего пейзажа.</w:t>
      </w:r>
    </w:p>
    <w:p w14:paraId="2F891EDB" w14:textId="77777777" w:rsidR="005E2F3D" w:rsidRPr="005E2F3D" w:rsidRDefault="005E2F3D" w:rsidP="005E2F3D">
      <w:pPr>
        <w:pStyle w:val="a3"/>
        <w:shd w:val="clear" w:color="auto" w:fill="FFFFFF"/>
        <w:spacing w:before="0" w:beforeAutospacing="0" w:after="0" w:afterAutospacing="0"/>
        <w:ind w:left="426" w:firstLine="567"/>
      </w:pPr>
      <w:r w:rsidRPr="005E2F3D">
        <w:t>У левого берега находится один из основных элементов весеннего пейзажа - небольшая утлая лодочка. Как она попала сюда? Лодочка пуста. Возможно, житель одного из ближайших селений, причалив, сошел с нее на берег. А может быть, ее ветром сорвало с прикола и ночью прибило к берегу. Каждый, кто становится зрителем картины, задумывается над историей небольшого суденышка, тем самым становясь невольным соавтором сюжета.</w:t>
      </w:r>
    </w:p>
    <w:p w14:paraId="3A719764" w14:textId="77777777" w:rsidR="005E2F3D" w:rsidRPr="005E2F3D" w:rsidRDefault="005E2F3D" w:rsidP="005E2F3D">
      <w:pPr>
        <w:pStyle w:val="a3"/>
        <w:shd w:val="clear" w:color="auto" w:fill="FFFFFF"/>
        <w:spacing w:before="0" w:beforeAutospacing="0" w:after="0" w:afterAutospacing="0"/>
        <w:ind w:left="426" w:firstLine="567"/>
      </w:pPr>
      <w:r w:rsidRPr="005E2F3D">
        <w:t>На заднем плане картины видны затопленные дома людей. Для них разбушевавшаяся стихия несет не столько красоту, сколько бедствие и разрушение. Эти дома попали в оковы большой воды, им остается только ждать, когда река войдет обратно в свое русло. Чуть дальше на возвышенности виднеются и другие домики. До них вода не дошла, они недосягаемы для нее. Около селения расположен небольшой лес, который частично скрывает его от зрителя. Лес, как и домики на бугорке, остается нетронутым водой.</w:t>
      </w:r>
    </w:p>
    <w:p w14:paraId="32C9BD62" w14:textId="77777777" w:rsidR="005E2F3D" w:rsidRPr="005E2F3D" w:rsidRDefault="005E2F3D" w:rsidP="005E2F3D">
      <w:pPr>
        <w:spacing w:after="0" w:line="240" w:lineRule="auto"/>
        <w:ind w:left="426" w:firstLine="567"/>
        <w:rPr>
          <w:rFonts w:ascii="Times New Roman" w:hAnsi="Times New Roman" w:cs="Times New Roman"/>
          <w:sz w:val="24"/>
          <w:szCs w:val="24"/>
        </w:rPr>
      </w:pPr>
    </w:p>
    <w:p w14:paraId="00731B38" w14:textId="77777777" w:rsidR="005E2F3D" w:rsidRDefault="005E2F3D" w:rsidP="005E2F3D">
      <w:pPr>
        <w:spacing w:after="0" w:line="240" w:lineRule="auto"/>
        <w:ind w:left="426" w:firstLine="567"/>
        <w:jc w:val="center"/>
        <w:rPr>
          <w:rFonts w:ascii="Times New Roman" w:hAnsi="Times New Roman" w:cs="Times New Roman"/>
          <w:sz w:val="28"/>
          <w:szCs w:val="28"/>
        </w:rPr>
      </w:pPr>
    </w:p>
    <w:p w14:paraId="5AE7D2D0" w14:textId="77777777" w:rsidR="005E2F3D" w:rsidRDefault="005E2F3D" w:rsidP="005E2F3D">
      <w:pPr>
        <w:spacing w:after="0" w:line="240" w:lineRule="auto"/>
        <w:ind w:left="426" w:firstLine="567"/>
        <w:rPr>
          <w:rFonts w:ascii="Times New Roman" w:hAnsi="Times New Roman" w:cs="Times New Roman"/>
          <w:sz w:val="28"/>
          <w:szCs w:val="28"/>
        </w:rPr>
      </w:pPr>
    </w:p>
    <w:p w14:paraId="0A8F5A7F" w14:textId="77777777" w:rsidR="005E2F3D" w:rsidRDefault="005E2F3D" w:rsidP="005E2F3D">
      <w:pPr>
        <w:spacing w:after="0" w:line="240" w:lineRule="auto"/>
        <w:ind w:left="426" w:firstLine="567"/>
        <w:rPr>
          <w:rFonts w:ascii="Times New Roman" w:hAnsi="Times New Roman" w:cs="Times New Roman"/>
          <w:sz w:val="28"/>
          <w:szCs w:val="28"/>
        </w:rPr>
      </w:pPr>
    </w:p>
    <w:p w14:paraId="388F6C6A" w14:textId="77777777" w:rsidR="005E2F3D" w:rsidRDefault="005E2F3D" w:rsidP="005E2F3D">
      <w:pPr>
        <w:spacing w:after="0" w:line="240" w:lineRule="auto"/>
        <w:ind w:left="426" w:firstLine="567"/>
        <w:rPr>
          <w:rFonts w:ascii="Times New Roman" w:hAnsi="Times New Roman" w:cs="Times New Roman"/>
          <w:sz w:val="28"/>
          <w:szCs w:val="28"/>
        </w:rPr>
      </w:pPr>
    </w:p>
    <w:p w14:paraId="713EF3C6" w14:textId="77777777" w:rsidR="005E2F3D" w:rsidRPr="008B0A0B"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Pr>
          <w:rFonts w:ascii="Times New Roman" w:hAnsi="Times New Roman" w:cs="Times New Roman"/>
          <w:noProof/>
          <w:sz w:val="28"/>
          <w:szCs w:val="28"/>
          <w:lang w:eastAsia="ru-RU"/>
        </w:rPr>
        <w:lastRenderedPageBreak/>
        <w:drawing>
          <wp:anchor distT="0" distB="0" distL="114300" distR="114300" simplePos="0" relativeHeight="251669504" behindDoc="1" locked="0" layoutInCell="1" allowOverlap="1" wp14:anchorId="49735816" wp14:editId="69072493">
            <wp:simplePos x="0" y="0"/>
            <wp:positionH relativeFrom="column">
              <wp:posOffset>-76835</wp:posOffset>
            </wp:positionH>
            <wp:positionV relativeFrom="paragraph">
              <wp:posOffset>0</wp:posOffset>
            </wp:positionV>
            <wp:extent cx="4026535" cy="3038475"/>
            <wp:effectExtent l="0" t="0" r="0" b="9525"/>
            <wp:wrapTight wrapText="bothSides">
              <wp:wrapPolygon edited="0">
                <wp:start x="0" y="0"/>
                <wp:lineTo x="0" y="21532"/>
                <wp:lineTo x="21460" y="21532"/>
                <wp:lineTo x="21460" y="0"/>
                <wp:lineTo x="0" y="0"/>
              </wp:wrapPolygon>
            </wp:wrapTight>
            <wp:docPr id="8" name="Рисунок 8" descr="C:\Users\залина\Desktop\первый верс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лина\Desktop\первый верси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26535" cy="3038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364C4">
        <w:rPr>
          <w:rFonts w:ascii="Times New Roman" w:eastAsia="Times New Roman" w:hAnsi="Times New Roman" w:cs="Times New Roman"/>
          <w:b/>
          <w:color w:val="333333"/>
          <w:sz w:val="28"/>
          <w:szCs w:val="28"/>
          <w:lang w:eastAsia="ru-RU"/>
        </w:rPr>
        <w:t>Название картины</w:t>
      </w:r>
      <w:r w:rsidRPr="008B0A0B">
        <w:rPr>
          <w:rFonts w:ascii="Times New Roman" w:eastAsia="Times New Roman" w:hAnsi="Times New Roman" w:cs="Times New Roman"/>
          <w:b/>
          <w:color w:val="333333"/>
          <w:sz w:val="28"/>
          <w:szCs w:val="28"/>
          <w:lang w:eastAsia="ru-RU"/>
        </w:rPr>
        <w:t>:</w:t>
      </w:r>
      <w:r w:rsidRPr="008B0A0B">
        <w:rPr>
          <w:rFonts w:ascii="Times New Roman" w:hAnsi="Times New Roman" w:cs="Times New Roman"/>
          <w:sz w:val="28"/>
          <w:szCs w:val="28"/>
        </w:rPr>
        <w:t xml:space="preserve"> </w:t>
      </w:r>
      <w:r w:rsidRPr="008B0A0B">
        <w:rPr>
          <w:rFonts w:ascii="Times New Roman" w:hAnsi="Times New Roman" w:cs="Times New Roman"/>
          <w:b/>
          <w:sz w:val="28"/>
          <w:szCs w:val="28"/>
        </w:rPr>
        <w:t>«</w:t>
      </w:r>
      <w:r w:rsidRPr="008B0A0B">
        <w:rPr>
          <w:rFonts w:ascii="Times New Roman" w:hAnsi="Times New Roman" w:cs="Times New Roman"/>
          <w:b/>
          <w:bCs/>
          <w:color w:val="202122"/>
          <w:sz w:val="28"/>
          <w:szCs w:val="28"/>
          <w:shd w:val="clear" w:color="auto" w:fill="FFFFFF"/>
        </w:rPr>
        <w:t>Вид памятника Петру I на Сенатской площади в Санкт-Петербурге</w:t>
      </w:r>
      <w:r w:rsidRPr="008B0A0B">
        <w:rPr>
          <w:rFonts w:ascii="Times New Roman" w:hAnsi="Times New Roman" w:cs="Times New Roman"/>
          <w:b/>
          <w:sz w:val="28"/>
          <w:szCs w:val="28"/>
        </w:rPr>
        <w:t>»</w:t>
      </w:r>
    </w:p>
    <w:p w14:paraId="171AE7E5" w14:textId="77777777" w:rsidR="005E2F3D" w:rsidRPr="007169B6"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8B0A0B">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8B0A0B">
        <w:rPr>
          <w:rFonts w:ascii="Times New Roman" w:eastAsia="Times New Roman" w:hAnsi="Times New Roman" w:cs="Times New Roman"/>
          <w:b/>
          <w:color w:val="333333"/>
          <w:sz w:val="28"/>
          <w:szCs w:val="28"/>
          <w:lang w:eastAsia="ru-RU"/>
        </w:rPr>
        <w:t xml:space="preserve">эпоха: </w:t>
      </w:r>
      <w:r w:rsidRPr="008B0A0B">
        <w:rPr>
          <w:rFonts w:ascii="Times New Roman" w:hAnsi="Times New Roman" w:cs="Times New Roman"/>
          <w:b/>
          <w:sz w:val="28"/>
          <w:szCs w:val="28"/>
        </w:rPr>
        <w:t xml:space="preserve"> </w:t>
      </w:r>
      <w:r>
        <w:rPr>
          <w:rFonts w:ascii="Times New Roman" w:hAnsi="Times New Roman" w:cs="Times New Roman"/>
          <w:b/>
          <w:sz w:val="28"/>
          <w:szCs w:val="28"/>
        </w:rPr>
        <w:t>Василий</w:t>
      </w:r>
      <w:proofErr w:type="gramEnd"/>
      <w:r>
        <w:rPr>
          <w:rFonts w:ascii="Times New Roman" w:hAnsi="Times New Roman" w:cs="Times New Roman"/>
          <w:b/>
          <w:sz w:val="28"/>
          <w:szCs w:val="28"/>
        </w:rPr>
        <w:t xml:space="preserve"> Иванович Суриков, 1870 (написана в двух версиях)</w:t>
      </w:r>
    </w:p>
    <w:p w14:paraId="7E3F047E"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7169B6">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 xml:space="preserve"> импрессионизм</w:t>
      </w:r>
    </w:p>
    <w:p w14:paraId="529C60D7" w14:textId="77777777" w:rsidR="005E2F3D" w:rsidRPr="00E364C4"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пейзаж</w:t>
      </w:r>
    </w:p>
    <w:p w14:paraId="543BF6BD"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холст</w:t>
      </w:r>
      <w:r w:rsidRPr="00E364C4">
        <w:rPr>
          <w:rFonts w:ascii="Times New Roman" w:eastAsia="Times New Roman" w:hAnsi="Times New Roman" w:cs="Times New Roman"/>
          <w:b/>
          <w:color w:val="333333"/>
          <w:sz w:val="28"/>
          <w:szCs w:val="28"/>
          <w:lang w:eastAsia="ru-RU"/>
        </w:rPr>
        <w:t xml:space="preserve">, масло </w:t>
      </w:r>
    </w:p>
    <w:p w14:paraId="1B759A50"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p>
    <w:p w14:paraId="09ADA6E3"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p>
    <w:p w14:paraId="65E8124D"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p>
    <w:p w14:paraId="13130AE3" w14:textId="77777777" w:rsidR="005E2F3D" w:rsidRDefault="005E2F3D" w:rsidP="005E2F3D">
      <w:pPr>
        <w:shd w:val="clear" w:color="auto" w:fill="FFFFFF"/>
        <w:spacing w:after="0" w:line="330" w:lineRule="atLeast"/>
        <w:ind w:left="284"/>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5C95640E" w14:textId="77777777" w:rsidR="005E2F3D" w:rsidRDefault="005E2F3D" w:rsidP="005E2F3D">
      <w:pPr>
        <w:spacing w:line="240" w:lineRule="auto"/>
        <w:ind w:left="284"/>
        <w:rPr>
          <w:rFonts w:ascii="Times New Roman" w:hAnsi="Times New Roman" w:cs="Times New Roman"/>
          <w:sz w:val="28"/>
          <w:szCs w:val="28"/>
          <w:shd w:val="clear" w:color="auto" w:fill="FFFFFF"/>
        </w:rPr>
      </w:pPr>
      <w:r w:rsidRPr="00944769">
        <w:rPr>
          <w:rFonts w:ascii="Times New Roman" w:hAnsi="Times New Roman" w:cs="Times New Roman"/>
          <w:sz w:val="28"/>
          <w:szCs w:val="28"/>
          <w:shd w:val="clear" w:color="auto" w:fill="FFFFFF"/>
        </w:rPr>
        <w:t>«</w:t>
      </w:r>
      <w:r w:rsidRPr="00944769">
        <w:rPr>
          <w:rFonts w:ascii="Times New Roman" w:hAnsi="Times New Roman" w:cs="Times New Roman"/>
          <w:b/>
          <w:bCs/>
          <w:sz w:val="28"/>
          <w:szCs w:val="28"/>
          <w:shd w:val="clear" w:color="auto" w:fill="FFFFFF"/>
        </w:rPr>
        <w:t>Вид памятника Петру I на Сенатской площади в Санкт-Петербурге</w:t>
      </w:r>
      <w:r w:rsidRPr="00944769">
        <w:rPr>
          <w:rFonts w:ascii="Times New Roman" w:hAnsi="Times New Roman" w:cs="Times New Roman"/>
          <w:sz w:val="28"/>
          <w:szCs w:val="28"/>
          <w:shd w:val="clear" w:color="auto" w:fill="FFFFFF"/>
        </w:rPr>
        <w:t>» — картина </w:t>
      </w:r>
      <w:hyperlink r:id="rId13" w:tooltip="Суриков, Василий Иванович" w:history="1">
        <w:r w:rsidRPr="00944769">
          <w:rPr>
            <w:rStyle w:val="a5"/>
            <w:rFonts w:ascii="Times New Roman" w:hAnsi="Times New Roman" w:cs="Times New Roman"/>
            <w:sz w:val="28"/>
            <w:szCs w:val="28"/>
            <w:shd w:val="clear" w:color="auto" w:fill="FFFFFF"/>
          </w:rPr>
          <w:t>В. И. Сурикова</w:t>
        </w:r>
      </w:hyperlink>
      <w:r w:rsidRPr="00944769">
        <w:rPr>
          <w:rFonts w:ascii="Times New Roman" w:hAnsi="Times New Roman" w:cs="Times New Roman"/>
          <w:sz w:val="28"/>
          <w:szCs w:val="28"/>
          <w:shd w:val="clear" w:color="auto" w:fill="FFFFFF"/>
        </w:rPr>
        <w:t>, написанная (в двух версиях) в 1870 году. Считается первой самостоятельной работой художника, выполненной в период обучения в петербургской </w:t>
      </w:r>
      <w:hyperlink r:id="rId14" w:tooltip="Императорская академия художеств" w:history="1">
        <w:r w:rsidRPr="00944769">
          <w:rPr>
            <w:rStyle w:val="a5"/>
            <w:rFonts w:ascii="Times New Roman" w:hAnsi="Times New Roman" w:cs="Times New Roman"/>
            <w:sz w:val="28"/>
            <w:szCs w:val="28"/>
            <w:shd w:val="clear" w:color="auto" w:fill="FFFFFF"/>
          </w:rPr>
          <w:t>Академии художеств</w:t>
        </w:r>
      </w:hyperlink>
      <w:r w:rsidRPr="00944769">
        <w:rPr>
          <w:rFonts w:ascii="Times New Roman" w:hAnsi="Times New Roman" w:cs="Times New Roman"/>
          <w:sz w:val="28"/>
          <w:szCs w:val="28"/>
          <w:shd w:val="clear" w:color="auto" w:fill="FFFFFF"/>
        </w:rPr>
        <w:t>. Оба варианта близки, но не идентичны: различия касаются композиционного и цветового решения. Более ранняя версия находится в собрании </w:t>
      </w:r>
      <w:hyperlink r:id="rId15" w:tooltip="Красноярский государственный художественный музей имени В. И. Сурикова" w:history="1">
        <w:r w:rsidRPr="00944769">
          <w:rPr>
            <w:rStyle w:val="a5"/>
            <w:rFonts w:ascii="Times New Roman" w:hAnsi="Times New Roman" w:cs="Times New Roman"/>
            <w:sz w:val="28"/>
            <w:szCs w:val="28"/>
            <w:shd w:val="clear" w:color="auto" w:fill="FFFFFF"/>
          </w:rPr>
          <w:t>Красноярского государственного художественного музея имени В. И. Сурикова</w:t>
        </w:r>
      </w:hyperlink>
      <w:r w:rsidRPr="00944769">
        <w:rPr>
          <w:rFonts w:ascii="Times New Roman" w:hAnsi="Times New Roman" w:cs="Times New Roman"/>
          <w:sz w:val="28"/>
          <w:szCs w:val="28"/>
          <w:shd w:val="clear" w:color="auto" w:fill="FFFFFF"/>
        </w:rPr>
        <w:t>, В этой работе Сурикова отразились его первые впечатления от Петербурга: молодого художника, приехавшего в столицу из сибирской глуши, не мог не поразить величественный облик города. Кроме того, в ней впервые обозначились две темы, которые будут играть важную роль в творчестве художника на протяжении всей его жизни: личность и эпоха </w:t>
      </w:r>
      <w:hyperlink r:id="rId16" w:tooltip="Пётр I" w:history="1">
        <w:r w:rsidRPr="00944769">
          <w:rPr>
            <w:rStyle w:val="a5"/>
            <w:rFonts w:ascii="Times New Roman" w:hAnsi="Times New Roman" w:cs="Times New Roman"/>
            <w:sz w:val="28"/>
            <w:szCs w:val="28"/>
            <w:shd w:val="clear" w:color="auto" w:fill="FFFFFF"/>
          </w:rPr>
          <w:t>Петра I</w:t>
        </w:r>
      </w:hyperlink>
      <w:r w:rsidRPr="00944769">
        <w:rPr>
          <w:rFonts w:ascii="Times New Roman" w:hAnsi="Times New Roman" w:cs="Times New Roman"/>
          <w:sz w:val="28"/>
          <w:szCs w:val="28"/>
          <w:shd w:val="clear" w:color="auto" w:fill="FFFFFF"/>
        </w:rPr>
        <w:t> и противостояние воли властителя и текущей по своим законам обыденной жизни. Пётр здесь предстаёт, по словам Ф. С. Рогинской, «в образе романтически трактованного „</w:t>
      </w:r>
      <w:hyperlink r:id="rId17" w:tooltip="Медный всадник" w:history="1">
        <w:r w:rsidRPr="00944769">
          <w:rPr>
            <w:rStyle w:val="a5"/>
            <w:rFonts w:ascii="Times New Roman" w:hAnsi="Times New Roman" w:cs="Times New Roman"/>
            <w:sz w:val="28"/>
            <w:szCs w:val="28"/>
            <w:shd w:val="clear" w:color="auto" w:fill="FFFFFF"/>
          </w:rPr>
          <w:t>медного всадника</w:t>
        </w:r>
      </w:hyperlink>
      <w:r w:rsidRPr="00944769">
        <w:rPr>
          <w:rFonts w:ascii="Times New Roman" w:hAnsi="Times New Roman" w:cs="Times New Roman"/>
          <w:sz w:val="28"/>
          <w:szCs w:val="28"/>
          <w:shd w:val="clear" w:color="auto" w:fill="FFFFFF"/>
        </w:rPr>
        <w:t>“ </w:t>
      </w:r>
      <w:hyperlink r:id="rId18" w:tooltip="Фальконе, Этьен Морис" w:history="1">
        <w:r w:rsidRPr="00944769">
          <w:rPr>
            <w:rStyle w:val="a5"/>
            <w:rFonts w:ascii="Times New Roman" w:hAnsi="Times New Roman" w:cs="Times New Roman"/>
            <w:sz w:val="28"/>
            <w:szCs w:val="28"/>
            <w:shd w:val="clear" w:color="auto" w:fill="FFFFFF"/>
          </w:rPr>
          <w:t>Фальконе</w:t>
        </w:r>
      </w:hyperlink>
      <w:r w:rsidRPr="00944769">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944769">
        <w:rPr>
          <w:rFonts w:ascii="Times New Roman" w:hAnsi="Times New Roman" w:cs="Times New Roman"/>
          <w:sz w:val="28"/>
          <w:szCs w:val="28"/>
          <w:shd w:val="clear" w:color="auto" w:fill="FFFFFF"/>
        </w:rPr>
        <w:t>более поздняя — в </w:t>
      </w:r>
      <w:hyperlink r:id="rId19" w:tooltip="Государственный Русский музей" w:history="1">
        <w:r w:rsidRPr="00944769">
          <w:rPr>
            <w:rStyle w:val="a5"/>
            <w:rFonts w:ascii="Times New Roman" w:hAnsi="Times New Roman" w:cs="Times New Roman"/>
            <w:sz w:val="28"/>
            <w:szCs w:val="28"/>
            <w:shd w:val="clear" w:color="auto" w:fill="FFFFFF"/>
          </w:rPr>
          <w:t>Государственном Русском музее</w:t>
        </w:r>
      </w:hyperlink>
      <w:r w:rsidRPr="00944769">
        <w:rPr>
          <w:rFonts w:ascii="Times New Roman" w:hAnsi="Times New Roman" w:cs="Times New Roman"/>
          <w:sz w:val="28"/>
          <w:szCs w:val="28"/>
          <w:shd w:val="clear" w:color="auto" w:fill="FFFFFF"/>
        </w:rPr>
        <w:t>.</w:t>
      </w:r>
    </w:p>
    <w:p w14:paraId="6A2C52C3" w14:textId="77777777" w:rsidR="005E2F3D" w:rsidRDefault="005E2F3D" w:rsidP="005E2F3D">
      <w:pPr>
        <w:spacing w:line="240" w:lineRule="auto"/>
        <w:ind w:left="284"/>
        <w:rPr>
          <w:rFonts w:ascii="Times New Roman" w:hAnsi="Times New Roman" w:cs="Times New Roman"/>
          <w:sz w:val="28"/>
          <w:szCs w:val="28"/>
          <w:shd w:val="clear" w:color="auto" w:fill="FFFFFF"/>
        </w:rPr>
      </w:pPr>
      <w:r w:rsidRPr="00F807EF">
        <w:rPr>
          <w:rFonts w:ascii="Times New Roman" w:hAnsi="Times New Roman" w:cs="Times New Roman"/>
          <w:sz w:val="28"/>
          <w:szCs w:val="28"/>
          <w:shd w:val="clear" w:color="auto" w:fill="FFFFFF"/>
        </w:rPr>
        <w:t>Впоследствии автор вспоминал: «Я часто ходил на Сенатскую площадь – наблюдал. Там фонари тогда рядами горели, и на лошади – блики». Хотя, казалось бы, выбор мотива повторяет излюбленные академистами лунные эффекты, на самом деле художником руководило стремление выразить свое, личное восхищение великолепием петербургских исторических памятников, показать Петра I на взметнувшемся коне, величественным и призрачным.</w:t>
      </w:r>
    </w:p>
    <w:p w14:paraId="416FEF56" w14:textId="77777777" w:rsidR="005E2F3D" w:rsidRDefault="005E2F3D" w:rsidP="005E2F3D">
      <w:pPr>
        <w:spacing w:line="240" w:lineRule="auto"/>
        <w:ind w:left="284"/>
        <w:rPr>
          <w:rFonts w:ascii="Times New Roman" w:hAnsi="Times New Roman" w:cs="Times New Roman"/>
          <w:sz w:val="28"/>
          <w:szCs w:val="28"/>
          <w:shd w:val="clear" w:color="auto" w:fill="FFFFFF"/>
        </w:rPr>
      </w:pPr>
      <w:r w:rsidRPr="00F807EF">
        <w:rPr>
          <w:rFonts w:ascii="Times New Roman" w:hAnsi="Times New Roman" w:cs="Times New Roman"/>
          <w:sz w:val="28"/>
          <w:szCs w:val="28"/>
          <w:shd w:val="clear" w:color="auto" w:fill="FFFFFF"/>
        </w:rPr>
        <w:t xml:space="preserve">Прекрасно передана сгущающаяся синева у собора, синяя тень от саней с ждущим седоков извозчиком, легкие воздушные голубые тени спереди на снегу, чуть </w:t>
      </w:r>
      <w:proofErr w:type="spellStart"/>
      <w:r w:rsidRPr="00F807EF">
        <w:rPr>
          <w:rFonts w:ascii="Times New Roman" w:hAnsi="Times New Roman" w:cs="Times New Roman"/>
          <w:sz w:val="28"/>
          <w:szCs w:val="28"/>
          <w:shd w:val="clear" w:color="auto" w:fill="FFFFFF"/>
        </w:rPr>
        <w:t>припушенный</w:t>
      </w:r>
      <w:proofErr w:type="spellEnd"/>
      <w:r w:rsidRPr="00F807EF">
        <w:rPr>
          <w:rFonts w:ascii="Times New Roman" w:hAnsi="Times New Roman" w:cs="Times New Roman"/>
          <w:sz w:val="28"/>
          <w:szCs w:val="28"/>
          <w:shd w:val="clear" w:color="auto" w:fill="FFFFFF"/>
        </w:rPr>
        <w:t xml:space="preserve"> голубеющим снегом серый гранит. Острое чувство натуры, дар природного колориста помогли Сурикову изменить традиционный строй подобных картин и внести в свое произведение живое содержание вечернего света, лунного неба и окутавшего площадь снега. Этот пейзаж, отличающийся возвышенным строем и безусловной для начинающего художника смелостью живописного решения, стал серьезной заявкой на будущее.</w:t>
      </w:r>
    </w:p>
    <w:p w14:paraId="7E3D90AD" w14:textId="77777777" w:rsidR="005E2F3D" w:rsidRDefault="005E2F3D" w:rsidP="005E2F3D">
      <w:pPr>
        <w:spacing w:line="240" w:lineRule="auto"/>
        <w:ind w:left="284"/>
        <w:rPr>
          <w:rFonts w:ascii="Times New Roman" w:hAnsi="Times New Roman" w:cs="Times New Roman"/>
          <w:sz w:val="28"/>
          <w:szCs w:val="28"/>
          <w:shd w:val="clear" w:color="auto" w:fill="FFFFFF"/>
        </w:rPr>
      </w:pPr>
    </w:p>
    <w:p w14:paraId="1AE44645" w14:textId="77777777" w:rsidR="005E2F3D" w:rsidRDefault="005E2F3D" w:rsidP="005E2F3D">
      <w:pPr>
        <w:spacing w:line="240" w:lineRule="auto"/>
        <w:ind w:left="284"/>
        <w:rPr>
          <w:rFonts w:ascii="Times New Roman" w:hAnsi="Times New Roman" w:cs="Times New Roman"/>
          <w:sz w:val="28"/>
          <w:szCs w:val="28"/>
          <w:shd w:val="clear" w:color="auto" w:fill="FFFFFF"/>
        </w:rPr>
      </w:pPr>
    </w:p>
    <w:p w14:paraId="42687DA3"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lastRenderedPageBreak/>
        <w:t>Название картины:</w:t>
      </w:r>
      <w:r w:rsidRPr="00816FAA">
        <w:t xml:space="preserve"> </w:t>
      </w:r>
      <w:r w:rsidRPr="00816FAA">
        <w:rPr>
          <w:rFonts w:ascii="Times New Roman" w:hAnsi="Times New Roman" w:cs="Times New Roman"/>
          <w:sz w:val="28"/>
          <w:szCs w:val="28"/>
        </w:rPr>
        <w:t>«</w:t>
      </w:r>
      <w:r>
        <w:rPr>
          <w:rFonts w:ascii="Times New Roman" w:hAnsi="Times New Roman" w:cs="Times New Roman"/>
          <w:sz w:val="28"/>
          <w:szCs w:val="28"/>
        </w:rPr>
        <w:t>Гималаи</w:t>
      </w:r>
      <w:r w:rsidRPr="00816FAA">
        <w:rPr>
          <w:rFonts w:ascii="Times New Roman" w:hAnsi="Times New Roman" w:cs="Times New Roman"/>
          <w:sz w:val="28"/>
          <w:szCs w:val="28"/>
        </w:rPr>
        <w:t>»</w:t>
      </w:r>
    </w:p>
    <w:p w14:paraId="3DA8B560" w14:textId="77777777" w:rsidR="005E2F3D" w:rsidRPr="00816FAA" w:rsidRDefault="005E2F3D" w:rsidP="005E2F3D">
      <w:pPr>
        <w:shd w:val="clear" w:color="auto" w:fill="FFFFFF"/>
        <w:spacing w:after="0" w:line="330" w:lineRule="atLeast"/>
        <w:ind w:left="426"/>
        <w:rPr>
          <w:rFonts w:ascii="Times New Roman" w:hAnsi="Times New Roman" w:cs="Times New Roman"/>
          <w:sz w:val="28"/>
          <w:szCs w:val="28"/>
        </w:rPr>
      </w:pPr>
      <w:r w:rsidRPr="00816FAA">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816FAA">
        <w:rPr>
          <w:rFonts w:ascii="Times New Roman" w:eastAsia="Times New Roman" w:hAnsi="Times New Roman" w:cs="Times New Roman"/>
          <w:b/>
          <w:color w:val="333333"/>
          <w:sz w:val="28"/>
          <w:szCs w:val="28"/>
          <w:lang w:eastAsia="ru-RU"/>
        </w:rPr>
        <w:t xml:space="preserve">эпоха: </w:t>
      </w:r>
      <w:r>
        <w:rPr>
          <w:rFonts w:ascii="Times New Roman" w:hAnsi="Times New Roman" w:cs="Times New Roman"/>
          <w:sz w:val="28"/>
          <w:szCs w:val="28"/>
        </w:rPr>
        <w:t xml:space="preserve"> Николай</w:t>
      </w:r>
      <w:proofErr w:type="gramEnd"/>
      <w:r>
        <w:rPr>
          <w:rFonts w:ascii="Times New Roman" w:hAnsi="Times New Roman" w:cs="Times New Roman"/>
          <w:sz w:val="28"/>
          <w:szCs w:val="28"/>
        </w:rPr>
        <w:t xml:space="preserve"> Константинович Рерих, 1933</w:t>
      </w:r>
      <w:r w:rsidRPr="00816FAA">
        <w:rPr>
          <w:rFonts w:ascii="Times New Roman" w:hAnsi="Times New Roman" w:cs="Times New Roman"/>
          <w:sz w:val="28"/>
          <w:szCs w:val="28"/>
        </w:rPr>
        <w:t>г.</w:t>
      </w:r>
    </w:p>
    <w:p w14:paraId="0C42F194"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Стиль, направление, жанр:</w:t>
      </w:r>
    </w:p>
    <w:p w14:paraId="7F3A7C19"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Вид живописи: </w:t>
      </w:r>
      <w:r>
        <w:rPr>
          <w:rFonts w:ascii="Times New Roman" w:eastAsia="Times New Roman" w:hAnsi="Times New Roman" w:cs="Times New Roman"/>
          <w:color w:val="333333"/>
          <w:sz w:val="28"/>
          <w:szCs w:val="28"/>
          <w:lang w:eastAsia="ru-RU"/>
        </w:rPr>
        <w:t>пейзаж</w:t>
      </w:r>
    </w:p>
    <w:p w14:paraId="01B7DA46"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Техника: </w:t>
      </w:r>
      <w:r>
        <w:rPr>
          <w:rFonts w:ascii="Times New Roman" w:eastAsia="Times New Roman" w:hAnsi="Times New Roman" w:cs="Times New Roman"/>
          <w:color w:val="333333"/>
          <w:sz w:val="28"/>
          <w:szCs w:val="28"/>
          <w:lang w:eastAsia="ru-RU"/>
        </w:rPr>
        <w:t>холст, темпера</w:t>
      </w:r>
    </w:p>
    <w:p w14:paraId="053D6768"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Колорит: </w:t>
      </w:r>
      <w:r>
        <w:rPr>
          <w:rFonts w:ascii="Times New Roman" w:eastAsia="Times New Roman" w:hAnsi="Times New Roman" w:cs="Times New Roman"/>
          <w:color w:val="333333"/>
          <w:sz w:val="28"/>
          <w:szCs w:val="28"/>
          <w:lang w:eastAsia="ru-RU"/>
        </w:rPr>
        <w:t>Вся картина построена на контрасте золотисто – красного и розового цвета восходящего цвета и глубокой голубоватой тени неосвещенной горной долины, символизирующих победу добра над злом.</w:t>
      </w:r>
    </w:p>
    <w:p w14:paraId="1FB4A833" w14:textId="77777777" w:rsidR="005E2F3D" w:rsidRDefault="005E2F3D" w:rsidP="005E2F3D">
      <w:pPr>
        <w:shd w:val="clear" w:color="auto" w:fill="FFFFFF"/>
        <w:spacing w:after="0" w:line="330" w:lineRule="atLeast"/>
        <w:ind w:left="426"/>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Композиция: </w:t>
      </w:r>
    </w:p>
    <w:p w14:paraId="70A56576" w14:textId="77777777" w:rsidR="005E2F3D" w:rsidRDefault="005E2F3D" w:rsidP="005E2F3D">
      <w:pPr>
        <w:shd w:val="clear" w:color="auto" w:fill="FFFFFF"/>
        <w:spacing w:after="0" w:line="330" w:lineRule="atLeast"/>
        <w:ind w:left="426"/>
        <w:rPr>
          <w:rFonts w:ascii="Times New Roman" w:eastAsia="Times New Roman" w:hAnsi="Times New Roman" w:cs="Times New Roman"/>
          <w:color w:val="333333"/>
          <w:sz w:val="28"/>
          <w:szCs w:val="28"/>
          <w:lang w:eastAsia="ru-RU"/>
        </w:rPr>
      </w:pPr>
    </w:p>
    <w:p w14:paraId="1432529F" w14:textId="77777777" w:rsidR="005E2F3D" w:rsidRPr="00816FAA" w:rsidRDefault="005E2F3D" w:rsidP="005E2F3D">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Описание:</w:t>
      </w:r>
    </w:p>
    <w:p w14:paraId="69986B76" w14:textId="77777777" w:rsidR="005E2F3D" w:rsidRPr="00F53048" w:rsidRDefault="005E2F3D" w:rsidP="005E2F3D">
      <w:pPr>
        <w:pStyle w:val="a3"/>
        <w:shd w:val="clear" w:color="auto" w:fill="F6F6F6"/>
        <w:spacing w:before="0" w:beforeAutospacing="0" w:after="0" w:afterAutospacing="0"/>
        <w:ind w:left="426"/>
        <w:rPr>
          <w:color w:val="5F5F5F"/>
        </w:rPr>
      </w:pPr>
      <w:r>
        <w:tab/>
      </w:r>
      <w:r w:rsidRPr="00F53048">
        <w:rPr>
          <w:color w:val="5F5F5F"/>
        </w:rPr>
        <w:t>Рерих часто писал горы. В этом он был настоящим мастером. Николай считал, что люди должны жить в горах, что это самое лучшее место для пребывания человека, а потому очень часто рисовал именно горы. Здесь скрыт от глаз людских великолепный город истины под названием Шамбала. Здесь можно подышать разреженным воздухом и ощутить своё я, здесь наслаждаешься нетронутой природой, взрослеешь и становишься чище и светлее душой. А тело становится крепким и здоровым, если ты живёшь в горах, где нет и никогда не будет никакой инфраструктуры.</w:t>
      </w:r>
    </w:p>
    <w:p w14:paraId="175F7592" w14:textId="77777777" w:rsidR="005E2F3D" w:rsidRPr="00F53048" w:rsidRDefault="005E2F3D" w:rsidP="005E2F3D">
      <w:pPr>
        <w:pStyle w:val="a3"/>
        <w:shd w:val="clear" w:color="auto" w:fill="F6F6F6"/>
        <w:spacing w:before="0" w:beforeAutospacing="0" w:after="0" w:afterAutospacing="0"/>
        <w:ind w:left="426"/>
        <w:jc w:val="center"/>
        <w:rPr>
          <w:color w:val="5F5F5F"/>
        </w:rPr>
      </w:pPr>
      <w:r w:rsidRPr="00F53048">
        <w:rPr>
          <w:noProof/>
          <w:color w:val="5F5F5F"/>
        </w:rPr>
        <w:drawing>
          <wp:inline distT="0" distB="0" distL="0" distR="0" wp14:anchorId="5212FA69" wp14:editId="3D1D7446">
            <wp:extent cx="5527040" cy="3739515"/>
            <wp:effectExtent l="0" t="0" r="0" b="0"/>
            <wp:docPr id="9" name="Рисунок 9" descr="описание картины николая рериха гимала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картины николая рериха гимала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7040" cy="3739515"/>
                    </a:xfrm>
                    <a:prstGeom prst="rect">
                      <a:avLst/>
                    </a:prstGeom>
                    <a:noFill/>
                    <a:ln>
                      <a:noFill/>
                    </a:ln>
                  </pic:spPr>
                </pic:pic>
              </a:graphicData>
            </a:graphic>
          </wp:inline>
        </w:drawing>
      </w:r>
    </w:p>
    <w:p w14:paraId="442E2480" w14:textId="77777777" w:rsidR="005E2F3D" w:rsidRPr="00F53048" w:rsidRDefault="005E2F3D" w:rsidP="005E2F3D">
      <w:pPr>
        <w:pStyle w:val="a3"/>
        <w:shd w:val="clear" w:color="auto" w:fill="F6F6F6"/>
        <w:spacing w:before="0" w:beforeAutospacing="0" w:after="0" w:afterAutospacing="0"/>
        <w:ind w:left="426" w:firstLine="708"/>
        <w:rPr>
          <w:color w:val="5F5F5F"/>
        </w:rPr>
      </w:pPr>
      <w:r w:rsidRPr="00F53048">
        <w:rPr>
          <w:color w:val="5F5F5F"/>
        </w:rPr>
        <w:t>Картина «Гималаи» демонстрирует горы, полные величества и волшебства. Когда смотришь на них, возникает впечатление, будто эти горы оказались на картине прямо из легенд, слагаемых народом, из чарующих народных песен и сказок.</w:t>
      </w:r>
      <w:r w:rsidRPr="00F53048">
        <w:rPr>
          <w:color w:val="5F5F5F"/>
        </w:rPr>
        <w:br/>
      </w:r>
      <w:r>
        <w:rPr>
          <w:color w:val="5F5F5F"/>
        </w:rPr>
        <w:t xml:space="preserve">            </w:t>
      </w:r>
      <w:r w:rsidRPr="00F53048">
        <w:rPr>
          <w:color w:val="5F5F5F"/>
        </w:rPr>
        <w:t>Скалы освещены вечерним солнцем. Некоторые склоны буквально горят в пламени заходящего светила. Те же, которые скрываются в густой тени, наоборот, окрашены в тёмные синие тона. Если бы возле тенистой горы стоял человек, он наверняка подумал бы, что наступила ночь. Другому, занявшему место на открытом солнце, показалось бы, что вечер только-только наступает. Третий же человек, если бы он стоял на вершине горы, расположенной между двумя другими, впал бы в раздумье: а какое сейчас время суток? Да и сами горы не могли бы ответить на этот вопрос. Небо всё горит яркими оранжевыми лучами. Горы утыкаются в небо своими верхушками. Ни одного человека не видно на картине, всё вокруг дико, нетронуто, естественно. Человек, зашедший сюда, прикоснулся бы к горам, вдохнул аромат девственной природы и впал в размышления о смысле бытия. Возможно, ему удалось бы понять истинный смысл существования, цель нашего пребывания на этом свете. А пока об этом знают лишь одни горы. Но они молчат.</w:t>
      </w:r>
    </w:p>
    <w:p w14:paraId="393B20C3"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lastRenderedPageBreak/>
        <w:t>Название картины: «Осень Золотая»</w:t>
      </w:r>
    </w:p>
    <w:p w14:paraId="2C649FA6" w14:textId="77777777" w:rsidR="00DB6771" w:rsidRPr="00DB6771" w:rsidRDefault="00DB6771" w:rsidP="00DB6771">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Автор, период написания картины, историческая эпоха: Левитан Исаак Ильич, 1895 г</w:t>
      </w:r>
    </w:p>
    <w:p w14:paraId="2B4D6FBC"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Стиль, направление, жанр: реализм</w:t>
      </w:r>
    </w:p>
    <w:p w14:paraId="54C43D43"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Вид живописи: пейзаж</w:t>
      </w:r>
    </w:p>
    <w:p w14:paraId="076F1580"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Техника: масло </w:t>
      </w:r>
    </w:p>
    <w:p w14:paraId="4B988107"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Описание:</w:t>
      </w:r>
    </w:p>
    <w:p w14:paraId="349AC5DB" w14:textId="77777777" w:rsidR="00DB6771" w:rsidRPr="00DB6771" w:rsidRDefault="00DB6771" w:rsidP="00DB6771">
      <w:pPr>
        <w:shd w:val="clear" w:color="auto" w:fill="FFFFFF"/>
        <w:spacing w:after="300" w:line="240" w:lineRule="auto"/>
        <w:ind w:leftChars="250" w:left="550" w:rightChars="200" w:right="440"/>
        <w:jc w:val="both"/>
        <w:rPr>
          <w:rFonts w:ascii="Times New Roman" w:eastAsia="SimSun" w:hAnsi="Times New Roman" w:cs="Times New Roman"/>
          <w:sz w:val="28"/>
          <w:szCs w:val="28"/>
          <w:lang w:eastAsia="zh-CN"/>
        </w:rPr>
      </w:pPr>
      <w:r w:rsidRPr="00DB6771">
        <w:rPr>
          <w:rFonts w:ascii="Times New Roman" w:eastAsia="Helvetica" w:hAnsi="Times New Roman" w:cs="Times New Roman"/>
          <w:color w:val="333333"/>
          <w:sz w:val="28"/>
          <w:szCs w:val="28"/>
          <w:shd w:val="clear" w:color="auto" w:fill="FFFFFF"/>
          <w:lang w:eastAsia="zh-CN"/>
        </w:rPr>
        <w:t>Полотно «Золотая осень» написано Исааком Левитаном в тысяча восемьсот девяносто пятом году. В арсенале живописца почти сто картин с осенними пейзажами. Видимо, для мастера это самое вдохновляющее время года. Один из последних теплых солнечных осенних деньков. Вся природа пригрелась на солнышке и затихла, в приятном красочном ожидании. Спокойная водная гладь речушки отражает лазурное небо с перистыми белыми облаками, кустарники и траву с берегов, верхушки отдаленных рощиц. Листва на деревьях уже по-осеннему разноцветная, но она еще не опала, а значит, первого морозца еще не было. Стройные красавицы березки нарядились в желтые сарафаны, красные листья на редких кустиках, пожелтевшая с зелеными проблесками осенняя травка. Природа готовится к зимнему сну. Вдали виднеется зеленое пятно озимого поля, за ним несколько деревенских домов. На поле взошли озимые, а значит скоро снег. Значит скоро зима и мороз, метели и холода. Вся природа пригрелась и затихла в лучах последнего осеннего, но еще теплого солнышка. Состояние торжественной красоты и умиротворения одновременно мягко переплетаются в одном пейзаже. Еще можно упасть ненадолго на траву и полюбоваться осенними, тяжелеющими облаками. Вдохнуть острого, наполненного ароматами пожухлой листвы и речной влаги, уже по-осеннему прохладного воздуха, с деревенскими нотками. Преобладание желтого цвета на земле и голубого в небе, картина поражает богатством тонов и полутонов, спокойной тихой торжественностью осеннего золота. Березовые рощицы, переливаясь золотом листвы, замерли в лучах последнего осеннего теплого солнышка, нигде не дрогнет веточка, тишина и спокойное благородное ожидание. Хочется, чтобы этот теплый погожий золотой денек запомнился на всю холодную белую зиму. Хочется утонуть в золоте красок и понежиться в последних лучах солнышка. Вдохнуть аромат листвы и тихой прозрачной речки, послушать звуки близкой деревни, пение петуха и мычание коровы.</w:t>
      </w:r>
    </w:p>
    <w:p w14:paraId="30A53402" w14:textId="77777777" w:rsidR="00DB6771" w:rsidRPr="00DB6771" w:rsidRDefault="00DB6771" w:rsidP="00DB6771">
      <w:pPr>
        <w:ind w:left="850" w:right="1134"/>
        <w:jc w:val="center"/>
        <w:rPr>
          <w:rFonts w:ascii="Times New Roman" w:eastAsia="Calibri" w:hAnsi="Times New Roman" w:cs="Times New Roman"/>
          <w:sz w:val="28"/>
          <w:szCs w:val="28"/>
        </w:rPr>
      </w:pPr>
      <w:r w:rsidRPr="00DB6771">
        <w:rPr>
          <w:rFonts w:ascii="Times New Roman" w:eastAsia="Calibri" w:hAnsi="Times New Roman" w:cs="Times New Roman"/>
          <w:noProof/>
          <w:sz w:val="28"/>
          <w:szCs w:val="28"/>
          <w:lang w:eastAsia="ru-RU"/>
        </w:rPr>
        <w:drawing>
          <wp:inline distT="0" distB="0" distL="114300" distR="114300" wp14:anchorId="2E026B03" wp14:editId="2DD013CE">
            <wp:extent cx="3510280" cy="2632710"/>
            <wp:effectExtent l="0" t="0" r="10160" b="3810"/>
            <wp:docPr id="10" name="Изображение 6" descr="ИИ Левитан Осень золот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ИИ Левитан Осень золотая"/>
                    <pic:cNvPicPr>
                      <a:picLocks noChangeAspect="1"/>
                    </pic:cNvPicPr>
                  </pic:nvPicPr>
                  <pic:blipFill>
                    <a:blip r:embed="rId21"/>
                    <a:stretch>
                      <a:fillRect/>
                    </a:stretch>
                  </pic:blipFill>
                  <pic:spPr>
                    <a:xfrm>
                      <a:off x="0" y="0"/>
                      <a:ext cx="3510280" cy="2632710"/>
                    </a:xfrm>
                    <a:prstGeom prst="rect">
                      <a:avLst/>
                    </a:prstGeom>
                  </pic:spPr>
                </pic:pic>
              </a:graphicData>
            </a:graphic>
          </wp:inline>
        </w:drawing>
      </w:r>
    </w:p>
    <w:p w14:paraId="4CC8F536" w14:textId="77777777" w:rsidR="005E2F3D" w:rsidRDefault="005E2F3D" w:rsidP="005E2F3D">
      <w:pPr>
        <w:spacing w:line="240" w:lineRule="auto"/>
        <w:ind w:left="284"/>
        <w:rPr>
          <w:rFonts w:ascii="Times New Roman" w:hAnsi="Times New Roman" w:cs="Times New Roman"/>
          <w:sz w:val="28"/>
          <w:szCs w:val="28"/>
          <w:shd w:val="clear" w:color="auto" w:fill="FFFFFF"/>
        </w:rPr>
      </w:pPr>
    </w:p>
    <w:p w14:paraId="5473F334"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lastRenderedPageBreak/>
        <w:t xml:space="preserve">        Название картины: «Грачи прилетели»</w:t>
      </w:r>
    </w:p>
    <w:p w14:paraId="7F4602E1" w14:textId="77777777" w:rsidR="00DB6771" w:rsidRPr="00DB6771" w:rsidRDefault="00DB6771" w:rsidP="00DB6771">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Автор, период написания картины, историческая эпоха: Саврасов Алексей Кондратьевич, 1871 г</w:t>
      </w:r>
    </w:p>
    <w:p w14:paraId="3BE96EA5"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Стиль, направление, жанр: реализм</w:t>
      </w:r>
    </w:p>
    <w:p w14:paraId="054681FE"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Вид живописи: пейзаж</w:t>
      </w:r>
    </w:p>
    <w:p w14:paraId="7CF59CC6"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Техника: масло </w:t>
      </w:r>
    </w:p>
    <w:p w14:paraId="758C5E46"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Описание:</w:t>
      </w:r>
    </w:p>
    <w:p w14:paraId="2509977F" w14:textId="77777777" w:rsidR="00DB6771" w:rsidRPr="00DB6771" w:rsidRDefault="00DB6771" w:rsidP="00DB6771">
      <w:pPr>
        <w:ind w:left="850" w:right="1134"/>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Известная картина выдающегося русского живописца Алексея Саврасова «Грачи прилетели» написана в 1871 году. Сразу же дальновидный купец Павел Третьяков приобрел полотно для своей коллекции.</w:t>
      </w:r>
    </w:p>
    <w:p w14:paraId="7C05A48C" w14:textId="77777777" w:rsidR="00DB6771" w:rsidRPr="00DB6771" w:rsidRDefault="00DB6771" w:rsidP="00DB6771">
      <w:pPr>
        <w:ind w:left="850" w:right="1134"/>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Этой картине свойственны неброские и спокойные оттенки, ведь изображена весна — время, когда природа только начинает пробуждаться после долгой зимы.</w:t>
      </w:r>
    </w:p>
    <w:p w14:paraId="7F867EA6" w14:textId="77777777" w:rsidR="00DB6771" w:rsidRPr="00DB6771" w:rsidRDefault="00DB6771" w:rsidP="00DB6771">
      <w:pPr>
        <w:ind w:left="850" w:right="1134"/>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Посмотрите на картину, и вы увидите обычный деревенский пейзаж, но такой родной. Чувствуется любовь художника к природе своей страны.</w:t>
      </w:r>
    </w:p>
    <w:p w14:paraId="65B5A6CE" w14:textId="77777777" w:rsidR="00DB6771" w:rsidRPr="00DB6771" w:rsidRDefault="00DB6771" w:rsidP="00DB6771">
      <w:pPr>
        <w:ind w:left="850" w:right="1134"/>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На переднем плане живописец изобразил стройные березки, на которых сидят прилетевшие из тёплых стран грачи. За деревьями видны дома и церковь с колокольней.</w:t>
      </w:r>
    </w:p>
    <w:p w14:paraId="04CD1A76" w14:textId="77777777" w:rsidR="00DB6771" w:rsidRPr="00DB6771" w:rsidRDefault="00DB6771" w:rsidP="00DB6771">
      <w:pPr>
        <w:ind w:left="850" w:right="1134"/>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Обратите внимание на небо. На фоне остальных элементов картины оно выглядит самым ярким и позитивным. Конечно, большую часть закрывают облака, но ярко-голубые просветы дают надежду на скорое потепление и ясную погоду.</w:t>
      </w:r>
    </w:p>
    <w:p w14:paraId="4B7CCA61" w14:textId="77777777" w:rsidR="00DB6771" w:rsidRPr="00DB6771" w:rsidRDefault="00DB6771" w:rsidP="00DB6771">
      <w:pPr>
        <w:ind w:left="850" w:right="1134"/>
        <w:jc w:val="center"/>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noProof/>
          <w:color w:val="333333"/>
          <w:sz w:val="28"/>
          <w:szCs w:val="28"/>
          <w:shd w:val="clear" w:color="auto" w:fill="FFFFFF"/>
          <w:lang w:eastAsia="ru-RU"/>
        </w:rPr>
        <w:drawing>
          <wp:inline distT="0" distB="0" distL="114300" distR="114300" wp14:anchorId="229484C7" wp14:editId="36B68FF3">
            <wp:extent cx="3115945" cy="4057650"/>
            <wp:effectExtent l="0" t="0" r="8255" b="11430"/>
            <wp:docPr id="11" name="Изображение 1" descr="АК Саврасов грачи приле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АК Саврасов грачи прилетели"/>
                    <pic:cNvPicPr>
                      <a:picLocks noChangeAspect="1"/>
                    </pic:cNvPicPr>
                  </pic:nvPicPr>
                  <pic:blipFill>
                    <a:blip r:embed="rId22"/>
                    <a:stretch>
                      <a:fillRect/>
                    </a:stretch>
                  </pic:blipFill>
                  <pic:spPr>
                    <a:xfrm>
                      <a:off x="0" y="0"/>
                      <a:ext cx="3115945" cy="4057650"/>
                    </a:xfrm>
                    <a:prstGeom prst="rect">
                      <a:avLst/>
                    </a:prstGeom>
                  </pic:spPr>
                </pic:pic>
              </a:graphicData>
            </a:graphic>
          </wp:inline>
        </w:drawing>
      </w:r>
    </w:p>
    <w:p w14:paraId="0D6CB6D8" w14:textId="77777777" w:rsidR="00DB6771" w:rsidRDefault="00DB6771" w:rsidP="005E2F3D">
      <w:pPr>
        <w:spacing w:line="240" w:lineRule="auto"/>
        <w:ind w:left="284"/>
        <w:rPr>
          <w:rFonts w:ascii="Times New Roman" w:hAnsi="Times New Roman" w:cs="Times New Roman"/>
          <w:sz w:val="28"/>
          <w:szCs w:val="28"/>
          <w:shd w:val="clear" w:color="auto" w:fill="FFFFFF"/>
        </w:rPr>
      </w:pPr>
    </w:p>
    <w:p w14:paraId="1EAF3A83"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lastRenderedPageBreak/>
        <w:t>Название картины: «Зима»</w:t>
      </w:r>
    </w:p>
    <w:p w14:paraId="4364765A" w14:textId="77777777" w:rsidR="00DB6771" w:rsidRPr="00DB6771" w:rsidRDefault="00DB6771" w:rsidP="00DB6771">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Автор, период написания картины, историческая эпоха: Шишкин </w:t>
      </w:r>
      <w:proofErr w:type="spellStart"/>
      <w:r w:rsidRPr="00DB6771">
        <w:rPr>
          <w:rFonts w:ascii="Times New Roman" w:eastAsia="Times New Roman" w:hAnsi="Times New Roman" w:cs="Times New Roman"/>
          <w:b/>
          <w:color w:val="333333"/>
          <w:sz w:val="28"/>
          <w:szCs w:val="28"/>
          <w:lang w:eastAsia="ru-RU"/>
        </w:rPr>
        <w:t>иван</w:t>
      </w:r>
      <w:proofErr w:type="spellEnd"/>
      <w:r w:rsidRPr="00DB6771">
        <w:rPr>
          <w:rFonts w:ascii="Times New Roman" w:eastAsia="Times New Roman" w:hAnsi="Times New Roman" w:cs="Times New Roman"/>
          <w:b/>
          <w:color w:val="333333"/>
          <w:sz w:val="28"/>
          <w:szCs w:val="28"/>
          <w:lang w:eastAsia="ru-RU"/>
        </w:rPr>
        <w:t xml:space="preserve"> </w:t>
      </w:r>
      <w:proofErr w:type="spellStart"/>
      <w:r w:rsidRPr="00DB6771">
        <w:rPr>
          <w:rFonts w:ascii="Times New Roman" w:eastAsia="Times New Roman" w:hAnsi="Times New Roman" w:cs="Times New Roman"/>
          <w:b/>
          <w:color w:val="333333"/>
          <w:sz w:val="28"/>
          <w:szCs w:val="28"/>
          <w:lang w:eastAsia="ru-RU"/>
        </w:rPr>
        <w:t>иванович</w:t>
      </w:r>
      <w:proofErr w:type="spellEnd"/>
      <w:r w:rsidRPr="00DB6771">
        <w:rPr>
          <w:rFonts w:ascii="Times New Roman" w:eastAsia="Times New Roman" w:hAnsi="Times New Roman" w:cs="Times New Roman"/>
          <w:b/>
          <w:color w:val="333333"/>
          <w:sz w:val="28"/>
          <w:szCs w:val="28"/>
          <w:lang w:eastAsia="ru-RU"/>
        </w:rPr>
        <w:t>, 1890 г</w:t>
      </w:r>
    </w:p>
    <w:p w14:paraId="001D2E78"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Стиль, направление, жанр: реализм</w:t>
      </w:r>
    </w:p>
    <w:p w14:paraId="7A8C67EA"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Вид живописи: пейзаж</w:t>
      </w:r>
    </w:p>
    <w:p w14:paraId="777B704C"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Техника: масло </w:t>
      </w:r>
    </w:p>
    <w:p w14:paraId="558FF83D" w14:textId="77777777" w:rsidR="00DB6771" w:rsidRPr="00DB6771" w:rsidRDefault="00DB6771" w:rsidP="00DB6771">
      <w:pPr>
        <w:shd w:val="clear" w:color="auto" w:fill="FFFFFF"/>
        <w:spacing w:after="0" w:line="330" w:lineRule="atLeast"/>
        <w:rPr>
          <w:rFonts w:ascii="Times New Roman" w:eastAsia="Times New Roman" w:hAnsi="Times New Roman" w:cs="Times New Roman"/>
          <w:b/>
          <w:color w:val="333333"/>
          <w:sz w:val="28"/>
          <w:szCs w:val="28"/>
          <w:lang w:eastAsia="ru-RU"/>
        </w:rPr>
      </w:pPr>
      <w:r w:rsidRPr="00DB6771">
        <w:rPr>
          <w:rFonts w:ascii="Times New Roman" w:eastAsia="Times New Roman" w:hAnsi="Times New Roman" w:cs="Times New Roman"/>
          <w:b/>
          <w:color w:val="333333"/>
          <w:sz w:val="28"/>
          <w:szCs w:val="28"/>
          <w:lang w:eastAsia="ru-RU"/>
        </w:rPr>
        <w:t xml:space="preserve">        Описание:</w:t>
      </w:r>
    </w:p>
    <w:p w14:paraId="0F3313E8" w14:textId="77777777" w:rsidR="00DB6771" w:rsidRPr="00DB6771" w:rsidRDefault="00DB6771" w:rsidP="00DB6771">
      <w:pPr>
        <w:ind w:left="850" w:right="1134"/>
        <w:jc w:val="center"/>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color w:val="333333"/>
          <w:sz w:val="28"/>
          <w:szCs w:val="28"/>
          <w:shd w:val="clear" w:color="auto" w:fill="FFFFFF"/>
        </w:rPr>
        <w:t xml:space="preserve">Картина Ивана Шишкина «Зима» относится к позднему периоду творчества художника-пейзажиста, который давно мечтал изобразить зимний лес с замерзшими деревьями и сугробами. Полотно «Зима» было закончено в 1890 году, на нём художник показал заснеженный лес, спящий под белым покрывалом снега. Массивные тёмные стволы чётко выделяются на фоне светлого снежного покрова. Молодые ёлочки укрыты белоснежными покрывалом. Ветви деревьев сгибаются под тяжестью недавно выпавшего снега. Завораживает величие спящей природы, приковывает к себе взгляд зрителя. Контраст мрачного тёмного леса и светлого воздушного снега заставляет зрителя почувствовать силу и мощь дремлющей до поры до времени природы. Небольшой луч света, проникнув в чащу, окрашивает изображенную небольшую поляну в золотистый цвет. Зимняя поляна завалена буреломом — возможно ветви деревьев не выдержали последнего сильного снегопада. И, словно родной огонёк, светлым пятном выделяется просека в зимнем лесу. Спокойствие, зима, тишина, красота, укутанная снегом природа. Нет следов на снегу, лес словно вымер, жизнь на картине замерла. Изображению присуща исключительная реальность и некая сказочность. Мастерски переданная Иваном Шишкиным с помощью серых и жёлтых тонов игра света показывает, что зимний лес все-таки не совсем безжизненен. Присмотревшись к картине «Зима», можно заметить на ветке небольшую птичку, которая магическим образом притягивает взор зрителя. </w:t>
      </w:r>
    </w:p>
    <w:p w14:paraId="567B3DEF" w14:textId="2E6C5ECB" w:rsidR="00DB6771" w:rsidRDefault="00DB6771" w:rsidP="00A03A20">
      <w:pPr>
        <w:ind w:left="850" w:right="1134"/>
        <w:jc w:val="center"/>
        <w:rPr>
          <w:rFonts w:ascii="Times New Roman" w:eastAsia="Helvetica" w:hAnsi="Times New Roman" w:cs="Times New Roman"/>
          <w:color w:val="333333"/>
          <w:sz w:val="28"/>
          <w:szCs w:val="28"/>
          <w:shd w:val="clear" w:color="auto" w:fill="FFFFFF"/>
        </w:rPr>
      </w:pPr>
      <w:r w:rsidRPr="00DB6771">
        <w:rPr>
          <w:rFonts w:ascii="Times New Roman" w:eastAsia="Helvetica" w:hAnsi="Times New Roman" w:cs="Times New Roman"/>
          <w:noProof/>
          <w:color w:val="333333"/>
          <w:sz w:val="28"/>
          <w:szCs w:val="28"/>
          <w:shd w:val="clear" w:color="auto" w:fill="FFFFFF"/>
          <w:lang w:eastAsia="ru-RU"/>
        </w:rPr>
        <w:drawing>
          <wp:inline distT="0" distB="0" distL="114300" distR="114300" wp14:anchorId="14BD25F6" wp14:editId="37660930">
            <wp:extent cx="4779010" cy="3078480"/>
            <wp:effectExtent l="0" t="0" r="6350" b="0"/>
            <wp:docPr id="12" name="Изображение 1" descr="шишкин ии з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шишкин ии зима"/>
                    <pic:cNvPicPr>
                      <a:picLocks noChangeAspect="1"/>
                    </pic:cNvPicPr>
                  </pic:nvPicPr>
                  <pic:blipFill>
                    <a:blip r:embed="rId23"/>
                    <a:stretch>
                      <a:fillRect/>
                    </a:stretch>
                  </pic:blipFill>
                  <pic:spPr>
                    <a:xfrm>
                      <a:off x="0" y="0"/>
                      <a:ext cx="4779010" cy="3078480"/>
                    </a:xfrm>
                    <a:prstGeom prst="rect">
                      <a:avLst/>
                    </a:prstGeom>
                  </pic:spPr>
                </pic:pic>
              </a:graphicData>
            </a:graphic>
          </wp:inline>
        </w:drawing>
      </w:r>
    </w:p>
    <w:p w14:paraId="4D71D5BB" w14:textId="77777777" w:rsidR="00A03A20" w:rsidRPr="00A1440A" w:rsidRDefault="00A03A20" w:rsidP="00A03A20">
      <w:pPr>
        <w:rPr>
          <w:rFonts w:ascii="Times New Roman" w:hAnsi="Times New Roman" w:cs="Times New Roman"/>
          <w:b/>
          <w:sz w:val="28"/>
          <w:szCs w:val="28"/>
        </w:rPr>
      </w:pPr>
      <w:r w:rsidRPr="00A1440A">
        <w:rPr>
          <w:rFonts w:ascii="Times New Roman" w:hAnsi="Times New Roman" w:cs="Times New Roman"/>
          <w:b/>
          <w:sz w:val="28"/>
          <w:szCs w:val="28"/>
        </w:rPr>
        <w:lastRenderedPageBreak/>
        <w:t>Название картины:</w:t>
      </w:r>
      <w:r w:rsidRPr="00A1440A">
        <w:rPr>
          <w:b/>
          <w:sz w:val="28"/>
          <w:szCs w:val="28"/>
        </w:rPr>
        <w:t xml:space="preserve"> </w:t>
      </w:r>
      <w:r w:rsidRPr="00AD5C5B">
        <w:rPr>
          <w:rFonts w:ascii="Times New Roman" w:hAnsi="Times New Roman" w:cs="Times New Roman"/>
          <w:b/>
          <w:sz w:val="32"/>
          <w:szCs w:val="32"/>
        </w:rPr>
        <w:t>«Долина реки. Осень»</w:t>
      </w:r>
    </w:p>
    <w:p w14:paraId="232151EF" w14:textId="77777777" w:rsidR="00A03A20" w:rsidRDefault="00A03A20" w:rsidP="00A03A20">
      <w:pPr>
        <w:spacing w:after="120" w:line="240" w:lineRule="auto"/>
        <w:rPr>
          <w:rFonts w:ascii="Times New Roman" w:hAnsi="Times New Roman" w:cs="Times New Roman"/>
          <w:b/>
          <w:sz w:val="28"/>
          <w:szCs w:val="28"/>
        </w:rPr>
      </w:pPr>
      <w:r>
        <w:rPr>
          <w:rFonts w:ascii="Times New Roman" w:hAnsi="Times New Roman" w:cs="Times New Roman"/>
          <w:b/>
          <w:sz w:val="28"/>
          <w:szCs w:val="28"/>
        </w:rPr>
        <w:t xml:space="preserve">Автор: </w:t>
      </w:r>
      <w:r w:rsidRPr="009F18FB">
        <w:rPr>
          <w:rFonts w:ascii="Times New Roman" w:hAnsi="Times New Roman" w:cs="Times New Roman"/>
          <w:b/>
          <w:sz w:val="28"/>
          <w:szCs w:val="28"/>
        </w:rPr>
        <w:t>Исаак Ильич Левитан.</w:t>
      </w:r>
    </w:p>
    <w:p w14:paraId="5050FFFC" w14:textId="77777777" w:rsidR="00A03A20" w:rsidRPr="009F18FB" w:rsidRDefault="00A03A20" w:rsidP="00A03A20">
      <w:pPr>
        <w:spacing w:after="120" w:line="240" w:lineRule="auto"/>
        <w:rPr>
          <w:rFonts w:ascii="Times New Roman" w:hAnsi="Times New Roman" w:cs="Times New Roman"/>
          <w:b/>
          <w:sz w:val="28"/>
          <w:szCs w:val="28"/>
        </w:rPr>
      </w:pPr>
      <w:r w:rsidRPr="009F18FB">
        <w:rPr>
          <w:rFonts w:ascii="Times New Roman" w:hAnsi="Times New Roman" w:cs="Times New Roman"/>
          <w:b/>
          <w:sz w:val="28"/>
          <w:szCs w:val="28"/>
        </w:rPr>
        <w:t>период написания картины</w:t>
      </w:r>
      <w:r>
        <w:rPr>
          <w:rFonts w:ascii="Times New Roman" w:hAnsi="Times New Roman" w:cs="Times New Roman"/>
          <w:b/>
          <w:sz w:val="28"/>
          <w:szCs w:val="28"/>
        </w:rPr>
        <w:t xml:space="preserve"> 1896г.</w:t>
      </w:r>
      <w:r w:rsidRPr="009F18FB">
        <w:rPr>
          <w:rFonts w:ascii="Times New Roman" w:hAnsi="Times New Roman" w:cs="Times New Roman"/>
          <w:b/>
          <w:sz w:val="28"/>
          <w:szCs w:val="28"/>
        </w:rPr>
        <w:t>, историческая эпоха: Россия</w:t>
      </w:r>
    </w:p>
    <w:p w14:paraId="4E794F4C" w14:textId="77777777" w:rsidR="00A03A20" w:rsidRPr="009F18FB" w:rsidRDefault="00A03A20" w:rsidP="00A03A20">
      <w:pPr>
        <w:spacing w:after="120" w:line="240" w:lineRule="auto"/>
        <w:rPr>
          <w:rFonts w:ascii="Times New Roman" w:hAnsi="Times New Roman" w:cs="Times New Roman"/>
          <w:b/>
          <w:sz w:val="28"/>
          <w:szCs w:val="28"/>
        </w:rPr>
      </w:pPr>
      <w:r w:rsidRPr="009F18FB">
        <w:rPr>
          <w:rFonts w:ascii="Times New Roman" w:hAnsi="Times New Roman" w:cs="Times New Roman"/>
          <w:b/>
          <w:sz w:val="28"/>
          <w:szCs w:val="28"/>
        </w:rPr>
        <w:t xml:space="preserve">Стиль: </w:t>
      </w:r>
      <w:r>
        <w:rPr>
          <w:rFonts w:ascii="Times New Roman" w:hAnsi="Times New Roman" w:cs="Times New Roman"/>
          <w:b/>
          <w:sz w:val="28"/>
          <w:szCs w:val="28"/>
        </w:rPr>
        <w:t>реализм</w:t>
      </w:r>
    </w:p>
    <w:p w14:paraId="1EE3EDE7" w14:textId="77777777" w:rsidR="00A03A20" w:rsidRPr="009F18FB" w:rsidRDefault="00A03A20" w:rsidP="00A03A20">
      <w:pPr>
        <w:spacing w:after="120" w:line="240" w:lineRule="auto"/>
        <w:rPr>
          <w:rFonts w:ascii="Times New Roman" w:hAnsi="Times New Roman" w:cs="Times New Roman"/>
          <w:b/>
          <w:sz w:val="28"/>
          <w:szCs w:val="28"/>
        </w:rPr>
      </w:pPr>
      <w:r w:rsidRPr="009F18FB">
        <w:rPr>
          <w:rFonts w:ascii="Times New Roman" w:hAnsi="Times New Roman" w:cs="Times New Roman"/>
          <w:b/>
          <w:sz w:val="28"/>
          <w:szCs w:val="28"/>
        </w:rPr>
        <w:t>Вид живописи: пейзаж.</w:t>
      </w:r>
    </w:p>
    <w:p w14:paraId="292A81D9" w14:textId="77777777" w:rsidR="00A03A20" w:rsidRPr="009F18FB" w:rsidRDefault="00A03A20" w:rsidP="00A03A20">
      <w:pPr>
        <w:spacing w:after="120" w:line="240" w:lineRule="auto"/>
        <w:rPr>
          <w:rFonts w:ascii="Times New Roman" w:hAnsi="Times New Roman" w:cs="Times New Roman"/>
          <w:b/>
          <w:sz w:val="28"/>
          <w:szCs w:val="28"/>
        </w:rPr>
      </w:pPr>
      <w:r w:rsidRPr="009F18FB">
        <w:rPr>
          <w:rFonts w:ascii="Times New Roman" w:hAnsi="Times New Roman" w:cs="Times New Roman"/>
          <w:b/>
          <w:sz w:val="28"/>
          <w:szCs w:val="28"/>
        </w:rPr>
        <w:t xml:space="preserve">Техника: </w:t>
      </w:r>
      <w:r>
        <w:rPr>
          <w:rFonts w:ascii="Times New Roman" w:hAnsi="Times New Roman" w:cs="Times New Roman"/>
          <w:b/>
          <w:sz w:val="28"/>
          <w:szCs w:val="28"/>
        </w:rPr>
        <w:t>бумага, постель</w:t>
      </w:r>
    </w:p>
    <w:p w14:paraId="5EC42DE2" w14:textId="77777777" w:rsidR="00A03A20" w:rsidRPr="009F18FB" w:rsidRDefault="00A03A20" w:rsidP="00A03A20">
      <w:pPr>
        <w:spacing w:after="120" w:line="240" w:lineRule="auto"/>
        <w:jc w:val="both"/>
        <w:rPr>
          <w:rFonts w:ascii="Times New Roman" w:hAnsi="Times New Roman" w:cs="Times New Roman"/>
          <w:b/>
          <w:sz w:val="28"/>
          <w:szCs w:val="28"/>
        </w:rPr>
      </w:pPr>
      <w:r w:rsidRPr="009F18FB">
        <w:rPr>
          <w:rFonts w:ascii="Times New Roman" w:hAnsi="Times New Roman" w:cs="Times New Roman"/>
          <w:b/>
          <w:sz w:val="28"/>
          <w:szCs w:val="28"/>
        </w:rPr>
        <w:t>Колорит</w:t>
      </w:r>
      <w:r>
        <w:rPr>
          <w:rFonts w:ascii="Times New Roman" w:hAnsi="Times New Roman" w:cs="Times New Roman"/>
          <w:b/>
          <w:sz w:val="28"/>
          <w:szCs w:val="28"/>
        </w:rPr>
        <w:t>: спокойный, теплый</w:t>
      </w:r>
    </w:p>
    <w:p w14:paraId="27211EF4" w14:textId="77777777" w:rsidR="00A03A20" w:rsidRPr="009F18FB" w:rsidRDefault="00A03A20" w:rsidP="00A03A20">
      <w:pPr>
        <w:spacing w:after="120" w:line="240" w:lineRule="auto"/>
        <w:rPr>
          <w:rFonts w:ascii="Times New Roman" w:hAnsi="Times New Roman" w:cs="Times New Roman"/>
          <w:b/>
          <w:sz w:val="28"/>
          <w:szCs w:val="28"/>
        </w:rPr>
      </w:pPr>
      <w:r w:rsidRPr="009F18FB">
        <w:rPr>
          <w:rFonts w:ascii="Times New Roman" w:hAnsi="Times New Roman" w:cs="Times New Roman"/>
          <w:b/>
          <w:sz w:val="28"/>
          <w:szCs w:val="28"/>
        </w:rPr>
        <w:t xml:space="preserve">Композиция: </w:t>
      </w:r>
      <w:r>
        <w:rPr>
          <w:rFonts w:ascii="Times New Roman" w:hAnsi="Times New Roman" w:cs="Times New Roman"/>
          <w:b/>
          <w:sz w:val="28"/>
          <w:szCs w:val="28"/>
        </w:rPr>
        <w:t>последовательная, открытая.</w:t>
      </w:r>
    </w:p>
    <w:p w14:paraId="3CAD470A" w14:textId="77777777" w:rsidR="00A03A20" w:rsidRDefault="00A03A20" w:rsidP="00A03A20">
      <w:pPr>
        <w:spacing w:after="0" w:line="240" w:lineRule="auto"/>
        <w:rPr>
          <w:b/>
          <w:sz w:val="28"/>
          <w:szCs w:val="28"/>
        </w:rPr>
      </w:pPr>
      <w:r w:rsidRPr="009F18FB">
        <w:rPr>
          <w:rFonts w:ascii="Times New Roman" w:hAnsi="Times New Roman" w:cs="Times New Roman"/>
          <w:b/>
          <w:sz w:val="28"/>
          <w:szCs w:val="28"/>
        </w:rPr>
        <w:t>Описание:</w:t>
      </w:r>
      <w:r w:rsidRPr="009F18FB">
        <w:rPr>
          <w:b/>
          <w:sz w:val="28"/>
          <w:szCs w:val="28"/>
        </w:rPr>
        <w:t xml:space="preserve"> </w:t>
      </w:r>
    </w:p>
    <w:p w14:paraId="5E8B20A6" w14:textId="77777777" w:rsidR="00A03A20" w:rsidRPr="008B26CF" w:rsidRDefault="00A03A20" w:rsidP="00A03A20">
      <w:pPr>
        <w:pStyle w:val="a3"/>
        <w:shd w:val="clear" w:color="auto" w:fill="F6F6F6"/>
        <w:spacing w:before="0" w:beforeAutospacing="0" w:after="0" w:afterAutospacing="0"/>
        <w:rPr>
          <w:color w:val="5F5F5F"/>
          <w:sz w:val="28"/>
          <w:szCs w:val="28"/>
        </w:rPr>
      </w:pPr>
      <w:r w:rsidRPr="008B26CF">
        <w:rPr>
          <w:color w:val="5F5F5F"/>
          <w:sz w:val="28"/>
          <w:szCs w:val="28"/>
        </w:rPr>
        <w:t>Данный этюд прекрасно передает грустное настроение осеннего дня в долине реки, лениво бегущей между холмов, ожив и наполнившись после дождя.</w:t>
      </w:r>
    </w:p>
    <w:p w14:paraId="1A706E3A" w14:textId="77777777" w:rsidR="00A03A20" w:rsidRPr="008B26CF" w:rsidRDefault="00A03A20" w:rsidP="00A03A20">
      <w:pPr>
        <w:pStyle w:val="a3"/>
        <w:shd w:val="clear" w:color="auto" w:fill="F6F6F6"/>
        <w:spacing w:before="0" w:beforeAutospacing="0" w:after="0" w:afterAutospacing="0"/>
        <w:rPr>
          <w:sz w:val="28"/>
          <w:szCs w:val="28"/>
        </w:rPr>
      </w:pPr>
      <w:r w:rsidRPr="008B26CF">
        <w:rPr>
          <w:color w:val="5F5F5F"/>
          <w:sz w:val="28"/>
          <w:szCs w:val="28"/>
        </w:rPr>
        <w:t xml:space="preserve">Для русской природы река является неотъемлемой частью, гордостью и украшением русского пейзажа. Многие русские художники пейзажисты обращались в своих полотнах к изображению реки, как источника жизни, мощной стихии. Но в данном этюде Левитана река передает ощущение спокойствия и умиротворения. Многообразие оттенков, игра светлых и темных тонов в изображении неба и реки помогает передать переживания, переполнявшие душу художника. Хмурое, холодное небо в союзе со спокойной умиротворяющей рекой создают ощущения волнения и ожидания, придает пейзажу особую осеннюю грусть. Чуть ближе к зрителю видна березовая роща, разодетая осенней листвой. </w:t>
      </w:r>
      <w:r w:rsidRPr="008B26CF">
        <w:rPr>
          <w:sz w:val="28"/>
          <w:szCs w:val="28"/>
        </w:rPr>
        <w:t xml:space="preserve">Блеклые луга вдоль реки уже потеряли былую яркость и свежесть.  </w:t>
      </w:r>
    </w:p>
    <w:p w14:paraId="66416C74" w14:textId="77777777" w:rsidR="00A03A20" w:rsidRPr="008B26CF" w:rsidRDefault="00A03A20" w:rsidP="00A03A20">
      <w:pPr>
        <w:spacing w:after="120" w:line="240" w:lineRule="auto"/>
        <w:jc w:val="both"/>
        <w:rPr>
          <w:rFonts w:ascii="Times New Roman" w:hAnsi="Times New Roman" w:cs="Times New Roman"/>
          <w:sz w:val="28"/>
          <w:szCs w:val="28"/>
        </w:rPr>
      </w:pPr>
      <w:r w:rsidRPr="008B26CF">
        <w:rPr>
          <w:rFonts w:ascii="Times New Roman" w:hAnsi="Times New Roman" w:cs="Times New Roman"/>
          <w:sz w:val="28"/>
          <w:szCs w:val="28"/>
        </w:rPr>
        <w:t xml:space="preserve"> Пасмурный день осени со свинцовым небом здесь лишен уныния, кроны деревьев и желтеющая трава словно излучают свет. Картина музыкальна по своему строю.</w:t>
      </w:r>
    </w:p>
    <w:p w14:paraId="76EA7F9F" w14:textId="77777777" w:rsidR="00A03A20" w:rsidRPr="0045137C" w:rsidRDefault="00A03A20" w:rsidP="00A03A20">
      <w:pPr>
        <w:pStyle w:val="a3"/>
        <w:shd w:val="clear" w:color="auto" w:fill="F6F6F6"/>
        <w:spacing w:before="0" w:beforeAutospacing="0" w:after="0" w:afterAutospacing="0"/>
        <w:rPr>
          <w:color w:val="5F5F5F"/>
          <w:sz w:val="28"/>
          <w:szCs w:val="28"/>
        </w:rPr>
      </w:pPr>
      <w:r w:rsidRPr="008B26CF">
        <w:rPr>
          <w:color w:val="5F5F5F"/>
          <w:sz w:val="28"/>
          <w:szCs w:val="28"/>
        </w:rPr>
        <w:t>Левитан с поразительной точностью умел передавать в своих пейзажах тонкую красоту и очарование русской природы.</w:t>
      </w:r>
    </w:p>
    <w:p w14:paraId="1D2EDCAB" w14:textId="77777777" w:rsidR="00A03A20" w:rsidRPr="00A1440A" w:rsidRDefault="00A03A20" w:rsidP="00A03A20">
      <w:pPr>
        <w:spacing w:after="0" w:line="240" w:lineRule="auto"/>
        <w:rPr>
          <w:rFonts w:ascii="Times New Roman" w:hAnsi="Times New Roman" w:cs="Times New Roman"/>
          <w:sz w:val="28"/>
          <w:szCs w:val="28"/>
        </w:rPr>
      </w:pPr>
    </w:p>
    <w:p w14:paraId="29D440CC" w14:textId="77777777" w:rsidR="00A03A20" w:rsidRDefault="00A03A20" w:rsidP="00A03A20">
      <w:pPr>
        <w:rPr>
          <w:rFonts w:ascii="Times New Roman" w:hAnsi="Times New Roman" w:cs="Times New Roman"/>
          <w:sz w:val="24"/>
          <w:szCs w:val="24"/>
        </w:rPr>
      </w:pPr>
    </w:p>
    <w:p w14:paraId="4EC6A02F" w14:textId="77777777" w:rsidR="00A03A20" w:rsidRDefault="00A03A20" w:rsidP="00A03A20">
      <w:pPr>
        <w:rPr>
          <w:rFonts w:ascii="Times New Roman" w:hAnsi="Times New Roman" w:cs="Times New Roman"/>
          <w:b/>
          <w:sz w:val="24"/>
          <w:szCs w:val="24"/>
        </w:rPr>
      </w:pPr>
      <w:r w:rsidRPr="00A1440A">
        <w:rPr>
          <w:noProof/>
          <w:sz w:val="28"/>
          <w:szCs w:val="28"/>
          <w:lang w:eastAsia="ru-RU"/>
        </w:rPr>
        <w:drawing>
          <wp:anchor distT="0" distB="0" distL="114300" distR="114300" simplePos="0" relativeHeight="251679744" behindDoc="1" locked="0" layoutInCell="1" allowOverlap="1" wp14:anchorId="58B33D5C" wp14:editId="6F45CE0E">
            <wp:simplePos x="0" y="0"/>
            <wp:positionH relativeFrom="margin">
              <wp:align>center</wp:align>
            </wp:positionH>
            <wp:positionV relativeFrom="paragraph">
              <wp:posOffset>7620</wp:posOffset>
            </wp:positionV>
            <wp:extent cx="4857115" cy="3133725"/>
            <wp:effectExtent l="0" t="0" r="635" b="9525"/>
            <wp:wrapThrough wrapText="bothSides">
              <wp:wrapPolygon edited="0">
                <wp:start x="0" y="0"/>
                <wp:lineTo x="0" y="21534"/>
                <wp:lineTo x="21518" y="21534"/>
                <wp:lineTo x="21518"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3562" t="27865" r="25533" b="15823"/>
                    <a:stretch/>
                  </pic:blipFill>
                  <pic:spPr bwMode="auto">
                    <a:xfrm>
                      <a:off x="0" y="0"/>
                      <a:ext cx="4857115"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C0F41" w14:textId="77777777" w:rsidR="00A03A20" w:rsidRDefault="00A03A20" w:rsidP="00A03A20">
      <w:pPr>
        <w:rPr>
          <w:rFonts w:ascii="Times New Roman" w:hAnsi="Times New Roman" w:cs="Times New Roman"/>
          <w:b/>
          <w:sz w:val="24"/>
          <w:szCs w:val="24"/>
        </w:rPr>
      </w:pPr>
    </w:p>
    <w:p w14:paraId="44E204D5" w14:textId="77777777" w:rsidR="00A03A20" w:rsidRDefault="00A03A20" w:rsidP="00A03A20">
      <w:pPr>
        <w:rPr>
          <w:rFonts w:ascii="Times New Roman" w:hAnsi="Times New Roman" w:cs="Times New Roman"/>
          <w:b/>
          <w:sz w:val="24"/>
          <w:szCs w:val="24"/>
        </w:rPr>
      </w:pPr>
    </w:p>
    <w:p w14:paraId="2DE03F83" w14:textId="77777777" w:rsidR="00A03A20" w:rsidRDefault="00A03A20" w:rsidP="00A03A20">
      <w:pPr>
        <w:rPr>
          <w:rFonts w:ascii="Times New Roman" w:hAnsi="Times New Roman" w:cs="Times New Roman"/>
          <w:b/>
          <w:sz w:val="24"/>
          <w:szCs w:val="24"/>
        </w:rPr>
      </w:pPr>
    </w:p>
    <w:p w14:paraId="0EF16028" w14:textId="77777777" w:rsidR="00A03A20" w:rsidRDefault="00A03A20" w:rsidP="00A03A20">
      <w:pPr>
        <w:rPr>
          <w:rFonts w:ascii="Times New Roman" w:hAnsi="Times New Roman" w:cs="Times New Roman"/>
          <w:b/>
          <w:sz w:val="24"/>
          <w:szCs w:val="24"/>
        </w:rPr>
      </w:pPr>
    </w:p>
    <w:p w14:paraId="5D0290A8" w14:textId="77777777" w:rsidR="00A03A20" w:rsidRDefault="00A03A20" w:rsidP="00A03A20">
      <w:pPr>
        <w:rPr>
          <w:rFonts w:ascii="Times New Roman" w:hAnsi="Times New Roman" w:cs="Times New Roman"/>
          <w:b/>
          <w:sz w:val="24"/>
          <w:szCs w:val="24"/>
        </w:rPr>
      </w:pPr>
    </w:p>
    <w:p w14:paraId="46746ABA" w14:textId="77777777" w:rsidR="00A03A20" w:rsidRDefault="00A03A20" w:rsidP="00A03A20">
      <w:pPr>
        <w:rPr>
          <w:rFonts w:ascii="Times New Roman" w:hAnsi="Times New Roman" w:cs="Times New Roman"/>
          <w:b/>
          <w:sz w:val="24"/>
          <w:szCs w:val="24"/>
        </w:rPr>
      </w:pPr>
    </w:p>
    <w:p w14:paraId="7B2F3869" w14:textId="77777777" w:rsidR="00A03A20" w:rsidRDefault="00A03A20" w:rsidP="00A03A20">
      <w:pPr>
        <w:rPr>
          <w:rFonts w:ascii="Times New Roman" w:hAnsi="Times New Roman" w:cs="Times New Roman"/>
          <w:b/>
          <w:sz w:val="24"/>
          <w:szCs w:val="24"/>
        </w:rPr>
      </w:pPr>
    </w:p>
    <w:p w14:paraId="5D9401FD" w14:textId="77777777" w:rsidR="00A03A20" w:rsidRDefault="00A03A20" w:rsidP="00A03A20">
      <w:pPr>
        <w:rPr>
          <w:rFonts w:ascii="Times New Roman" w:hAnsi="Times New Roman" w:cs="Times New Roman"/>
          <w:b/>
          <w:sz w:val="24"/>
          <w:szCs w:val="24"/>
        </w:rPr>
      </w:pPr>
    </w:p>
    <w:p w14:paraId="121D2BD7" w14:textId="77777777" w:rsidR="00A03A20" w:rsidRDefault="00A03A20" w:rsidP="00A03A20">
      <w:pPr>
        <w:rPr>
          <w:rFonts w:ascii="Times New Roman" w:hAnsi="Times New Roman" w:cs="Times New Roman"/>
          <w:b/>
          <w:sz w:val="24"/>
          <w:szCs w:val="24"/>
        </w:rPr>
      </w:pPr>
    </w:p>
    <w:p w14:paraId="0427A449" w14:textId="77777777" w:rsidR="00A03A20" w:rsidRDefault="00A03A20" w:rsidP="00A03A20">
      <w:pPr>
        <w:rPr>
          <w:rFonts w:ascii="Times New Roman" w:hAnsi="Times New Roman" w:cs="Times New Roman"/>
          <w:b/>
          <w:sz w:val="24"/>
          <w:szCs w:val="24"/>
        </w:rPr>
      </w:pPr>
    </w:p>
    <w:p w14:paraId="7FD63B70" w14:textId="77777777" w:rsidR="00A03A20" w:rsidRDefault="00A03A20" w:rsidP="00A03A20"/>
    <w:p w14:paraId="0E7D7029" w14:textId="04164557" w:rsidR="00A03A20" w:rsidRDefault="00A03A20" w:rsidP="00A03A20">
      <w:pPr>
        <w:ind w:left="850" w:right="1134"/>
        <w:jc w:val="center"/>
        <w:rPr>
          <w:rFonts w:ascii="Times New Roman" w:eastAsia="Helvetica" w:hAnsi="Times New Roman" w:cs="Times New Roman"/>
          <w:color w:val="333333"/>
          <w:sz w:val="28"/>
          <w:szCs w:val="28"/>
          <w:shd w:val="clear" w:color="auto" w:fill="FFFFFF"/>
        </w:rPr>
      </w:pPr>
    </w:p>
    <w:p w14:paraId="306F7C4B" w14:textId="77777777" w:rsidR="00A03A20" w:rsidRPr="00BC2262" w:rsidRDefault="00A03A20" w:rsidP="00A03A20">
      <w:pPr>
        <w:rPr>
          <w:rFonts w:ascii="Times New Roman" w:hAnsi="Times New Roman" w:cs="Times New Roman"/>
          <w:b/>
          <w:sz w:val="32"/>
          <w:szCs w:val="32"/>
        </w:rPr>
      </w:pPr>
      <w:r w:rsidRPr="00BC2262">
        <w:rPr>
          <w:rFonts w:ascii="Times New Roman" w:hAnsi="Times New Roman" w:cs="Times New Roman"/>
          <w:b/>
          <w:sz w:val="28"/>
          <w:szCs w:val="28"/>
        </w:rPr>
        <w:lastRenderedPageBreak/>
        <w:t xml:space="preserve">Название картины: </w:t>
      </w:r>
      <w:r w:rsidRPr="00BC2262">
        <w:rPr>
          <w:rFonts w:ascii="Times New Roman" w:hAnsi="Times New Roman" w:cs="Times New Roman"/>
          <w:b/>
          <w:sz w:val="32"/>
          <w:szCs w:val="32"/>
        </w:rPr>
        <w:t>«Осень на реке Тосно»</w:t>
      </w:r>
    </w:p>
    <w:p w14:paraId="40002196"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Автор: Рылов Аркадий</w:t>
      </w:r>
    </w:p>
    <w:p w14:paraId="60155740"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период написания картины 1920г., историческая эпоха, Россия.</w:t>
      </w:r>
    </w:p>
    <w:p w14:paraId="2DC11156"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Стиль: реализм.</w:t>
      </w:r>
    </w:p>
    <w:p w14:paraId="62C2D6F9"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Вид живописи: пейзаж.</w:t>
      </w:r>
    </w:p>
    <w:p w14:paraId="67BDFA47"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Техника: холст, масло.</w:t>
      </w:r>
    </w:p>
    <w:p w14:paraId="7E375E3D"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Колорит: спокойный, теплый, яркий.</w:t>
      </w:r>
    </w:p>
    <w:p w14:paraId="2D27524E" w14:textId="77777777" w:rsidR="00A03A20" w:rsidRPr="00BC2262" w:rsidRDefault="00A03A20" w:rsidP="00A03A20">
      <w:pPr>
        <w:rPr>
          <w:rFonts w:ascii="Times New Roman" w:hAnsi="Times New Roman" w:cs="Times New Roman"/>
          <w:b/>
          <w:sz w:val="28"/>
          <w:szCs w:val="28"/>
        </w:rPr>
      </w:pPr>
      <w:r w:rsidRPr="00BC2262">
        <w:rPr>
          <w:rFonts w:ascii="Times New Roman" w:hAnsi="Times New Roman" w:cs="Times New Roman"/>
          <w:b/>
          <w:sz w:val="28"/>
          <w:szCs w:val="28"/>
        </w:rPr>
        <w:t>Композиция: сложная, активная.</w:t>
      </w:r>
    </w:p>
    <w:p w14:paraId="588D55D2" w14:textId="77777777" w:rsidR="00A03A20" w:rsidRPr="00BC2262" w:rsidRDefault="00A03A20" w:rsidP="00A03A20">
      <w:pPr>
        <w:spacing w:after="120" w:line="240" w:lineRule="auto"/>
        <w:jc w:val="both"/>
        <w:rPr>
          <w:rFonts w:ascii="Times New Roman" w:hAnsi="Times New Roman" w:cs="Times New Roman"/>
          <w:b/>
          <w:sz w:val="28"/>
          <w:szCs w:val="28"/>
        </w:rPr>
      </w:pPr>
      <w:r w:rsidRPr="00BC2262">
        <w:rPr>
          <w:rFonts w:ascii="Times New Roman" w:hAnsi="Times New Roman" w:cs="Times New Roman"/>
          <w:b/>
          <w:sz w:val="28"/>
          <w:szCs w:val="28"/>
        </w:rPr>
        <w:t>Описание:</w:t>
      </w:r>
    </w:p>
    <w:p w14:paraId="4122512D" w14:textId="77777777" w:rsidR="00A03A20" w:rsidRPr="00BC2262" w:rsidRDefault="00A03A20" w:rsidP="00A03A20">
      <w:pPr>
        <w:spacing w:after="120" w:line="240" w:lineRule="auto"/>
        <w:jc w:val="both"/>
        <w:rPr>
          <w:rFonts w:ascii="Times New Roman" w:hAnsi="Times New Roman" w:cs="Times New Roman"/>
          <w:sz w:val="28"/>
          <w:szCs w:val="28"/>
        </w:rPr>
      </w:pPr>
      <w:r w:rsidRPr="00BC2262">
        <w:rPr>
          <w:rFonts w:ascii="Times New Roman" w:hAnsi="Times New Roman" w:cs="Times New Roman"/>
          <w:sz w:val="28"/>
          <w:szCs w:val="28"/>
        </w:rPr>
        <w:t>Свой знаменитый пейзаж «Осень на реке Тосно» художник создал еще 1920-е годы. Однако он по сегодняшний день завораживает своей красотой и очаровательностью любого зрител</w:t>
      </w:r>
      <w:r>
        <w:rPr>
          <w:rFonts w:ascii="Times New Roman" w:hAnsi="Times New Roman" w:cs="Times New Roman"/>
          <w:sz w:val="28"/>
          <w:szCs w:val="28"/>
        </w:rPr>
        <w:t>я.</w:t>
      </w:r>
      <w:r w:rsidRPr="00BC2262">
        <w:rPr>
          <w:rFonts w:ascii="Times New Roman" w:hAnsi="Times New Roman" w:cs="Times New Roman"/>
          <w:sz w:val="28"/>
          <w:szCs w:val="28"/>
        </w:rPr>
        <w:t xml:space="preserve"> Всеми своими силами Рылов хотел запечатлеть то прекрасное мгновение, которое видел сам. Он хотел оставить созерцателя один на один с осенней природой, ее тишиной и спокойствием, расслабляющем журчанием ручья и шелестом осеннего листопада. Заставить его расслабиться, прислушаться и проникнуться красотой. Заставить остановиться бесконечное течение времени, отдохнуть и забыться на берегу реки в окружении осенней природы. Буйство красок, использованных в работе </w:t>
      </w:r>
      <w:proofErr w:type="gramStart"/>
      <w:r w:rsidRPr="00BC2262">
        <w:rPr>
          <w:rFonts w:ascii="Times New Roman" w:hAnsi="Times New Roman" w:cs="Times New Roman"/>
          <w:sz w:val="28"/>
          <w:szCs w:val="28"/>
        </w:rPr>
        <w:t>сразу же</w:t>
      </w:r>
      <w:proofErr w:type="gramEnd"/>
      <w:r w:rsidRPr="00BC2262">
        <w:rPr>
          <w:rFonts w:ascii="Times New Roman" w:hAnsi="Times New Roman" w:cs="Times New Roman"/>
          <w:sz w:val="28"/>
          <w:szCs w:val="28"/>
        </w:rPr>
        <w:t xml:space="preserve"> поднимает настроение созерцателю. Здесь и невероятной чистоты голубой ручей, и такое местами голубое, а местами даже прозрачное чистое небо. Золотыми пятнами бросается в глаза осенняя листва: она и на верхушке отдаленных деревья, и на листках так близко расположенной березы, и на низкой земляной траве. А с ней в единое целое сливается красная листва, покрасневшая трава и темная тень, отброшенная природой на речку. </w:t>
      </w:r>
      <w:proofErr w:type="gramStart"/>
      <w:r w:rsidRPr="00BC2262">
        <w:rPr>
          <w:rFonts w:ascii="Times New Roman" w:hAnsi="Times New Roman" w:cs="Times New Roman"/>
          <w:sz w:val="28"/>
          <w:szCs w:val="28"/>
        </w:rPr>
        <w:t>Вечно зеленая</w:t>
      </w:r>
      <w:proofErr w:type="gramEnd"/>
      <w:r w:rsidRPr="00BC2262">
        <w:rPr>
          <w:rFonts w:ascii="Times New Roman" w:hAnsi="Times New Roman" w:cs="Times New Roman"/>
          <w:sz w:val="28"/>
          <w:szCs w:val="28"/>
        </w:rPr>
        <w:t xml:space="preserve"> и могучая елочка перекликается с остатками зеленой листвы, и зелеными пятнами, мягко раскинутыми по полю. Белоснежные стебли березы играют на фоне пейзажа, сливаясь с отделенными деревья, деревенскими домами и белыми облаками. Несмотря на такое богатое разнообразие деревьев художнику удалось уравновесить всю свою пейзажную работу. Течение речки уплывает </w:t>
      </w:r>
      <w:proofErr w:type="gramStart"/>
      <w:r w:rsidRPr="00BC2262">
        <w:rPr>
          <w:rFonts w:ascii="Times New Roman" w:hAnsi="Times New Roman" w:cs="Times New Roman"/>
          <w:sz w:val="28"/>
          <w:szCs w:val="28"/>
        </w:rPr>
        <w:t>куда то</w:t>
      </w:r>
      <w:proofErr w:type="gramEnd"/>
      <w:r w:rsidRPr="00BC2262">
        <w:rPr>
          <w:rFonts w:ascii="Times New Roman" w:hAnsi="Times New Roman" w:cs="Times New Roman"/>
          <w:sz w:val="28"/>
          <w:szCs w:val="28"/>
        </w:rPr>
        <w:t xml:space="preserve"> вдаль, утягивая за собой мысли созерцателя, и уводя его в спокойствие голубых просторов. Его пейзаж олицетворяет спокойствие и беззаботность природы осеннего вечера.</w:t>
      </w:r>
    </w:p>
    <w:p w14:paraId="5C90F6CD" w14:textId="77777777" w:rsidR="00A03A20" w:rsidRDefault="00A03A20" w:rsidP="00A03A20">
      <w:pPr>
        <w:rPr>
          <w:rFonts w:ascii="Times New Roman" w:hAnsi="Times New Roman" w:cs="Times New Roman"/>
          <w:sz w:val="24"/>
          <w:szCs w:val="24"/>
        </w:rPr>
      </w:pPr>
      <w:r w:rsidRPr="005E0E5A">
        <w:rPr>
          <w:noProof/>
          <w:sz w:val="28"/>
          <w:szCs w:val="28"/>
          <w:lang w:eastAsia="ru-RU"/>
        </w:rPr>
        <w:drawing>
          <wp:anchor distT="0" distB="0" distL="114300" distR="114300" simplePos="0" relativeHeight="251681792" behindDoc="1" locked="0" layoutInCell="1" allowOverlap="1" wp14:anchorId="1CF42327" wp14:editId="5CF53E5F">
            <wp:simplePos x="0" y="0"/>
            <wp:positionH relativeFrom="margin">
              <wp:posOffset>1765935</wp:posOffset>
            </wp:positionH>
            <wp:positionV relativeFrom="paragraph">
              <wp:posOffset>-2540</wp:posOffset>
            </wp:positionV>
            <wp:extent cx="3369945" cy="2440305"/>
            <wp:effectExtent l="0" t="0" r="1905" b="0"/>
            <wp:wrapThrough wrapText="bothSides">
              <wp:wrapPolygon edited="0">
                <wp:start x="0" y="0"/>
                <wp:lineTo x="0" y="21415"/>
                <wp:lineTo x="21490" y="21415"/>
                <wp:lineTo x="21490"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15529" t="31812" r="44413" b="21746"/>
                    <a:stretch/>
                  </pic:blipFill>
                  <pic:spPr bwMode="auto">
                    <a:xfrm>
                      <a:off x="0" y="0"/>
                      <a:ext cx="3369945" cy="2440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58ECF1" w14:textId="77777777" w:rsidR="00A03A20" w:rsidRDefault="00A03A20" w:rsidP="00A03A20">
      <w:pPr>
        <w:rPr>
          <w:rFonts w:ascii="Times New Roman" w:hAnsi="Times New Roman" w:cs="Times New Roman"/>
          <w:sz w:val="24"/>
          <w:szCs w:val="24"/>
        </w:rPr>
      </w:pPr>
    </w:p>
    <w:p w14:paraId="2E86A48E" w14:textId="77777777" w:rsidR="00A03A20" w:rsidRDefault="00A03A20" w:rsidP="00A03A20">
      <w:pPr>
        <w:rPr>
          <w:rFonts w:ascii="Times New Roman" w:hAnsi="Times New Roman" w:cs="Times New Roman"/>
          <w:sz w:val="24"/>
          <w:szCs w:val="24"/>
        </w:rPr>
      </w:pPr>
    </w:p>
    <w:p w14:paraId="7E63AE9A" w14:textId="77777777" w:rsidR="00A03A20" w:rsidRDefault="00A03A20" w:rsidP="00A03A20">
      <w:pPr>
        <w:rPr>
          <w:rFonts w:ascii="Times New Roman" w:hAnsi="Times New Roman" w:cs="Times New Roman"/>
          <w:sz w:val="24"/>
          <w:szCs w:val="24"/>
        </w:rPr>
      </w:pPr>
    </w:p>
    <w:p w14:paraId="512E540A" w14:textId="77777777" w:rsidR="00A03A20" w:rsidRDefault="00A03A20" w:rsidP="00A03A20">
      <w:pPr>
        <w:rPr>
          <w:rFonts w:ascii="Times New Roman" w:hAnsi="Times New Roman" w:cs="Times New Roman"/>
          <w:sz w:val="24"/>
          <w:szCs w:val="24"/>
        </w:rPr>
      </w:pPr>
    </w:p>
    <w:p w14:paraId="795AD47A" w14:textId="77777777" w:rsidR="00A03A20" w:rsidRDefault="00A03A20" w:rsidP="00A03A20">
      <w:pPr>
        <w:rPr>
          <w:rFonts w:ascii="Times New Roman" w:hAnsi="Times New Roman" w:cs="Times New Roman"/>
          <w:sz w:val="24"/>
          <w:szCs w:val="24"/>
        </w:rPr>
      </w:pPr>
    </w:p>
    <w:p w14:paraId="2C964C26" w14:textId="77777777" w:rsidR="00A03A20" w:rsidRPr="00BC2262" w:rsidRDefault="00A03A20" w:rsidP="00A03A20">
      <w:pPr>
        <w:rPr>
          <w:rFonts w:ascii="Times New Roman" w:hAnsi="Times New Roman" w:cs="Times New Roman"/>
          <w:b/>
          <w:sz w:val="28"/>
          <w:szCs w:val="28"/>
        </w:rPr>
      </w:pPr>
    </w:p>
    <w:p w14:paraId="656EC2FD" w14:textId="77777777" w:rsidR="00A03A20" w:rsidRDefault="00A03A20" w:rsidP="00A03A20">
      <w:pPr>
        <w:ind w:left="850" w:right="1134"/>
        <w:jc w:val="center"/>
        <w:rPr>
          <w:rFonts w:ascii="Times New Roman" w:eastAsia="Helvetica" w:hAnsi="Times New Roman" w:cs="Times New Roman"/>
          <w:color w:val="333333"/>
          <w:sz w:val="28"/>
          <w:szCs w:val="28"/>
          <w:shd w:val="clear" w:color="auto" w:fill="FFFFFF"/>
        </w:rPr>
      </w:pPr>
    </w:p>
    <w:p w14:paraId="49071DA8" w14:textId="77777777"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57B0265F" w14:textId="46ECD89E"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0AC5B19F"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lastRenderedPageBreak/>
        <w:t xml:space="preserve">Название картины: </w:t>
      </w:r>
      <w:r w:rsidRPr="00C47282">
        <w:rPr>
          <w:rFonts w:ascii="Times New Roman" w:hAnsi="Times New Roman" w:cs="Times New Roman"/>
          <w:b/>
          <w:sz w:val="32"/>
          <w:szCs w:val="32"/>
        </w:rPr>
        <w:t>«Серый день»</w:t>
      </w:r>
    </w:p>
    <w:p w14:paraId="5D3BCCD1"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Автор: Исаак Израилевич Бродский, период написания картины 1909год</w:t>
      </w:r>
    </w:p>
    <w:p w14:paraId="5A2D66A2"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Стиль: ажур</w:t>
      </w:r>
    </w:p>
    <w:p w14:paraId="1AC74698"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Вид живописи: пейзаж</w:t>
      </w:r>
    </w:p>
    <w:p w14:paraId="69EC04B7"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Техника: холст, масло</w:t>
      </w:r>
    </w:p>
    <w:p w14:paraId="1E7DD5F8"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Колорит: сдержанный</w:t>
      </w:r>
    </w:p>
    <w:p w14:paraId="5C865DBD"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Композиция: лирическая</w:t>
      </w:r>
    </w:p>
    <w:p w14:paraId="29C702EA" w14:textId="77777777" w:rsidR="00A03A20" w:rsidRPr="00C47282" w:rsidRDefault="00A03A20" w:rsidP="00A03A20">
      <w:pPr>
        <w:rPr>
          <w:rFonts w:ascii="Times New Roman" w:hAnsi="Times New Roman" w:cs="Times New Roman"/>
          <w:b/>
          <w:sz w:val="28"/>
          <w:szCs w:val="28"/>
        </w:rPr>
      </w:pPr>
      <w:r w:rsidRPr="00C47282">
        <w:rPr>
          <w:rFonts w:ascii="Times New Roman" w:hAnsi="Times New Roman" w:cs="Times New Roman"/>
          <w:b/>
          <w:sz w:val="28"/>
          <w:szCs w:val="28"/>
        </w:rPr>
        <w:t>Описание:</w:t>
      </w:r>
    </w:p>
    <w:p w14:paraId="52C78A06" w14:textId="77777777" w:rsidR="00A03A20" w:rsidRPr="00C47282" w:rsidRDefault="00A03A20" w:rsidP="00A03A20">
      <w:pPr>
        <w:rPr>
          <w:rFonts w:ascii="Times New Roman" w:hAnsi="Times New Roman" w:cs="Times New Roman"/>
          <w:sz w:val="28"/>
          <w:szCs w:val="28"/>
        </w:rPr>
      </w:pPr>
      <w:r w:rsidRPr="00C47282">
        <w:rPr>
          <w:rFonts w:ascii="Times New Roman" w:hAnsi="Times New Roman" w:cs="Times New Roman"/>
          <w:sz w:val="28"/>
          <w:szCs w:val="28"/>
        </w:rPr>
        <w:t xml:space="preserve">Пейзажный жанр в творчестве Исаака Бродского, любимого ученика Репина, автора проникновенных лирических произведений, многообразен по своему характеру. Он пишет стаффажные композиции, населяя пейзаж людьми, вечерние мотивы города, аллей парков с играющими детьми, деревенские улицы. Немало в его творчестве и «безлюдных» картин, отличающихся особым </w:t>
      </w:r>
      <w:proofErr w:type="spellStart"/>
      <w:r w:rsidRPr="00C47282">
        <w:rPr>
          <w:rFonts w:ascii="Times New Roman" w:hAnsi="Times New Roman" w:cs="Times New Roman"/>
          <w:sz w:val="28"/>
          <w:szCs w:val="28"/>
        </w:rPr>
        <w:t>левитановским</w:t>
      </w:r>
      <w:proofErr w:type="spellEnd"/>
      <w:r w:rsidRPr="00C47282">
        <w:rPr>
          <w:rFonts w:ascii="Times New Roman" w:hAnsi="Times New Roman" w:cs="Times New Roman"/>
          <w:sz w:val="28"/>
          <w:szCs w:val="28"/>
        </w:rPr>
        <w:t xml:space="preserve"> лиризмом, как, например, поэтичное полотно «Серый день», созданное Бродским в 1909 году.</w:t>
      </w:r>
      <w:r w:rsidRPr="00C47282">
        <w:rPr>
          <w:rFonts w:ascii="Times New Roman" w:hAnsi="Times New Roman" w:cs="Times New Roman"/>
          <w:sz w:val="28"/>
          <w:szCs w:val="28"/>
        </w:rPr>
        <w:br/>
        <w:t xml:space="preserve">Написанное в сдержанной гамме приглушенно звучащих красок, оно кажется почти монохромным, ведь градации свинцово-серебристого тона, на котором построено полотно, едва уловимы. Но эта благородная сдержанность прекрасно передает состояние природы, ощущение холода серого, пасмурного дня и подчеркивает тонкость и изящество линий – характерную особенность произведений художника, отличавшую его от многих современников, увлекавшихся новомодными течениями, абсолютно не принимаемых Бродским. «Стремление к четкой </w:t>
      </w:r>
      <w:proofErr w:type="spellStart"/>
      <w:r w:rsidRPr="00C47282">
        <w:rPr>
          <w:rFonts w:ascii="Times New Roman" w:hAnsi="Times New Roman" w:cs="Times New Roman"/>
          <w:sz w:val="28"/>
          <w:szCs w:val="28"/>
        </w:rPr>
        <w:t>прорисованности</w:t>
      </w:r>
      <w:proofErr w:type="spellEnd"/>
      <w:r w:rsidRPr="00C47282">
        <w:rPr>
          <w:rFonts w:ascii="Times New Roman" w:hAnsi="Times New Roman" w:cs="Times New Roman"/>
          <w:sz w:val="28"/>
          <w:szCs w:val="28"/>
        </w:rPr>
        <w:t xml:space="preserve"> деталей, – писал он, – к выразительному рисунку … – эти отличительные качества моих работ выделяли их из общей массы … полотен, авторы которых неумеренно увлекались широтой мазка и крайностями живописной техники… Мне нравились произведения, сделанные тонко и доведенные до конца. Я любил всегда усидчивую кропотливую работу. Свой стиль – ажур – я нашел с первого же года моих занятий в академии и до сих пор придерживаюсь его и все более и более совершенствую».</w:t>
      </w:r>
    </w:p>
    <w:p w14:paraId="4C06D8CD" w14:textId="77777777" w:rsidR="00A03A20" w:rsidRPr="007E6EE1" w:rsidRDefault="00A03A20" w:rsidP="00A03A20">
      <w:pPr>
        <w:rPr>
          <w:rFonts w:ascii="Times New Roman" w:hAnsi="Times New Roman" w:cs="Times New Roman"/>
          <w:sz w:val="24"/>
          <w:szCs w:val="24"/>
        </w:rPr>
      </w:pPr>
      <w:r>
        <w:rPr>
          <w:noProof/>
          <w:lang w:eastAsia="ru-RU"/>
        </w:rPr>
        <w:drawing>
          <wp:inline distT="0" distB="0" distL="0" distR="0" wp14:anchorId="3DB81B65" wp14:editId="5AFFD33F">
            <wp:extent cx="3421430" cy="2269549"/>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49890" cy="2288427"/>
                    </a:xfrm>
                    <a:prstGeom prst="rect">
                      <a:avLst/>
                    </a:prstGeom>
                  </pic:spPr>
                </pic:pic>
              </a:graphicData>
            </a:graphic>
          </wp:inline>
        </w:drawing>
      </w:r>
    </w:p>
    <w:p w14:paraId="073EFFEA" w14:textId="235804C2"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02BB5D66" w14:textId="68FABA24"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75C3D7BC" w14:textId="75384446"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0AA030BD" w14:textId="78AA8CC5"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EF47317"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lastRenderedPageBreak/>
        <w:t xml:space="preserve">Название картины: </w:t>
      </w:r>
      <w:r w:rsidRPr="00C47282">
        <w:rPr>
          <w:rFonts w:ascii="Times New Roman" w:hAnsi="Times New Roman" w:cs="Times New Roman"/>
          <w:b/>
          <w:sz w:val="32"/>
          <w:szCs w:val="32"/>
        </w:rPr>
        <w:t>«Облачный день. На озере»</w:t>
      </w:r>
    </w:p>
    <w:p w14:paraId="32F03DD4" w14:textId="77777777" w:rsidR="007742AF"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 xml:space="preserve">Автор: Станислав Юлианович Жуковский, </w:t>
      </w:r>
    </w:p>
    <w:p w14:paraId="4580CD40" w14:textId="77777777" w:rsidR="007742AF" w:rsidRDefault="007742AF" w:rsidP="007742AF">
      <w:pPr>
        <w:rPr>
          <w:rFonts w:ascii="Times New Roman" w:hAnsi="Times New Roman" w:cs="Times New Roman"/>
          <w:b/>
          <w:sz w:val="28"/>
          <w:szCs w:val="28"/>
        </w:rPr>
      </w:pPr>
      <w:r>
        <w:rPr>
          <w:rFonts w:ascii="Times New Roman" w:hAnsi="Times New Roman" w:cs="Times New Roman"/>
          <w:b/>
          <w:sz w:val="28"/>
          <w:szCs w:val="28"/>
        </w:rPr>
        <w:t>П</w:t>
      </w:r>
      <w:r w:rsidRPr="00C47282">
        <w:rPr>
          <w:rFonts w:ascii="Times New Roman" w:hAnsi="Times New Roman" w:cs="Times New Roman"/>
          <w:b/>
          <w:sz w:val="28"/>
          <w:szCs w:val="28"/>
        </w:rPr>
        <w:t>ериод написания картины 1910 год</w:t>
      </w:r>
      <w:r>
        <w:rPr>
          <w:rFonts w:ascii="Times New Roman" w:hAnsi="Times New Roman" w:cs="Times New Roman"/>
          <w:b/>
          <w:sz w:val="28"/>
          <w:szCs w:val="28"/>
        </w:rPr>
        <w:t>, историческая эпоха, Россия.</w:t>
      </w:r>
    </w:p>
    <w:p w14:paraId="794EE4EA" w14:textId="77777777" w:rsidR="007742AF" w:rsidRPr="00C47282" w:rsidRDefault="007742AF" w:rsidP="007742AF">
      <w:pPr>
        <w:rPr>
          <w:rFonts w:ascii="Times New Roman" w:hAnsi="Times New Roman" w:cs="Times New Roman"/>
          <w:b/>
          <w:sz w:val="28"/>
          <w:szCs w:val="28"/>
        </w:rPr>
      </w:pPr>
      <w:r>
        <w:rPr>
          <w:rFonts w:ascii="Times New Roman" w:hAnsi="Times New Roman" w:cs="Times New Roman"/>
          <w:b/>
          <w:sz w:val="28"/>
          <w:szCs w:val="28"/>
        </w:rPr>
        <w:t>Стиль: реализм</w:t>
      </w:r>
    </w:p>
    <w:p w14:paraId="62B0EEF3"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Вид живописи: пейзаж</w:t>
      </w:r>
    </w:p>
    <w:p w14:paraId="38CBC98D"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Техника: холст, масло</w:t>
      </w:r>
    </w:p>
    <w:p w14:paraId="7D0007ED"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Колорит: холодный</w:t>
      </w:r>
    </w:p>
    <w:p w14:paraId="053D09E9"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Композиция: динамичная</w:t>
      </w:r>
    </w:p>
    <w:p w14:paraId="11B1D809" w14:textId="77777777" w:rsidR="007742AF" w:rsidRPr="00C47282" w:rsidRDefault="007742AF" w:rsidP="007742AF">
      <w:pPr>
        <w:rPr>
          <w:rFonts w:ascii="Times New Roman" w:hAnsi="Times New Roman" w:cs="Times New Roman"/>
          <w:b/>
          <w:sz w:val="28"/>
          <w:szCs w:val="28"/>
        </w:rPr>
      </w:pPr>
      <w:r w:rsidRPr="00C47282">
        <w:rPr>
          <w:rFonts w:ascii="Times New Roman" w:hAnsi="Times New Roman" w:cs="Times New Roman"/>
          <w:b/>
          <w:sz w:val="28"/>
          <w:szCs w:val="28"/>
        </w:rPr>
        <w:t>Описание:</w:t>
      </w:r>
      <w:r w:rsidRPr="00C47282">
        <w:rPr>
          <w:rFonts w:ascii="Times New Roman" w:hAnsi="Times New Roman" w:cs="Times New Roman"/>
          <w:sz w:val="28"/>
          <w:szCs w:val="28"/>
        </w:rPr>
        <w:br/>
        <w:t>Перед вами картина Станислава Жуковского «Облачный день. На озере».</w:t>
      </w:r>
      <w:r w:rsidRPr="00C47282">
        <w:rPr>
          <w:rFonts w:ascii="Times New Roman" w:hAnsi="Times New Roman" w:cs="Times New Roman"/>
          <w:sz w:val="28"/>
          <w:szCs w:val="28"/>
        </w:rPr>
        <w:br/>
        <w:t>Всю свою жизнь художник посвятил пейзажной живописи. Жуковский много путешествовал по средней полосе России: он изучал и часто писал старинные дворянские усадьбы, находил вдохновение для творчества в русских губерниях, славящихся своими густыми лесами и широко раскинувшимися озерами. Художника увлекали сложные, переходные состояния природы, но и в самом обыкновенном, на первый взгляд, мотиве он всегда находил для себя что-то удивительное.</w:t>
      </w:r>
      <w:r w:rsidRPr="00C47282">
        <w:rPr>
          <w:rFonts w:ascii="Times New Roman" w:hAnsi="Times New Roman" w:cs="Times New Roman"/>
          <w:sz w:val="28"/>
          <w:szCs w:val="28"/>
        </w:rPr>
        <w:br/>
        <w:t>В своих картинах Жуковский стремился воплотить всю красоту жизни, передать неповторимость каждого ее мгновения.</w:t>
      </w:r>
    </w:p>
    <w:p w14:paraId="6EB98112" w14:textId="77777777" w:rsidR="007742AF" w:rsidRPr="00DC55D6" w:rsidRDefault="007742AF" w:rsidP="007742AF">
      <w:pPr>
        <w:rPr>
          <w:rFonts w:ascii="Times New Roman" w:hAnsi="Times New Roman" w:cs="Times New Roman"/>
          <w:sz w:val="24"/>
          <w:szCs w:val="24"/>
        </w:rPr>
      </w:pPr>
      <w:r>
        <w:rPr>
          <w:rFonts w:ascii="Arial" w:hAnsi="Arial" w:cs="Arial"/>
          <w:noProof/>
          <w:color w:val="413B3F"/>
          <w:shd w:val="clear" w:color="auto" w:fill="FFFFFF"/>
          <w:lang w:eastAsia="ru-RU"/>
        </w:rPr>
        <w:drawing>
          <wp:inline distT="0" distB="0" distL="0" distR="0" wp14:anchorId="5D998B65" wp14:editId="66858545">
            <wp:extent cx="5616047" cy="4384275"/>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94520" cy="4523603"/>
                    </a:xfrm>
                    <a:prstGeom prst="rect">
                      <a:avLst/>
                    </a:prstGeom>
                    <a:noFill/>
                  </pic:spPr>
                </pic:pic>
              </a:graphicData>
            </a:graphic>
          </wp:inline>
        </w:drawing>
      </w:r>
    </w:p>
    <w:p w14:paraId="41E76092" w14:textId="68342C8B"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49DAF5C" w14:textId="205D2541"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06AF75F" w14:textId="12A0B94D"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026C61BB"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lastRenderedPageBreak/>
        <w:t>Название картины: «Весенний вечер. Ольха  цветёт»</w:t>
      </w:r>
    </w:p>
    <w:p w14:paraId="12EDF883" w14:textId="77777777" w:rsidR="007742AF" w:rsidRPr="00694EAE" w:rsidRDefault="007742AF" w:rsidP="007742AF">
      <w:pPr>
        <w:shd w:val="clear" w:color="auto" w:fill="FFFFFF" w:themeFill="background1"/>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Автор:</w:t>
      </w:r>
      <w:r w:rsidRPr="00694EAE">
        <w:rPr>
          <w:rFonts w:ascii="Times New Roman" w:hAnsi="Times New Roman" w:cs="Times New Roman"/>
          <w:b/>
          <w:bCs/>
          <w:color w:val="333333"/>
          <w:sz w:val="28"/>
          <w:szCs w:val="28"/>
          <w:shd w:val="clear" w:color="auto" w:fill="F8F8F8"/>
        </w:rPr>
        <w:t xml:space="preserve"> </w:t>
      </w:r>
      <w:r w:rsidRPr="00694EAE">
        <w:rPr>
          <w:rFonts w:ascii="Times New Roman" w:hAnsi="Times New Roman" w:cs="Times New Roman"/>
          <w:b/>
          <w:bCs/>
          <w:noProof/>
          <w:sz w:val="28"/>
          <w:szCs w:val="28"/>
          <w:lang w:eastAsia="ru-RU"/>
        </w:rPr>
        <w:t>Саврасов Алексей Кондратьевич</w:t>
      </w:r>
    </w:p>
    <w:p w14:paraId="4E636832"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Стиль: реализм.</w:t>
      </w:r>
    </w:p>
    <w:p w14:paraId="56A13641"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Вид живописи: пейзаж.</w:t>
      </w:r>
    </w:p>
    <w:p w14:paraId="01AB51A1"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Техника: холст, масло 1880 г.</w:t>
      </w:r>
    </w:p>
    <w:p w14:paraId="24674430"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Колорит: тонкий,неяркий.</w:t>
      </w:r>
    </w:p>
    <w:p w14:paraId="28AFAFD8"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Композиция: открытая.</w:t>
      </w:r>
    </w:p>
    <w:p w14:paraId="76F9CA1B" w14:textId="77777777" w:rsidR="007742AF" w:rsidRPr="00475142" w:rsidRDefault="007742AF" w:rsidP="007742AF">
      <w:pPr>
        <w:rPr>
          <w:rFonts w:ascii="Times New Roman" w:hAnsi="Times New Roman" w:cs="Times New Roman"/>
          <w:sz w:val="28"/>
          <w:szCs w:val="28"/>
        </w:rPr>
      </w:pPr>
    </w:p>
    <w:p w14:paraId="67CB6970" w14:textId="77777777" w:rsidR="007742AF" w:rsidRDefault="007742AF" w:rsidP="007742AF">
      <w:pPr>
        <w:spacing w:after="0" w:line="240" w:lineRule="auto"/>
        <w:rPr>
          <w:rFonts w:ascii="Helvetica" w:hAnsi="Helvetica" w:cs="Helvetica"/>
          <w:color w:val="333333"/>
          <w:sz w:val="28"/>
          <w:szCs w:val="28"/>
          <w:shd w:val="clear" w:color="auto" w:fill="F8F8F8"/>
        </w:rPr>
      </w:pPr>
    </w:p>
    <w:p w14:paraId="0198E2CE" w14:textId="77777777" w:rsidR="007742AF" w:rsidRPr="00475142" w:rsidRDefault="007742AF" w:rsidP="007742AF">
      <w:pPr>
        <w:spacing w:after="0" w:line="240" w:lineRule="auto"/>
        <w:rPr>
          <w:rFonts w:ascii="Helvetica" w:hAnsi="Helvetica" w:cs="Helvetica"/>
          <w:color w:val="333333"/>
          <w:sz w:val="28"/>
          <w:szCs w:val="28"/>
          <w:shd w:val="clear" w:color="auto" w:fill="F8F8F8"/>
        </w:rPr>
      </w:pPr>
    </w:p>
    <w:p w14:paraId="6141A8A3"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r w:rsidRPr="00694EAE">
        <w:rPr>
          <w:rFonts w:ascii="Times New Roman" w:hAnsi="Times New Roman" w:cs="Times New Roman"/>
          <w:b/>
          <w:bCs/>
          <w:color w:val="000000"/>
          <w:sz w:val="28"/>
          <w:szCs w:val="28"/>
          <w:shd w:val="clear" w:color="auto" w:fill="FFFFFF"/>
        </w:rPr>
        <w:t>Описание картины:</w:t>
      </w:r>
    </w:p>
    <w:p w14:paraId="2EEF7113" w14:textId="77777777" w:rsidR="007742AF" w:rsidRPr="00E53E0A"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r w:rsidRPr="00E53E0A">
        <w:rPr>
          <w:rFonts w:ascii="Times New Roman" w:hAnsi="Times New Roman" w:cs="Times New Roman"/>
          <w:color w:val="000000"/>
          <w:sz w:val="28"/>
          <w:szCs w:val="28"/>
          <w:shd w:val="clear" w:color="auto" w:fill="FFFFFF"/>
        </w:rPr>
        <w:t xml:space="preserve"> «Весенний вечер. Ольха цветёт» — одна из картин написанная в 80-е годы XIX века, она несёт в себе удивительную теплоту и задушевность пейзажного образа, тонкость живописного решения.</w:t>
      </w:r>
      <w:r w:rsidRPr="00E53E0A">
        <w:rPr>
          <w:rFonts w:ascii="Times New Roman" w:hAnsi="Times New Roman" w:cs="Times New Roman"/>
          <w:color w:val="000000"/>
          <w:sz w:val="28"/>
          <w:szCs w:val="28"/>
          <w:shd w:val="clear" w:color="auto" w:fill="FFFFFF"/>
        </w:rPr>
        <w:br/>
        <w:t>Как во всех весенних пейзажах Саврасова А.К. здесь мягко передано ощущение этого времени года, когда природа начинает пробуждаться, воздух становится более теплым и во всём словно чувствуется аромат весны. Художник изображает красоту российской природы на фоне бедных сельских в</w:t>
      </w:r>
      <w:r>
        <w:rPr>
          <w:rFonts w:ascii="Times New Roman" w:hAnsi="Times New Roman" w:cs="Times New Roman"/>
          <w:color w:val="000000"/>
          <w:sz w:val="28"/>
          <w:szCs w:val="28"/>
          <w:shd w:val="clear" w:color="auto" w:fill="FFFFFF"/>
        </w:rPr>
        <w:t xml:space="preserve">идов, но всё это напоено тонким </w:t>
      </w:r>
      <w:r w:rsidRPr="00E53E0A">
        <w:rPr>
          <w:rFonts w:ascii="Times New Roman" w:hAnsi="Times New Roman" w:cs="Times New Roman"/>
          <w:color w:val="000000"/>
          <w:sz w:val="28"/>
          <w:szCs w:val="28"/>
          <w:shd w:val="clear" w:color="auto" w:fill="FFFFFF"/>
        </w:rPr>
        <w:t>вибрирующим вечерним светом. Вглядываясь в такие картины, мы словно погружаемся в мир сложнейших чувств и переживаний автора, открывающего для зрителя не только тихую прелесть ранней весны, но и собственное сердце.</w:t>
      </w:r>
      <w:r>
        <w:rPr>
          <w:rFonts w:ascii="Times New Roman" w:hAnsi="Times New Roman" w:cs="Times New Roman"/>
          <w:color w:val="000000"/>
          <w:sz w:val="28"/>
          <w:szCs w:val="28"/>
          <w:shd w:val="clear" w:color="auto" w:fill="FFFFFF"/>
        </w:rPr>
        <w:t xml:space="preserve"> </w:t>
      </w:r>
      <w:r w:rsidRPr="00E53E0A">
        <w:rPr>
          <w:rFonts w:ascii="Times New Roman" w:hAnsi="Times New Roman" w:cs="Times New Roman"/>
          <w:color w:val="000000"/>
          <w:sz w:val="28"/>
          <w:szCs w:val="28"/>
          <w:shd w:val="clear" w:color="auto" w:fill="FFFFFF"/>
        </w:rPr>
        <w:t>Саврасов призывал не просто изображать природу, но и уметь чувствовать её, показывая это чувство на картине.</w:t>
      </w:r>
    </w:p>
    <w:p w14:paraId="32D1AE82" w14:textId="77777777" w:rsidR="007742AF" w:rsidRPr="00475142"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r w:rsidRPr="00475142">
        <w:rPr>
          <w:rFonts w:ascii="Times New Roman" w:hAnsi="Times New Roman" w:cs="Times New Roman"/>
          <w:color w:val="000000"/>
          <w:sz w:val="28"/>
          <w:szCs w:val="28"/>
          <w:shd w:val="clear" w:color="auto" w:fill="FFFFFF"/>
        </w:rPr>
        <w:t>Творчество Алексея Кондратьевича Саврасова сыграло первостепенную роль в становлении и расцвете русского реалистического пейзажа. Никто до Саврасова не мог так глубоко и поэтично раскрыть красоту и лиричность русского пейзажа. Его работы привлекают легкостью, прозрачностью, в них живет активное пространство, воздух и свет.</w:t>
      </w:r>
    </w:p>
    <w:p w14:paraId="31208B71" w14:textId="77777777" w:rsidR="007742AF" w:rsidRDefault="007742AF" w:rsidP="007742AF">
      <w:pPr>
        <w:rPr>
          <w:color w:val="000000"/>
          <w:sz w:val="28"/>
          <w:szCs w:val="28"/>
          <w:shd w:val="clear" w:color="auto" w:fill="FFFFFF"/>
        </w:rPr>
      </w:pPr>
      <w:r w:rsidRPr="00475142">
        <w:rPr>
          <w:noProof/>
          <w:sz w:val="28"/>
          <w:szCs w:val="28"/>
          <w:lang w:eastAsia="ru-RU"/>
        </w:rPr>
        <w:drawing>
          <wp:anchor distT="0" distB="0" distL="114300" distR="114300" simplePos="0" relativeHeight="251683840" behindDoc="1" locked="0" layoutInCell="1" allowOverlap="1" wp14:anchorId="33F5CBF2" wp14:editId="779DE36B">
            <wp:simplePos x="0" y="0"/>
            <wp:positionH relativeFrom="margin">
              <wp:align>left</wp:align>
            </wp:positionH>
            <wp:positionV relativeFrom="paragraph">
              <wp:posOffset>344170</wp:posOffset>
            </wp:positionV>
            <wp:extent cx="4194810" cy="3146425"/>
            <wp:effectExtent l="0" t="0" r="0" b="0"/>
            <wp:wrapThrough wrapText="bothSides">
              <wp:wrapPolygon edited="0">
                <wp:start x="0" y="0"/>
                <wp:lineTo x="0" y="21447"/>
                <wp:lineTo x="21482" y="21447"/>
                <wp:lineTo x="2148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94810" cy="3146425"/>
                    </a:xfrm>
                    <a:prstGeom prst="rect">
                      <a:avLst/>
                    </a:prstGeom>
                    <a:noFill/>
                  </pic:spPr>
                </pic:pic>
              </a:graphicData>
            </a:graphic>
            <wp14:sizeRelH relativeFrom="page">
              <wp14:pctWidth>0</wp14:pctWidth>
            </wp14:sizeRelH>
            <wp14:sizeRelV relativeFrom="page">
              <wp14:pctHeight>0</wp14:pctHeight>
            </wp14:sizeRelV>
          </wp:anchor>
        </w:drawing>
      </w:r>
    </w:p>
    <w:p w14:paraId="48923C33" w14:textId="77777777" w:rsidR="007742AF" w:rsidRDefault="007742AF" w:rsidP="007742AF">
      <w:pPr>
        <w:rPr>
          <w:color w:val="000000"/>
          <w:sz w:val="28"/>
          <w:szCs w:val="28"/>
          <w:shd w:val="clear" w:color="auto" w:fill="FFFFFF"/>
        </w:rPr>
      </w:pPr>
    </w:p>
    <w:p w14:paraId="2D1C5BAD" w14:textId="77777777" w:rsidR="007742AF" w:rsidRDefault="007742AF" w:rsidP="007742AF">
      <w:pPr>
        <w:rPr>
          <w:color w:val="000000"/>
          <w:sz w:val="28"/>
          <w:szCs w:val="28"/>
          <w:shd w:val="clear" w:color="auto" w:fill="FFFFFF"/>
        </w:rPr>
      </w:pPr>
    </w:p>
    <w:p w14:paraId="3AF184E2"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30FB871" w14:textId="7D239F9D"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5AAF3EB2"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C3B2DC1"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8DB58DE"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E035C69"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47558F2"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4112F728"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C3FEC56"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4634029"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B4F5FB3"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A20AC1E"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74388CBE"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3D02FFA"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423F2C90"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C3D879A"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lastRenderedPageBreak/>
        <w:t>Название картины: «Начало весны»</w:t>
      </w:r>
    </w:p>
    <w:p w14:paraId="0F88006E"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Автор: Ендогуров Иван Иванович</w:t>
      </w:r>
    </w:p>
    <w:p w14:paraId="6F853B93"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Стиль: реализм.</w:t>
      </w:r>
    </w:p>
    <w:p w14:paraId="654B5868"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Вид живописи: пейзаж.</w:t>
      </w:r>
    </w:p>
    <w:p w14:paraId="168B7E1A"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Техника: холст, масло.</w:t>
      </w:r>
    </w:p>
    <w:p w14:paraId="007169A4"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Колорит:</w:t>
      </w:r>
      <w:r>
        <w:rPr>
          <w:rFonts w:ascii="Times New Roman" w:hAnsi="Times New Roman" w:cs="Times New Roman"/>
          <w:b/>
          <w:bCs/>
          <w:noProof/>
          <w:sz w:val="28"/>
          <w:szCs w:val="28"/>
          <w:lang w:eastAsia="ru-RU"/>
        </w:rPr>
        <w:t xml:space="preserve"> </w:t>
      </w:r>
      <w:r w:rsidRPr="00694EAE">
        <w:rPr>
          <w:rFonts w:ascii="Times New Roman" w:hAnsi="Times New Roman" w:cs="Times New Roman"/>
          <w:b/>
          <w:bCs/>
          <w:noProof/>
          <w:sz w:val="28"/>
          <w:szCs w:val="28"/>
          <w:lang w:eastAsia="ru-RU"/>
        </w:rPr>
        <w:t>спокойный.</w:t>
      </w:r>
    </w:p>
    <w:p w14:paraId="19EE62EA" w14:textId="77777777" w:rsidR="007742AF" w:rsidRPr="00F877BA"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Композиция: открытая.</w:t>
      </w:r>
    </w:p>
    <w:p w14:paraId="69557689" w14:textId="77777777" w:rsidR="007742AF" w:rsidRDefault="007742AF" w:rsidP="007742AF">
      <w:pPr>
        <w:spacing w:after="0" w:line="240" w:lineRule="auto"/>
        <w:ind w:firstLine="709"/>
        <w:jc w:val="both"/>
        <w:rPr>
          <w:rFonts w:ascii="Times New Roman" w:hAnsi="Times New Roman" w:cs="Times New Roman"/>
          <w:b/>
          <w:bCs/>
          <w:color w:val="000000"/>
          <w:sz w:val="28"/>
          <w:szCs w:val="28"/>
          <w:shd w:val="clear" w:color="auto" w:fill="FFFFFF"/>
        </w:rPr>
      </w:pPr>
    </w:p>
    <w:p w14:paraId="0EB14EB6"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694EAE">
        <w:rPr>
          <w:rFonts w:ascii="Times New Roman" w:hAnsi="Times New Roman" w:cs="Times New Roman"/>
          <w:b/>
          <w:bCs/>
          <w:color w:val="000000"/>
          <w:sz w:val="28"/>
          <w:szCs w:val="28"/>
          <w:shd w:val="clear" w:color="auto" w:fill="FFFFFF"/>
        </w:rPr>
        <w:t>Описание картины:</w:t>
      </w:r>
      <w:r w:rsidRPr="00E53E0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w:t>
      </w:r>
    </w:p>
    <w:p w14:paraId="43254B52" w14:textId="77777777" w:rsidR="007742AF" w:rsidRPr="00E53E0A"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E53E0A">
        <w:rPr>
          <w:rFonts w:ascii="Times New Roman" w:hAnsi="Times New Roman" w:cs="Times New Roman"/>
          <w:color w:val="000000"/>
          <w:sz w:val="28"/>
          <w:szCs w:val="28"/>
          <w:shd w:val="clear" w:color="auto" w:fill="FFFFFF"/>
        </w:rPr>
        <w:t xml:space="preserve">Иван </w:t>
      </w:r>
      <w:proofErr w:type="spellStart"/>
      <w:r w:rsidRPr="00E53E0A">
        <w:rPr>
          <w:rFonts w:ascii="Times New Roman" w:hAnsi="Times New Roman" w:cs="Times New Roman"/>
          <w:color w:val="000000"/>
          <w:sz w:val="28"/>
          <w:szCs w:val="28"/>
          <w:shd w:val="clear" w:color="auto" w:fill="FFFFFF"/>
        </w:rPr>
        <w:t>Ендогуров</w:t>
      </w:r>
      <w:proofErr w:type="spellEnd"/>
      <w:r w:rsidRPr="00E53E0A">
        <w:rPr>
          <w:rFonts w:ascii="Times New Roman" w:hAnsi="Times New Roman" w:cs="Times New Roman"/>
          <w:color w:val="000000"/>
          <w:sz w:val="28"/>
          <w:szCs w:val="28"/>
          <w:shd w:val="clear" w:color="auto" w:fill="FFFFFF"/>
        </w:rPr>
        <w:t xml:space="preserve"> ценил скромную красоту русского пейзажа, видел в ней особую нежность. В каждой картине художник стремился не только отразить состояние природы, но и наделить ее образы человеческими эмоциями.</w:t>
      </w:r>
    </w:p>
    <w:p w14:paraId="08C77344" w14:textId="77777777" w:rsidR="007742AF" w:rsidRPr="00E53E0A"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E53E0A">
        <w:rPr>
          <w:rFonts w:ascii="Times New Roman" w:hAnsi="Times New Roman" w:cs="Times New Roman"/>
          <w:color w:val="000000"/>
          <w:sz w:val="28"/>
          <w:szCs w:val="28"/>
          <w:shd w:val="clear" w:color="auto" w:fill="FFFFFF"/>
        </w:rPr>
        <w:t xml:space="preserve">На картине печальные символы соседствуют со светлыми: грязная дорога — и зеленые проталины, тяжелые тучи — и светлеющее на горизонте небо. Однако мрачные серые тона полностью перекрывают метафорический свет надежды — и в «Ранней весне» не видно ни одного луча солнца Мягкие и плавные линии подчёркивают лёгкость кисти мастера, который трепетно и нежно передал момент, предшествующий полному расцветанию и наступлению весны. Небо кажется воздушным и динамичным, облака словно движутся вдаль, исчезая в лучах золотистого солнца. </w:t>
      </w:r>
      <w:proofErr w:type="spellStart"/>
      <w:r w:rsidRPr="00E53E0A">
        <w:rPr>
          <w:rFonts w:ascii="Times New Roman" w:hAnsi="Times New Roman" w:cs="Times New Roman"/>
          <w:color w:val="000000"/>
          <w:sz w:val="28"/>
          <w:szCs w:val="28"/>
          <w:shd w:val="clear" w:color="auto" w:fill="FFFFFF"/>
        </w:rPr>
        <w:t>Ендогуров</w:t>
      </w:r>
      <w:proofErr w:type="spellEnd"/>
      <w:r w:rsidRPr="00E53E0A">
        <w:rPr>
          <w:rFonts w:ascii="Times New Roman" w:hAnsi="Times New Roman" w:cs="Times New Roman"/>
          <w:color w:val="000000"/>
          <w:sz w:val="28"/>
          <w:szCs w:val="28"/>
          <w:shd w:val="clear" w:color="auto" w:fill="FFFFFF"/>
        </w:rPr>
        <w:t xml:space="preserve"> прекрасно подобрал цветовую палитру, пытаясь максимально точно передать реальные цвета и оттенки произведения. Пейзаж обладает невероятной лиричностью и пробуждает тёплые, светлые эмоции. Благодаря тому, что художник очень часто путешествовал, он смог выделить в своих полотнах все тонкости природы, которая окружала его в том или ином месте. Чувствуется очень бережное отношение и восхищение мастера, ставшего одним из самых лучших русских пейзажистов девятнадцатого века. Его работы хранятся как в Третьяковской Галерее, так и в некоторых музеях Европы.</w:t>
      </w:r>
    </w:p>
    <w:p w14:paraId="669DAF73" w14:textId="77777777" w:rsidR="007742AF" w:rsidRDefault="007742AF" w:rsidP="007742AF">
      <w:pPr>
        <w:pStyle w:val="a3"/>
        <w:spacing w:before="0" w:beforeAutospacing="0" w:after="0" w:afterAutospacing="0"/>
        <w:textAlignment w:val="baseline"/>
        <w:rPr>
          <w:color w:val="333333"/>
          <w:sz w:val="28"/>
          <w:szCs w:val="28"/>
        </w:rPr>
      </w:pPr>
    </w:p>
    <w:p w14:paraId="4A60AE03" w14:textId="77777777" w:rsidR="007742AF" w:rsidRDefault="007742AF" w:rsidP="007742AF">
      <w:pPr>
        <w:pStyle w:val="a3"/>
        <w:spacing w:before="0" w:beforeAutospacing="0" w:after="0" w:afterAutospacing="0"/>
        <w:textAlignment w:val="baseline"/>
        <w:rPr>
          <w:color w:val="333333"/>
          <w:sz w:val="28"/>
          <w:szCs w:val="28"/>
        </w:rPr>
      </w:pPr>
    </w:p>
    <w:p w14:paraId="7A007DC1" w14:textId="77777777" w:rsidR="007742AF" w:rsidRDefault="007742AF" w:rsidP="007742AF">
      <w:pPr>
        <w:pStyle w:val="a3"/>
        <w:spacing w:before="0" w:beforeAutospacing="0" w:after="0" w:afterAutospacing="0"/>
        <w:textAlignment w:val="baseline"/>
        <w:rPr>
          <w:color w:val="333333"/>
          <w:sz w:val="28"/>
          <w:szCs w:val="28"/>
        </w:rPr>
      </w:pPr>
      <w:r>
        <w:rPr>
          <w:noProof/>
          <w:sz w:val="28"/>
          <w:szCs w:val="28"/>
        </w:rPr>
        <w:drawing>
          <wp:inline distT="0" distB="0" distL="0" distR="0" wp14:anchorId="7FE55F0D" wp14:editId="1D7C855D">
            <wp:extent cx="5009478" cy="364732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0245" cy="3662440"/>
                    </a:xfrm>
                    <a:prstGeom prst="rect">
                      <a:avLst/>
                    </a:prstGeom>
                    <a:noFill/>
                  </pic:spPr>
                </pic:pic>
              </a:graphicData>
            </a:graphic>
          </wp:inline>
        </w:drawing>
      </w:r>
    </w:p>
    <w:p w14:paraId="75D42B88" w14:textId="7456B5B4"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D85A277" w14:textId="4AB6949C"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8820337"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lastRenderedPageBreak/>
        <w:t>Название картины: «Весна»</w:t>
      </w:r>
    </w:p>
    <w:p w14:paraId="5EC25242"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 xml:space="preserve">Автор: Сергей Арсеньевич Виноградов    </w:t>
      </w:r>
    </w:p>
    <w:p w14:paraId="5FDAA2CA"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Стиль: реализм.</w:t>
      </w:r>
    </w:p>
    <w:p w14:paraId="61A4000A"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Вид живописи: живопись.</w:t>
      </w:r>
    </w:p>
    <w:p w14:paraId="6BA2659C"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Техника: масло, картон.</w:t>
      </w:r>
    </w:p>
    <w:p w14:paraId="5020F3AD"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Колорит: тёплый.</w:t>
      </w:r>
    </w:p>
    <w:p w14:paraId="1B31242B" w14:textId="77777777" w:rsidR="007742AF" w:rsidRPr="006D0128" w:rsidRDefault="007742AF" w:rsidP="007742AF">
      <w:pPr>
        <w:spacing w:after="0" w:line="240" w:lineRule="auto"/>
        <w:rPr>
          <w:rFonts w:ascii="Times New Roman" w:hAnsi="Times New Roman" w:cs="Times New Roman"/>
          <w:b/>
          <w:bCs/>
          <w:noProof/>
          <w:sz w:val="28"/>
          <w:szCs w:val="28"/>
          <w:lang w:eastAsia="ru-RU"/>
        </w:rPr>
      </w:pPr>
      <w:r w:rsidRPr="006D0128">
        <w:rPr>
          <w:rFonts w:ascii="Times New Roman" w:hAnsi="Times New Roman" w:cs="Times New Roman"/>
          <w:b/>
          <w:bCs/>
          <w:noProof/>
          <w:sz w:val="28"/>
          <w:szCs w:val="28"/>
          <w:lang w:eastAsia="ru-RU"/>
        </w:rPr>
        <w:t>Композиция: ассиметричный.</w:t>
      </w:r>
    </w:p>
    <w:p w14:paraId="474543D0"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p>
    <w:p w14:paraId="47475343"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p>
    <w:p w14:paraId="1651FCDF"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6D0128">
        <w:rPr>
          <w:rFonts w:ascii="Times New Roman" w:hAnsi="Times New Roman" w:cs="Times New Roman"/>
          <w:b/>
          <w:bCs/>
          <w:color w:val="000000"/>
          <w:sz w:val="28"/>
          <w:szCs w:val="28"/>
          <w:shd w:val="clear" w:color="auto" w:fill="FFFFFF"/>
        </w:rPr>
        <w:t>Описание картины:</w:t>
      </w:r>
      <w:r w:rsidRPr="005961B7">
        <w:rPr>
          <w:rFonts w:ascii="Times New Roman" w:hAnsi="Times New Roman" w:cs="Times New Roman"/>
          <w:color w:val="000000"/>
          <w:sz w:val="28"/>
          <w:szCs w:val="28"/>
          <w:shd w:val="clear" w:color="auto" w:fill="FFFFFF"/>
        </w:rPr>
        <w:t xml:space="preserve"> </w:t>
      </w:r>
    </w:p>
    <w:p w14:paraId="625EAE15"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sidRPr="00F877BA">
        <w:rPr>
          <w:rFonts w:ascii="Times New Roman" w:hAnsi="Times New Roman" w:cs="Times New Roman"/>
          <w:color w:val="000000"/>
          <w:sz w:val="24"/>
          <w:szCs w:val="24"/>
          <w:shd w:val="clear" w:color="auto" w:fill="FFFFFF"/>
        </w:rPr>
        <w:t>На картине солнечный весенний день в деревне. Это конец марта или начало апреля. Солнце не просто светит, он заливает всё вокруг. На переднем плане слева изображён простой деревянный дом с завалинкой. Под ярким солнцем серые от времени брёвна дома смотрятся почти голубыми. Под крышей виднеется резной карниз. По стене дома и по земле прочерчены отчётливые тени от ветвей деревьев. Снег возле дома весь растаял, обнажив прошлогоднюю траву. Кое-где пробивается нежная зелень. Против дома стоит улей, скоро пробудятся пчёлы, загудят, неустанно трудясь. Справа — оставшийся рыхлый сугроб вытянулся полоской среди деревьев, в перспективе уходя в центр картины. Он обречённо истаивает под лучами. Деревья возле дома всё ещё голые и беспомощные с искривлёнными стволами, только недалеко от угла дома возвышается сосна, ствол которой прям, как корабельная мачта. Сосна широко раскинула свои зелёные пышные ветви. Все эти насаждения окружает едва различимый невысокий забор. Следовательно, это придомовая усадьба.</w:t>
      </w:r>
    </w:p>
    <w:p w14:paraId="654948DF"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sidRPr="00F877BA">
        <w:rPr>
          <w:noProof/>
          <w:color w:val="2F2F2F"/>
          <w:sz w:val="24"/>
          <w:szCs w:val="24"/>
          <w:shd w:val="clear" w:color="auto" w:fill="FAFAFA"/>
        </w:rPr>
        <w:drawing>
          <wp:anchor distT="0" distB="0" distL="114300" distR="114300" simplePos="0" relativeHeight="251685888" behindDoc="1" locked="0" layoutInCell="1" allowOverlap="1" wp14:anchorId="2556223D" wp14:editId="202F0CAE">
            <wp:simplePos x="0" y="0"/>
            <wp:positionH relativeFrom="margin">
              <wp:posOffset>3337560</wp:posOffset>
            </wp:positionH>
            <wp:positionV relativeFrom="paragraph">
              <wp:posOffset>2510790</wp:posOffset>
            </wp:positionV>
            <wp:extent cx="3296920" cy="2914015"/>
            <wp:effectExtent l="0" t="0" r="0" b="635"/>
            <wp:wrapThrough wrapText="bothSides">
              <wp:wrapPolygon edited="0">
                <wp:start x="0" y="0"/>
                <wp:lineTo x="0" y="21463"/>
                <wp:lineTo x="21467" y="21463"/>
                <wp:lineTo x="21467" y="0"/>
                <wp:lineTo x="0" y="0"/>
              </wp:wrapPolygon>
            </wp:wrapThrough>
            <wp:docPr id="32" name="Рисунок 32" descr="C:\Users\User\Desktop\vesna-vinograd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vinogradov.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96920" cy="2914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7BA">
        <w:rPr>
          <w:rFonts w:ascii="Times New Roman" w:hAnsi="Times New Roman" w:cs="Times New Roman"/>
          <w:color w:val="000000"/>
          <w:sz w:val="24"/>
          <w:szCs w:val="24"/>
          <w:shd w:val="clear" w:color="auto" w:fill="FFFFFF"/>
        </w:rPr>
        <w:t xml:space="preserve">На заднем плане виднеется сквозь прозрачные ветки ряд деревенских домиков. Первый дом — белый, с зелёной крышей. Это противоположная сторона улицы, где тоже виднеется оставшийся снег. Возникает зрительное впечатление широкой улицы и вообще деревенского простора. На всё это раздолье льётся свет с яркого синего неба. В самой вышине оно насыщенного голубого цвета, а вдали видны лёгкие прозрачные облака. В картине преобладают тёплые краски. Желтизна прошлогодней травы, листьев на деревьях усугубляется жёлтыми лучами солнца. Солнце всему придаёт тёплый оттенок. Даже синева небес не кажется холодной. А остатки снега только разбавляют общее сияние пейзажа. Этот будничный вид простого деревенского уголка наполнен радостью наступившего тепла. Художнику удалось передать это настроение при помощи яркого цвета, свободного мазка кисти. Высвеченная солнцем стена дома и чёткий рисунок теней придают картине удивительную реалистичность. Контраст создают зелёные сочные ветви сосны и хрупкие ветки лиственных деревьев, отогревающихся в тёплых лучах и трогательно ожидающих своего зелёного наряда «Весна» Сергея Арсеньевича Виноградова — солнечный восторг, ликование пробуждающейся природы. Цвет неба такой, что, кажется, в нём невидимый хор поёт торжественные гимны. Такой пейзаж отраден для человека, в нём столько радости возрождения, что он может ободрить в минуту уныния. В самой весне содержится могучая сила. И природа, и человек ждут её. </w:t>
      </w:r>
    </w:p>
    <w:p w14:paraId="477D8CC5" w14:textId="77777777" w:rsidR="007742AF" w:rsidRPr="00F877BA" w:rsidRDefault="007742AF" w:rsidP="007742AF">
      <w:pPr>
        <w:pStyle w:val="a3"/>
        <w:spacing w:before="0" w:beforeAutospacing="0" w:after="0" w:afterAutospacing="0"/>
        <w:textAlignment w:val="baseline"/>
        <w:rPr>
          <w:color w:val="333333"/>
        </w:rPr>
      </w:pPr>
    </w:p>
    <w:p w14:paraId="368E41C6" w14:textId="77777777" w:rsidR="007742AF" w:rsidRPr="00F877BA" w:rsidRDefault="007742AF" w:rsidP="007742AF">
      <w:pPr>
        <w:pStyle w:val="a3"/>
        <w:spacing w:before="0" w:beforeAutospacing="0" w:after="0" w:afterAutospacing="0"/>
        <w:textAlignment w:val="baseline"/>
        <w:rPr>
          <w:color w:val="333333"/>
        </w:rPr>
      </w:pPr>
    </w:p>
    <w:p w14:paraId="0A7E2B77" w14:textId="77777777" w:rsidR="007742AF" w:rsidRPr="00F877BA" w:rsidRDefault="007742AF" w:rsidP="007742AF">
      <w:pPr>
        <w:pStyle w:val="a3"/>
        <w:spacing w:before="0" w:beforeAutospacing="0" w:after="0" w:afterAutospacing="0"/>
        <w:textAlignment w:val="baseline"/>
        <w:rPr>
          <w:color w:val="333333"/>
        </w:rPr>
      </w:pPr>
    </w:p>
    <w:p w14:paraId="596FF54B" w14:textId="71D85FEE"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4E51431" w14:textId="3344507A"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5ED02665" w14:textId="725DD4DE"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4BC433C" w14:textId="156C0E92"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D77AC3C"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268C3798"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31BAA597"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2A1984A7"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7594286F"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6325ED4F"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4BF90246" w14:textId="77777777" w:rsidR="007742AF" w:rsidRDefault="007742AF" w:rsidP="00A03A20">
      <w:pPr>
        <w:shd w:val="clear" w:color="auto" w:fill="FFFFFF"/>
        <w:spacing w:after="0" w:line="330" w:lineRule="atLeast"/>
        <w:rPr>
          <w:rFonts w:ascii="Times New Roman" w:eastAsia="Times New Roman" w:hAnsi="Times New Roman" w:cs="Times New Roman"/>
          <w:b/>
          <w:color w:val="333333"/>
          <w:sz w:val="28"/>
          <w:szCs w:val="28"/>
          <w:lang w:eastAsia="ru-RU"/>
        </w:rPr>
      </w:pPr>
    </w:p>
    <w:p w14:paraId="1EA6F630" w14:textId="410DDD8B"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lastRenderedPageBreak/>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7169B6">
        <w:rPr>
          <w:rFonts w:ascii="Times New Roman" w:hAnsi="Times New Roman" w:cs="Times New Roman"/>
          <w:b/>
          <w:sz w:val="28"/>
          <w:szCs w:val="28"/>
        </w:rPr>
        <w:t>«</w:t>
      </w:r>
      <w:r>
        <w:rPr>
          <w:rFonts w:ascii="Times New Roman" w:hAnsi="Times New Roman" w:cs="Times New Roman"/>
          <w:b/>
          <w:sz w:val="28"/>
          <w:szCs w:val="28"/>
        </w:rPr>
        <w:t>Хризантемы</w:t>
      </w:r>
      <w:r w:rsidRPr="007169B6">
        <w:rPr>
          <w:rFonts w:ascii="Times New Roman" w:hAnsi="Times New Roman" w:cs="Times New Roman"/>
          <w:b/>
          <w:sz w:val="28"/>
          <w:szCs w:val="28"/>
        </w:rPr>
        <w:t>»</w:t>
      </w:r>
    </w:p>
    <w:p w14:paraId="063F5640" w14:textId="10052BD4"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Автор, период написания картины, историческая эпоха</w:t>
      </w:r>
      <w:r w:rsidRPr="007169B6">
        <w:rPr>
          <w:rFonts w:ascii="Times New Roman" w:eastAsia="Times New Roman" w:hAnsi="Times New Roman" w:cs="Times New Roman"/>
          <w:b/>
          <w:color w:val="333333"/>
          <w:sz w:val="28"/>
          <w:szCs w:val="28"/>
          <w:lang w:eastAsia="ru-RU"/>
        </w:rPr>
        <w:t xml:space="preserve">: </w:t>
      </w:r>
      <w:r>
        <w:rPr>
          <w:rFonts w:ascii="Times New Roman" w:hAnsi="Times New Roman" w:cs="Times New Roman"/>
          <w:b/>
          <w:sz w:val="28"/>
          <w:szCs w:val="28"/>
        </w:rPr>
        <w:t>Игорь Эммануилович Грабарь, 1905</w:t>
      </w:r>
      <w:r w:rsidRPr="007169B6">
        <w:rPr>
          <w:rFonts w:ascii="Times New Roman" w:hAnsi="Times New Roman" w:cs="Times New Roman"/>
          <w:b/>
          <w:sz w:val="28"/>
          <w:szCs w:val="28"/>
        </w:rPr>
        <w:t xml:space="preserve">г. </w:t>
      </w:r>
    </w:p>
    <w:p w14:paraId="46DC7B50" w14:textId="77777777" w:rsidR="00A03A20"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7169B6">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 xml:space="preserve"> импрессионизм</w:t>
      </w:r>
    </w:p>
    <w:p w14:paraId="13739065"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натюрморт</w:t>
      </w:r>
    </w:p>
    <w:p w14:paraId="53772E7C" w14:textId="77777777" w:rsidR="00A03A20"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холст</w:t>
      </w:r>
      <w:r w:rsidRPr="00E364C4">
        <w:rPr>
          <w:rFonts w:ascii="Times New Roman" w:eastAsia="Times New Roman" w:hAnsi="Times New Roman" w:cs="Times New Roman"/>
          <w:b/>
          <w:color w:val="333333"/>
          <w:sz w:val="28"/>
          <w:szCs w:val="28"/>
          <w:lang w:eastAsia="ru-RU"/>
        </w:rPr>
        <w:t xml:space="preserve">, масло </w:t>
      </w:r>
    </w:p>
    <w:p w14:paraId="1E3F22F1"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(спокойный, напряженный, теплый и т.д.)</w:t>
      </w:r>
    </w:p>
    <w:p w14:paraId="772C2D7F"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(динамичная, статичная, замкнутая и т.д.)</w:t>
      </w:r>
    </w:p>
    <w:p w14:paraId="74DA58F2" w14:textId="77777777" w:rsidR="00A03A20"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779326D5" w14:textId="77777777" w:rsidR="00A03A20" w:rsidRPr="00B4386D" w:rsidRDefault="00A03A20" w:rsidP="00A03A20">
      <w:pPr>
        <w:shd w:val="clear" w:color="auto" w:fill="FFFFFF"/>
        <w:spacing w:after="0" w:line="240" w:lineRule="auto"/>
        <w:ind w:left="426" w:firstLine="567"/>
        <w:rPr>
          <w:rFonts w:ascii="Times New Roman" w:eastAsia="Times New Roman" w:hAnsi="Times New Roman" w:cs="Times New Roman"/>
          <w:b/>
          <w:color w:val="333333"/>
          <w:sz w:val="24"/>
          <w:szCs w:val="24"/>
          <w:lang w:eastAsia="ru-RU"/>
        </w:rPr>
      </w:pPr>
      <w:r w:rsidRPr="0017444E">
        <w:rPr>
          <w:rFonts w:ascii="Times New Roman" w:hAnsi="Times New Roman" w:cs="Times New Roman"/>
          <w:color w:val="000000"/>
          <w:spacing w:val="-4"/>
          <w:sz w:val="24"/>
          <w:szCs w:val="24"/>
          <w:shd w:val="clear" w:color="auto" w:fill="FFFFFF"/>
        </w:rPr>
        <w:t>Свой самый известный натюрморт «Хризантемы» Игорь Грабарь написал вскоре после продолжительного путешествия по Европе – в 1905 г. Как говорил сам Грабарь, картину он писал очень долго – целый месяц. Обычно на такую работу уходила неделя.</w:t>
      </w:r>
      <w:r>
        <w:rPr>
          <w:rFonts w:ascii="Times New Roman" w:hAnsi="Times New Roman" w:cs="Times New Roman"/>
          <w:color w:val="000000"/>
          <w:spacing w:val="-4"/>
          <w:sz w:val="24"/>
          <w:szCs w:val="24"/>
          <w:shd w:val="clear" w:color="auto" w:fill="FFFFFF"/>
        </w:rPr>
        <w:t xml:space="preserve"> </w:t>
      </w:r>
      <w:r w:rsidRPr="0017444E">
        <w:rPr>
          <w:rFonts w:ascii="Times New Roman" w:hAnsi="Times New Roman" w:cs="Times New Roman"/>
          <w:color w:val="000000"/>
          <w:spacing w:val="-4"/>
          <w:sz w:val="24"/>
          <w:szCs w:val="24"/>
          <w:shd w:val="clear" w:color="auto" w:fill="FFFFFF"/>
        </w:rPr>
        <w:t>Художник тщательно работал с цветами</w:t>
      </w:r>
      <w:r>
        <w:rPr>
          <w:rFonts w:ascii="Times New Roman" w:hAnsi="Times New Roman" w:cs="Times New Roman"/>
          <w:color w:val="000000"/>
          <w:spacing w:val="-4"/>
          <w:sz w:val="24"/>
          <w:szCs w:val="24"/>
          <w:shd w:val="clear" w:color="auto" w:fill="FFFFFF"/>
        </w:rPr>
        <w:br/>
      </w:r>
      <w:r w:rsidRPr="0017444E">
        <w:rPr>
          <w:rFonts w:ascii="Times New Roman" w:hAnsi="Times New Roman" w:cs="Times New Roman"/>
          <w:color w:val="000000"/>
          <w:spacing w:val="-4"/>
          <w:sz w:val="24"/>
          <w:szCs w:val="24"/>
          <w:shd w:val="clear" w:color="auto" w:fill="FFFFFF"/>
        </w:rPr>
        <w:t>Картины импрессионистов интересны тем, что на них нет чётко выписанных очертаний предметов. Они проступают в воображении зрителя, находящегося на определённом расстоянии. В «Хризантемах» на</w:t>
      </w:r>
      <w:r>
        <w:rPr>
          <w:rFonts w:ascii="Times New Roman" w:hAnsi="Times New Roman" w:cs="Times New Roman"/>
          <w:color w:val="000000"/>
          <w:spacing w:val="-4"/>
          <w:sz w:val="24"/>
          <w:szCs w:val="24"/>
          <w:shd w:val="clear" w:color="auto" w:fill="FFFFFF"/>
        </w:rPr>
        <w:t>блюдается именно такой эффект.</w:t>
      </w:r>
      <w:r>
        <w:rPr>
          <w:rFonts w:ascii="Times New Roman" w:hAnsi="Times New Roman" w:cs="Times New Roman"/>
          <w:color w:val="000000"/>
          <w:spacing w:val="-4"/>
          <w:sz w:val="24"/>
          <w:szCs w:val="24"/>
          <w:shd w:val="clear" w:color="auto" w:fill="FFFFFF"/>
        </w:rPr>
        <w:br/>
        <w:t xml:space="preserve">          </w:t>
      </w:r>
      <w:r w:rsidRPr="0017444E">
        <w:rPr>
          <w:rFonts w:ascii="Times New Roman" w:hAnsi="Times New Roman" w:cs="Times New Roman"/>
          <w:color w:val="000000"/>
          <w:spacing w:val="-4"/>
          <w:sz w:val="24"/>
          <w:szCs w:val="24"/>
          <w:shd w:val="clear" w:color="auto" w:fill="FFFFFF"/>
        </w:rPr>
        <w:t>Каждый уголок интерьера в картине обласкан лучами света. Под их воздействием холст будто бы превращается в драг</w:t>
      </w:r>
      <w:r>
        <w:rPr>
          <w:rFonts w:ascii="Times New Roman" w:hAnsi="Times New Roman" w:cs="Times New Roman"/>
          <w:color w:val="000000"/>
          <w:spacing w:val="-4"/>
          <w:sz w:val="24"/>
          <w:szCs w:val="24"/>
          <w:shd w:val="clear" w:color="auto" w:fill="FFFFFF"/>
        </w:rPr>
        <w:t>оценную мерцающую поверхность.</w:t>
      </w:r>
      <w:r>
        <w:rPr>
          <w:rFonts w:ascii="Times New Roman" w:hAnsi="Times New Roman" w:cs="Times New Roman"/>
          <w:color w:val="000000"/>
          <w:spacing w:val="-4"/>
          <w:sz w:val="24"/>
          <w:szCs w:val="24"/>
          <w:shd w:val="clear" w:color="auto" w:fill="FFFFFF"/>
        </w:rPr>
        <w:br/>
        <w:t xml:space="preserve">          </w:t>
      </w:r>
      <w:r w:rsidRPr="0017444E">
        <w:rPr>
          <w:rFonts w:ascii="Times New Roman" w:hAnsi="Times New Roman" w:cs="Times New Roman"/>
          <w:color w:val="000000"/>
          <w:spacing w:val="-4"/>
          <w:sz w:val="24"/>
          <w:szCs w:val="24"/>
          <w:shd w:val="clear" w:color="auto" w:fill="FFFFFF"/>
        </w:rPr>
        <w:t xml:space="preserve">Колористическая гамма тщательно разработана художником. </w:t>
      </w:r>
      <w:proofErr w:type="gramStart"/>
      <w:r w:rsidRPr="0017444E">
        <w:rPr>
          <w:rFonts w:ascii="Times New Roman" w:hAnsi="Times New Roman" w:cs="Times New Roman"/>
          <w:color w:val="000000"/>
          <w:spacing w:val="-4"/>
          <w:sz w:val="24"/>
          <w:szCs w:val="24"/>
          <w:shd w:val="clear" w:color="auto" w:fill="FFFFFF"/>
        </w:rPr>
        <w:t>Взять к примеру</w:t>
      </w:r>
      <w:proofErr w:type="gramEnd"/>
      <w:r w:rsidRPr="0017444E">
        <w:rPr>
          <w:rFonts w:ascii="Times New Roman" w:hAnsi="Times New Roman" w:cs="Times New Roman"/>
          <w:color w:val="000000"/>
          <w:spacing w:val="-4"/>
          <w:sz w:val="24"/>
          <w:szCs w:val="24"/>
          <w:shd w:val="clear" w:color="auto" w:fill="FFFFFF"/>
        </w:rPr>
        <w:t>, цветы. Жёлтые хризантемы изображены в естественном дневном освещении. Однако мастер сумел сделать так, что их лепестки приобретают синие, жёлтые, зелёные оттенки. Это позволяет передать свежесть цветов и создаёт впечатление, что от картины веет</w:t>
      </w:r>
      <w:r>
        <w:rPr>
          <w:rFonts w:ascii="Times New Roman" w:hAnsi="Times New Roman" w:cs="Times New Roman"/>
          <w:color w:val="000000"/>
          <w:spacing w:val="-4"/>
          <w:sz w:val="24"/>
          <w:szCs w:val="24"/>
          <w:shd w:val="clear" w:color="auto" w:fill="FFFFFF"/>
        </w:rPr>
        <w:t xml:space="preserve"> осенним горьковатым ароматом.</w:t>
      </w:r>
      <w:r>
        <w:rPr>
          <w:rFonts w:ascii="Times New Roman" w:hAnsi="Times New Roman" w:cs="Times New Roman"/>
          <w:color w:val="000000"/>
          <w:spacing w:val="-4"/>
          <w:sz w:val="24"/>
          <w:szCs w:val="24"/>
          <w:shd w:val="clear" w:color="auto" w:fill="FFFFFF"/>
        </w:rPr>
        <w:br/>
        <w:t xml:space="preserve">         </w:t>
      </w:r>
      <w:r w:rsidRPr="0017444E">
        <w:rPr>
          <w:rFonts w:ascii="Times New Roman" w:hAnsi="Times New Roman" w:cs="Times New Roman"/>
          <w:color w:val="000000"/>
          <w:spacing w:val="-4"/>
          <w:sz w:val="24"/>
          <w:szCs w:val="24"/>
          <w:shd w:val="clear" w:color="auto" w:fill="FFFFFF"/>
        </w:rPr>
        <w:t>А краски, наложенные нарочитыми мазками, создают ощущение объёмности. Благодаря этому художественному приёму, на холсте рельефно проступают жёлтые шапки срезанных хризантем, мягкость белоснежной скатерти, небрежно брошенное полотенце.</w:t>
      </w:r>
      <w:r w:rsidRPr="0017444E">
        <w:rPr>
          <w:rFonts w:ascii="Times New Roman" w:hAnsi="Times New Roman" w:cs="Times New Roman"/>
          <w:color w:val="000000"/>
          <w:spacing w:val="-4"/>
          <w:sz w:val="24"/>
          <w:szCs w:val="24"/>
          <w:shd w:val="clear" w:color="auto" w:fill="FFFFFF"/>
        </w:rPr>
        <w:br/>
        <w:t>Главный герой картины — свет</w:t>
      </w:r>
      <w:r>
        <w:rPr>
          <w:rFonts w:ascii="Times New Roman" w:hAnsi="Times New Roman" w:cs="Times New Roman"/>
          <w:color w:val="000000"/>
          <w:spacing w:val="-4"/>
          <w:sz w:val="24"/>
          <w:szCs w:val="24"/>
          <w:shd w:val="clear" w:color="auto" w:fill="FFFFFF"/>
        </w:rPr>
        <w:t>.</w:t>
      </w:r>
      <w:r>
        <w:rPr>
          <w:rFonts w:ascii="Times New Roman" w:hAnsi="Times New Roman" w:cs="Times New Roman"/>
          <w:color w:val="000000"/>
          <w:spacing w:val="-4"/>
          <w:sz w:val="24"/>
          <w:szCs w:val="24"/>
          <w:shd w:val="clear" w:color="auto" w:fill="FFFFFF"/>
        </w:rPr>
        <w:br/>
        <w:t xml:space="preserve">         </w:t>
      </w:r>
      <w:r w:rsidRPr="0017444E">
        <w:rPr>
          <w:rFonts w:ascii="Times New Roman" w:hAnsi="Times New Roman" w:cs="Times New Roman"/>
          <w:color w:val="000000"/>
          <w:spacing w:val="-4"/>
          <w:sz w:val="24"/>
          <w:szCs w:val="24"/>
          <w:shd w:val="clear" w:color="auto" w:fill="FFFFFF"/>
        </w:rPr>
        <w:t>Но всё же искусствоведы считают, что главным героем картины являются не цветы, а свет. Он падает из окна на хрусталь и рассыпается на искры, а потом и вовсе превращается в е</w:t>
      </w:r>
      <w:r>
        <w:rPr>
          <w:rFonts w:ascii="Times New Roman" w:hAnsi="Times New Roman" w:cs="Times New Roman"/>
          <w:color w:val="000000"/>
          <w:spacing w:val="-4"/>
          <w:sz w:val="24"/>
          <w:szCs w:val="24"/>
          <w:shd w:val="clear" w:color="auto" w:fill="FFFFFF"/>
        </w:rPr>
        <w:t>два заметные тени на скатерти.</w:t>
      </w:r>
      <w:r>
        <w:rPr>
          <w:rFonts w:ascii="Times New Roman" w:hAnsi="Times New Roman" w:cs="Times New Roman"/>
          <w:color w:val="000000"/>
          <w:spacing w:val="-4"/>
          <w:sz w:val="24"/>
          <w:szCs w:val="24"/>
          <w:shd w:val="clear" w:color="auto" w:fill="FFFFFF"/>
        </w:rPr>
        <w:br/>
      </w:r>
      <w:r w:rsidRPr="0017444E">
        <w:rPr>
          <w:rFonts w:ascii="Times New Roman" w:hAnsi="Times New Roman" w:cs="Times New Roman"/>
          <w:color w:val="000000"/>
          <w:spacing w:val="-4"/>
          <w:sz w:val="24"/>
          <w:szCs w:val="24"/>
          <w:shd w:val="clear" w:color="auto" w:fill="FFFFFF"/>
        </w:rPr>
        <w:t>Кажется, что свет проникает в каждую точку картины и оставляет на ней свой особенный отпечаток. Более того, при длительном рассмотрении рамки картины пропадают, а изображение</w:t>
      </w:r>
      <w:r>
        <w:rPr>
          <w:rFonts w:ascii="Times New Roman" w:hAnsi="Times New Roman" w:cs="Times New Roman"/>
          <w:color w:val="000000"/>
          <w:spacing w:val="-4"/>
          <w:sz w:val="24"/>
          <w:szCs w:val="24"/>
          <w:shd w:val="clear" w:color="auto" w:fill="FFFFFF"/>
        </w:rPr>
        <w:t xml:space="preserve"> становится частью реальности.</w:t>
      </w:r>
      <w:r>
        <w:rPr>
          <w:rFonts w:ascii="Times New Roman" w:hAnsi="Times New Roman" w:cs="Times New Roman"/>
          <w:color w:val="000000"/>
          <w:spacing w:val="-4"/>
          <w:sz w:val="24"/>
          <w:szCs w:val="24"/>
          <w:shd w:val="clear" w:color="auto" w:fill="FFFFFF"/>
        </w:rPr>
        <w:br/>
      </w:r>
      <w:r w:rsidRPr="0017444E">
        <w:rPr>
          <w:rFonts w:ascii="Times New Roman" w:hAnsi="Times New Roman" w:cs="Times New Roman"/>
          <w:color w:val="000000"/>
          <w:spacing w:val="-4"/>
          <w:sz w:val="24"/>
          <w:szCs w:val="24"/>
          <w:shd w:val="clear" w:color="auto" w:fill="FFFFFF"/>
        </w:rPr>
        <w:t>Имеет картина ещё один интересный эффект: в зависимости от выбранной точки просмотра в поле зрения попадает либо яркий букет хризантем, либо интерьер комнаты вместе со столом и просматривающимися за окнами солнечными бликами.</w:t>
      </w:r>
    </w:p>
    <w:p w14:paraId="6345C15F" w14:textId="77777777" w:rsidR="00A03A20" w:rsidRDefault="00A03A20" w:rsidP="00A03A20">
      <w:pPr>
        <w:ind w:left="2410" w:firstLine="142"/>
      </w:pPr>
      <w:r>
        <w:rPr>
          <w:noProof/>
          <w:lang w:eastAsia="ru-RU"/>
        </w:rPr>
        <w:drawing>
          <wp:inline distT="0" distB="0" distL="0" distR="0" wp14:anchorId="1F0CE9FF" wp14:editId="56B64FB8">
            <wp:extent cx="3508309" cy="3513223"/>
            <wp:effectExtent l="0" t="0" r="0" b="0"/>
            <wp:docPr id="13" name="Рисунок 1" descr="ÐÐ³Ð¾ÑÑ ÐÑÐ°Ð±Ð°ÑÑ. Ð¥ÑÐ¸Ð·Ð°Ð½ÑÐµÐ¼Ñ. 1905. Ð¥Ð¾Ð»ÑÑ, Ð¼Ð°ÑÐ»Ð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³Ð¾ÑÑ ÐÑÐ°Ð±Ð°ÑÑ. Ð¥ÑÐ¸Ð·Ð°Ð½ÑÐµÐ¼Ñ. 1905. Ð¥Ð¾Ð»ÑÑ, Ð¼Ð°ÑÐ»Ð¾. "/>
                    <pic:cNvPicPr>
                      <a:picLocks noChangeAspect="1" noChangeArrowheads="1"/>
                    </pic:cNvPicPr>
                  </pic:nvPicPr>
                  <pic:blipFill>
                    <a:blip r:embed="rId31" cstate="print"/>
                    <a:srcRect/>
                    <a:stretch>
                      <a:fillRect/>
                    </a:stretch>
                  </pic:blipFill>
                  <pic:spPr bwMode="auto">
                    <a:xfrm>
                      <a:off x="0" y="0"/>
                      <a:ext cx="3519070" cy="3523999"/>
                    </a:xfrm>
                    <a:prstGeom prst="rect">
                      <a:avLst/>
                    </a:prstGeom>
                    <a:noFill/>
                    <a:ln w="9525">
                      <a:noFill/>
                      <a:miter lim="800000"/>
                      <a:headEnd/>
                      <a:tailEnd/>
                    </a:ln>
                  </pic:spPr>
                </pic:pic>
              </a:graphicData>
            </a:graphic>
          </wp:inline>
        </w:drawing>
      </w:r>
    </w:p>
    <w:p w14:paraId="06184D6E"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lastRenderedPageBreak/>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7169B6">
        <w:rPr>
          <w:rFonts w:ascii="Times New Roman" w:hAnsi="Times New Roman" w:cs="Times New Roman"/>
          <w:b/>
          <w:sz w:val="28"/>
          <w:szCs w:val="28"/>
        </w:rPr>
        <w:t>«</w:t>
      </w:r>
      <w:r>
        <w:rPr>
          <w:rFonts w:ascii="Times New Roman" w:hAnsi="Times New Roman" w:cs="Times New Roman"/>
          <w:b/>
          <w:sz w:val="28"/>
          <w:szCs w:val="28"/>
        </w:rPr>
        <w:t>Цветы и плоды</w:t>
      </w:r>
      <w:r w:rsidRPr="007169B6">
        <w:rPr>
          <w:rFonts w:ascii="Times New Roman" w:hAnsi="Times New Roman" w:cs="Times New Roman"/>
          <w:b/>
          <w:sz w:val="28"/>
          <w:szCs w:val="28"/>
        </w:rPr>
        <w:t>»</w:t>
      </w:r>
    </w:p>
    <w:p w14:paraId="6D5F285C"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E364C4">
        <w:rPr>
          <w:rFonts w:ascii="Times New Roman" w:eastAsia="Times New Roman" w:hAnsi="Times New Roman" w:cs="Times New Roman"/>
          <w:b/>
          <w:color w:val="333333"/>
          <w:sz w:val="28"/>
          <w:szCs w:val="28"/>
          <w:lang w:eastAsia="ru-RU"/>
        </w:rPr>
        <w:t>эпоха</w:t>
      </w:r>
      <w:r w:rsidRPr="007169B6">
        <w:rPr>
          <w:rFonts w:ascii="Times New Roman" w:eastAsia="Times New Roman" w:hAnsi="Times New Roman" w:cs="Times New Roman"/>
          <w:b/>
          <w:color w:val="333333"/>
          <w:sz w:val="28"/>
          <w:szCs w:val="28"/>
          <w:lang w:eastAsia="ru-RU"/>
        </w:rPr>
        <w:t xml:space="preserve">: </w:t>
      </w:r>
      <w:r w:rsidRPr="007169B6">
        <w:rPr>
          <w:b/>
        </w:rPr>
        <w:t xml:space="preserve"> </w:t>
      </w:r>
      <w:r>
        <w:rPr>
          <w:rFonts w:ascii="Times New Roman" w:hAnsi="Times New Roman" w:cs="Times New Roman"/>
          <w:b/>
          <w:sz w:val="28"/>
          <w:szCs w:val="28"/>
        </w:rPr>
        <w:t>Иван</w:t>
      </w:r>
      <w:proofErr w:type="gram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Хруцкий</w:t>
      </w:r>
      <w:proofErr w:type="spellEnd"/>
      <w:r>
        <w:rPr>
          <w:rFonts w:ascii="Times New Roman" w:hAnsi="Times New Roman" w:cs="Times New Roman"/>
          <w:b/>
          <w:sz w:val="28"/>
          <w:szCs w:val="28"/>
        </w:rPr>
        <w:t>, 1</w:t>
      </w:r>
      <w:r w:rsidRPr="007169B6">
        <w:rPr>
          <w:rFonts w:ascii="Times New Roman" w:hAnsi="Times New Roman" w:cs="Times New Roman"/>
          <w:b/>
          <w:sz w:val="28"/>
          <w:szCs w:val="28"/>
        </w:rPr>
        <w:t>8</w:t>
      </w:r>
      <w:r>
        <w:rPr>
          <w:rFonts w:ascii="Times New Roman" w:hAnsi="Times New Roman" w:cs="Times New Roman"/>
          <w:b/>
          <w:sz w:val="28"/>
          <w:szCs w:val="28"/>
        </w:rPr>
        <w:t>39</w:t>
      </w:r>
      <w:r w:rsidRPr="007169B6">
        <w:rPr>
          <w:rFonts w:ascii="Times New Roman" w:hAnsi="Times New Roman" w:cs="Times New Roman"/>
          <w:b/>
          <w:sz w:val="28"/>
          <w:szCs w:val="28"/>
        </w:rPr>
        <w:t xml:space="preserve">г. </w:t>
      </w:r>
    </w:p>
    <w:p w14:paraId="769C427C"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7169B6">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 xml:space="preserve"> классицизм</w:t>
      </w:r>
    </w:p>
    <w:p w14:paraId="63AF92FE"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натюрморт</w:t>
      </w:r>
    </w:p>
    <w:p w14:paraId="61A71587" w14:textId="77777777" w:rsidR="00A03A20"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холст</w:t>
      </w:r>
      <w:r w:rsidRPr="00E364C4">
        <w:rPr>
          <w:rFonts w:ascii="Times New Roman" w:eastAsia="Times New Roman" w:hAnsi="Times New Roman" w:cs="Times New Roman"/>
          <w:b/>
          <w:color w:val="333333"/>
          <w:sz w:val="28"/>
          <w:szCs w:val="28"/>
          <w:lang w:eastAsia="ru-RU"/>
        </w:rPr>
        <w:t xml:space="preserve">, масло </w:t>
      </w:r>
    </w:p>
    <w:p w14:paraId="61F1D487"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(спокойный, напряженный, теплый и т.д.)</w:t>
      </w:r>
    </w:p>
    <w:p w14:paraId="15731BE2"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(динамичная, статичная, замкнутая и т.д.)</w:t>
      </w:r>
    </w:p>
    <w:p w14:paraId="7C016299"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5C307BF2" w14:textId="77777777" w:rsidR="00A03A20" w:rsidRPr="005265B8" w:rsidRDefault="00A03A20" w:rsidP="00A03A20">
      <w:pPr>
        <w:shd w:val="clear" w:color="auto" w:fill="FFFFFF"/>
        <w:spacing w:after="0" w:line="240" w:lineRule="auto"/>
        <w:ind w:left="426"/>
        <w:textAlignment w:val="baseline"/>
        <w:rPr>
          <w:rFonts w:ascii="Times New Roman" w:eastAsia="Times New Roman" w:hAnsi="Times New Roman" w:cs="Times New Roman"/>
          <w:color w:val="3E4847"/>
          <w:sz w:val="24"/>
          <w:szCs w:val="24"/>
          <w:lang w:eastAsia="ru-RU"/>
        </w:rPr>
      </w:pPr>
      <w:r w:rsidRPr="005265B8">
        <w:rPr>
          <w:rFonts w:ascii="Times New Roman" w:eastAsia="Times New Roman" w:hAnsi="Times New Roman" w:cs="Times New Roman"/>
          <w:color w:val="3E4847"/>
          <w:sz w:val="24"/>
          <w:szCs w:val="24"/>
          <w:lang w:eastAsia="ru-RU"/>
        </w:rPr>
        <w:t>Полотно было написано </w:t>
      </w:r>
      <w:r w:rsidRPr="005265B8">
        <w:rPr>
          <w:rFonts w:ascii="Times New Roman" w:eastAsia="Times New Roman" w:hAnsi="Times New Roman" w:cs="Times New Roman"/>
          <w:b/>
          <w:bCs/>
          <w:color w:val="3E4847"/>
          <w:sz w:val="24"/>
          <w:szCs w:val="24"/>
          <w:lang w:eastAsia="ru-RU"/>
        </w:rPr>
        <w:t>в 1836 году</w:t>
      </w:r>
      <w:r w:rsidRPr="005265B8">
        <w:rPr>
          <w:rFonts w:ascii="Times New Roman" w:eastAsia="Times New Roman" w:hAnsi="Times New Roman" w:cs="Times New Roman"/>
          <w:color w:val="3E4847"/>
          <w:sz w:val="24"/>
          <w:szCs w:val="24"/>
          <w:lang w:eastAsia="ru-RU"/>
        </w:rPr>
        <w:t>. На нем преобладают </w:t>
      </w:r>
      <w:r w:rsidRPr="005265B8">
        <w:rPr>
          <w:rFonts w:ascii="Times New Roman" w:eastAsia="Times New Roman" w:hAnsi="Times New Roman" w:cs="Times New Roman"/>
          <w:b/>
          <w:bCs/>
          <w:color w:val="3E4847"/>
          <w:sz w:val="24"/>
          <w:szCs w:val="24"/>
          <w:lang w:eastAsia="ru-RU"/>
        </w:rPr>
        <w:t>осенние мотивы</w:t>
      </w:r>
      <w:r w:rsidRPr="005265B8">
        <w:rPr>
          <w:rFonts w:ascii="Times New Roman" w:eastAsia="Times New Roman" w:hAnsi="Times New Roman" w:cs="Times New Roman"/>
          <w:color w:val="3E4847"/>
          <w:sz w:val="24"/>
          <w:szCs w:val="24"/>
          <w:lang w:eastAsia="ru-RU"/>
        </w:rPr>
        <w:t>. Красивые и спелые плоды, такие как виноград, персики, груши, тыква и лимоны, указывают на то, что пришло</w:t>
      </w:r>
      <w:r w:rsidRPr="005265B8">
        <w:rPr>
          <w:rFonts w:ascii="Times New Roman" w:eastAsia="Times New Roman" w:hAnsi="Times New Roman" w:cs="Times New Roman"/>
          <w:b/>
          <w:bCs/>
          <w:color w:val="3E4847"/>
          <w:sz w:val="24"/>
          <w:szCs w:val="24"/>
          <w:lang w:eastAsia="ru-RU"/>
        </w:rPr>
        <w:t> время сбора урожая</w:t>
      </w:r>
      <w:r w:rsidRPr="005265B8">
        <w:rPr>
          <w:rFonts w:ascii="Times New Roman" w:eastAsia="Times New Roman" w:hAnsi="Times New Roman" w:cs="Times New Roman"/>
          <w:color w:val="3E4847"/>
          <w:sz w:val="24"/>
          <w:szCs w:val="24"/>
          <w:lang w:eastAsia="ru-RU"/>
        </w:rPr>
        <w:t>.</w:t>
      </w:r>
    </w:p>
    <w:p w14:paraId="4B0FD033" w14:textId="77777777" w:rsidR="00A03A20" w:rsidRPr="005265B8" w:rsidRDefault="00A03A20" w:rsidP="00A03A20">
      <w:pPr>
        <w:shd w:val="clear" w:color="auto" w:fill="FFFFFF"/>
        <w:spacing w:after="0" w:line="240" w:lineRule="auto"/>
        <w:ind w:left="426"/>
        <w:textAlignment w:val="baseline"/>
        <w:rPr>
          <w:rFonts w:ascii="Times New Roman" w:eastAsia="Times New Roman" w:hAnsi="Times New Roman" w:cs="Times New Roman"/>
          <w:color w:val="3E4847"/>
          <w:sz w:val="24"/>
          <w:szCs w:val="24"/>
          <w:lang w:eastAsia="ru-RU"/>
        </w:rPr>
      </w:pPr>
      <w:r w:rsidRPr="005265B8">
        <w:rPr>
          <w:rFonts w:ascii="Times New Roman" w:eastAsia="Times New Roman" w:hAnsi="Times New Roman" w:cs="Times New Roman"/>
          <w:color w:val="3E4847"/>
          <w:sz w:val="24"/>
          <w:szCs w:val="24"/>
          <w:lang w:eastAsia="ru-RU"/>
        </w:rPr>
        <w:t>Цветы в вазе также намекают на осенний период. </w:t>
      </w:r>
      <w:r w:rsidRPr="005265B8">
        <w:rPr>
          <w:rFonts w:ascii="Times New Roman" w:eastAsia="Times New Roman" w:hAnsi="Times New Roman" w:cs="Times New Roman"/>
          <w:b/>
          <w:bCs/>
          <w:color w:val="3E4847"/>
          <w:sz w:val="24"/>
          <w:szCs w:val="24"/>
          <w:lang w:eastAsia="ru-RU"/>
        </w:rPr>
        <w:t>Ярко-красные пионы</w:t>
      </w:r>
      <w:r w:rsidRPr="005265B8">
        <w:rPr>
          <w:rFonts w:ascii="Times New Roman" w:eastAsia="Times New Roman" w:hAnsi="Times New Roman" w:cs="Times New Roman"/>
          <w:color w:val="3E4847"/>
          <w:sz w:val="24"/>
          <w:szCs w:val="24"/>
          <w:lang w:eastAsia="ru-RU"/>
        </w:rPr>
        <w:t> опустились вниз, что символизирует увядание природы. Картина очень яркая и красочная, с зелеными, желтыми, красными, розовыми и синими оттенками, которые </w:t>
      </w:r>
      <w:r w:rsidRPr="005265B8">
        <w:rPr>
          <w:rFonts w:ascii="Times New Roman" w:eastAsia="Times New Roman" w:hAnsi="Times New Roman" w:cs="Times New Roman"/>
          <w:b/>
          <w:bCs/>
          <w:color w:val="3E4847"/>
          <w:sz w:val="24"/>
          <w:szCs w:val="24"/>
          <w:lang w:eastAsia="ru-RU"/>
        </w:rPr>
        <w:t>отражают пик разгара осени, когда природа становится разноцветной и преображается</w:t>
      </w:r>
      <w:r w:rsidRPr="005265B8">
        <w:rPr>
          <w:rFonts w:ascii="Times New Roman" w:eastAsia="Times New Roman" w:hAnsi="Times New Roman" w:cs="Times New Roman"/>
          <w:color w:val="3E4847"/>
          <w:sz w:val="24"/>
          <w:szCs w:val="24"/>
          <w:lang w:eastAsia="ru-RU"/>
        </w:rPr>
        <w:t>.</w:t>
      </w:r>
    </w:p>
    <w:p w14:paraId="38B313D6" w14:textId="77777777" w:rsidR="00A03A20" w:rsidRPr="005265B8" w:rsidRDefault="00A03A20" w:rsidP="00A03A20">
      <w:pPr>
        <w:pStyle w:val="a3"/>
        <w:shd w:val="clear" w:color="auto" w:fill="FFFFFF"/>
        <w:spacing w:before="33" w:beforeAutospacing="0" w:after="67" w:afterAutospacing="0"/>
        <w:ind w:left="426"/>
        <w:rPr>
          <w:color w:val="3E4847"/>
          <w:shd w:val="clear" w:color="auto" w:fill="FFFFFF"/>
        </w:rPr>
      </w:pPr>
      <w:r w:rsidRPr="005265B8">
        <w:rPr>
          <w:color w:val="3E4847"/>
          <w:shd w:val="clear" w:color="auto" w:fill="FFFFFF"/>
        </w:rPr>
        <w:t>Основная тема картины — это </w:t>
      </w:r>
      <w:r w:rsidRPr="005265B8">
        <w:rPr>
          <w:rStyle w:val="box-style-bold"/>
          <w:color w:val="3E4847"/>
          <w:bdr w:val="none" w:sz="0" w:space="0" w:color="auto" w:frame="1"/>
          <w:shd w:val="clear" w:color="auto" w:fill="FFFFFF"/>
        </w:rPr>
        <w:t>богатство осенней природы в виде фруктов и ягод</w:t>
      </w:r>
      <w:r w:rsidRPr="005265B8">
        <w:rPr>
          <w:color w:val="3E4847"/>
          <w:shd w:val="clear" w:color="auto" w:fill="FFFFFF"/>
        </w:rPr>
        <w:t>. На холсте желтые продолговатые груши, нарезанный лимон, большая оранжевая тыква и несколько гроздей зеленого винограда, лежащих прямо на тыкве. За тыквой расположен </w:t>
      </w:r>
      <w:r w:rsidRPr="005265B8">
        <w:rPr>
          <w:rStyle w:val="box-style-bold"/>
          <w:color w:val="3E4847"/>
          <w:bdr w:val="none" w:sz="0" w:space="0" w:color="auto" w:frame="1"/>
          <w:shd w:val="clear" w:color="auto" w:fill="FFFFFF"/>
        </w:rPr>
        <w:t>стеклянный графин с крышкой</w:t>
      </w:r>
      <w:r w:rsidRPr="005265B8">
        <w:rPr>
          <w:color w:val="3E4847"/>
          <w:shd w:val="clear" w:color="auto" w:fill="FFFFFF"/>
        </w:rPr>
        <w:t>. Некоторые ягоды винограда соскользнули с тыквы и едва удерживаются на краю стола.</w:t>
      </w:r>
    </w:p>
    <w:p w14:paraId="490CD461" w14:textId="77777777" w:rsidR="00A03A20" w:rsidRDefault="00A03A20" w:rsidP="00A03A20">
      <w:pPr>
        <w:pStyle w:val="a3"/>
        <w:shd w:val="clear" w:color="auto" w:fill="FFFFFF"/>
        <w:spacing w:before="33" w:beforeAutospacing="0" w:after="67" w:afterAutospacing="0"/>
        <w:ind w:left="426"/>
        <w:rPr>
          <w:color w:val="222222"/>
          <w:shd w:val="clear" w:color="auto" w:fill="D0FFCA"/>
        </w:rPr>
      </w:pPr>
      <w:r w:rsidRPr="005265B8">
        <w:rPr>
          <w:rStyle w:val="a4"/>
          <w:color w:val="222222"/>
          <w:bdr w:val="none" w:sz="0" w:space="0" w:color="auto" w:frame="1"/>
          <w:shd w:val="clear" w:color="auto" w:fill="D0FFCA"/>
        </w:rPr>
        <w:t>Интересно!</w:t>
      </w:r>
      <w:r w:rsidRPr="005265B8">
        <w:rPr>
          <w:color w:val="222222"/>
          <w:shd w:val="clear" w:color="auto" w:fill="D0FFCA"/>
        </w:rPr>
        <w:t xml:space="preserve"> Художник </w:t>
      </w:r>
      <w:proofErr w:type="spellStart"/>
      <w:r w:rsidRPr="005265B8">
        <w:rPr>
          <w:color w:val="222222"/>
          <w:shd w:val="clear" w:color="auto" w:fill="D0FFCA"/>
        </w:rPr>
        <w:t>Хруцкий</w:t>
      </w:r>
      <w:proofErr w:type="spellEnd"/>
      <w:r w:rsidRPr="005265B8">
        <w:rPr>
          <w:color w:val="222222"/>
          <w:shd w:val="clear" w:color="auto" w:fill="D0FFCA"/>
        </w:rPr>
        <w:t>, уважая европейские традиции, добавил экзотические лимоны, персики и виноград в свой натюрморт, но остальные предметы на полотне были из отечественных садов, полей и огородов. Особенно теплым приветствием к родине выглядят васильки с колосками.</w:t>
      </w:r>
    </w:p>
    <w:p w14:paraId="0C3C6CB3" w14:textId="77777777" w:rsidR="00A03A20" w:rsidRDefault="00A03A20" w:rsidP="00A03A20">
      <w:pPr>
        <w:pStyle w:val="a3"/>
        <w:shd w:val="clear" w:color="auto" w:fill="FFFFFF"/>
        <w:spacing w:before="33" w:beforeAutospacing="0" w:after="67" w:afterAutospacing="0"/>
        <w:ind w:left="426"/>
        <w:rPr>
          <w:color w:val="222222"/>
          <w:shd w:val="clear" w:color="auto" w:fill="D0FFCA"/>
        </w:rPr>
      </w:pPr>
    </w:p>
    <w:p w14:paraId="0522D23E" w14:textId="77777777" w:rsidR="00A03A20" w:rsidRDefault="00A03A20" w:rsidP="00A03A20">
      <w:pPr>
        <w:pStyle w:val="a3"/>
        <w:shd w:val="clear" w:color="auto" w:fill="FFFFFF"/>
        <w:spacing w:before="33" w:beforeAutospacing="0" w:after="67" w:afterAutospacing="0"/>
        <w:ind w:left="426"/>
        <w:rPr>
          <w:color w:val="222222"/>
          <w:shd w:val="clear" w:color="auto" w:fill="D0FFCA"/>
        </w:rPr>
      </w:pPr>
    </w:p>
    <w:p w14:paraId="6687AC80" w14:textId="1A90128F" w:rsidR="00A03A20" w:rsidRDefault="00A03A20" w:rsidP="00A03A20">
      <w:pPr>
        <w:ind w:left="851" w:firstLine="142"/>
      </w:pPr>
      <w:r w:rsidRPr="00886433">
        <w:rPr>
          <w:noProof/>
          <w:lang w:eastAsia="ru-RU"/>
        </w:rPr>
        <w:drawing>
          <wp:inline distT="0" distB="0" distL="0" distR="0" wp14:anchorId="4EC4170E" wp14:editId="53B55963">
            <wp:extent cx="6273165" cy="4635500"/>
            <wp:effectExtent l="19050" t="0" r="0" b="0"/>
            <wp:docPr id="14" name="Рисунок 14" descr="ÑÐµÐºÑÑ Ð¿ÑÐ¸ Ð½Ð°Ð²ÐµÐ´ÐµÐ½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ÑÐµÐºÑÑ Ð¿ÑÐ¸ Ð½Ð°Ð²ÐµÐ´ÐµÐ½Ð¸Ð¸"/>
                    <pic:cNvPicPr>
                      <a:picLocks noChangeAspect="1" noChangeArrowheads="1"/>
                    </pic:cNvPicPr>
                  </pic:nvPicPr>
                  <pic:blipFill>
                    <a:blip r:embed="rId32" cstate="print"/>
                    <a:srcRect/>
                    <a:stretch>
                      <a:fillRect/>
                    </a:stretch>
                  </pic:blipFill>
                  <pic:spPr bwMode="auto">
                    <a:xfrm>
                      <a:off x="0" y="0"/>
                      <a:ext cx="6273165" cy="4635500"/>
                    </a:xfrm>
                    <a:prstGeom prst="rect">
                      <a:avLst/>
                    </a:prstGeom>
                    <a:noFill/>
                    <a:ln w="9525">
                      <a:noFill/>
                      <a:miter lim="800000"/>
                      <a:headEnd/>
                      <a:tailEnd/>
                    </a:ln>
                  </pic:spPr>
                </pic:pic>
              </a:graphicData>
            </a:graphic>
          </wp:inline>
        </w:drawing>
      </w:r>
    </w:p>
    <w:p w14:paraId="7DF1A4C8"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lastRenderedPageBreak/>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7169B6">
        <w:rPr>
          <w:rFonts w:ascii="Times New Roman" w:hAnsi="Times New Roman" w:cs="Times New Roman"/>
          <w:b/>
          <w:sz w:val="28"/>
          <w:szCs w:val="28"/>
        </w:rPr>
        <w:t>«</w:t>
      </w:r>
      <w:r>
        <w:rPr>
          <w:rFonts w:ascii="Times New Roman" w:hAnsi="Times New Roman" w:cs="Times New Roman"/>
          <w:b/>
          <w:sz w:val="28"/>
          <w:szCs w:val="28"/>
        </w:rPr>
        <w:t>Букет цветов, бабочка и птичка</w:t>
      </w:r>
      <w:r w:rsidRPr="007169B6">
        <w:rPr>
          <w:rFonts w:ascii="Times New Roman" w:hAnsi="Times New Roman" w:cs="Times New Roman"/>
          <w:b/>
          <w:sz w:val="28"/>
          <w:szCs w:val="28"/>
        </w:rPr>
        <w:t>»</w:t>
      </w:r>
    </w:p>
    <w:p w14:paraId="3A4B7748"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E364C4">
        <w:rPr>
          <w:rFonts w:ascii="Times New Roman" w:eastAsia="Times New Roman" w:hAnsi="Times New Roman" w:cs="Times New Roman"/>
          <w:b/>
          <w:color w:val="333333"/>
          <w:sz w:val="28"/>
          <w:szCs w:val="28"/>
          <w:lang w:eastAsia="ru-RU"/>
        </w:rPr>
        <w:t>эпоха</w:t>
      </w:r>
      <w:r w:rsidRPr="007169B6">
        <w:rPr>
          <w:rFonts w:ascii="Times New Roman" w:eastAsia="Times New Roman" w:hAnsi="Times New Roman" w:cs="Times New Roman"/>
          <w:b/>
          <w:color w:val="333333"/>
          <w:sz w:val="28"/>
          <w:szCs w:val="28"/>
          <w:lang w:eastAsia="ru-RU"/>
        </w:rPr>
        <w:t xml:space="preserve">: </w:t>
      </w:r>
      <w:r w:rsidRPr="007169B6">
        <w:rPr>
          <w:b/>
        </w:rPr>
        <w:t xml:space="preserve"> </w:t>
      </w:r>
      <w:r>
        <w:rPr>
          <w:rFonts w:ascii="Times New Roman" w:hAnsi="Times New Roman" w:cs="Times New Roman"/>
          <w:b/>
          <w:sz w:val="28"/>
          <w:szCs w:val="28"/>
        </w:rPr>
        <w:t>Федор</w:t>
      </w:r>
      <w:proofErr w:type="gramEnd"/>
      <w:r>
        <w:rPr>
          <w:rFonts w:ascii="Times New Roman" w:hAnsi="Times New Roman" w:cs="Times New Roman"/>
          <w:b/>
          <w:sz w:val="28"/>
          <w:szCs w:val="28"/>
        </w:rPr>
        <w:t xml:space="preserve"> Петрович Толстой, 1</w:t>
      </w:r>
      <w:r w:rsidRPr="007169B6">
        <w:rPr>
          <w:rFonts w:ascii="Times New Roman" w:hAnsi="Times New Roman" w:cs="Times New Roman"/>
          <w:b/>
          <w:sz w:val="28"/>
          <w:szCs w:val="28"/>
        </w:rPr>
        <w:t>8</w:t>
      </w:r>
      <w:r>
        <w:rPr>
          <w:rFonts w:ascii="Times New Roman" w:hAnsi="Times New Roman" w:cs="Times New Roman"/>
          <w:b/>
          <w:sz w:val="28"/>
          <w:szCs w:val="28"/>
        </w:rPr>
        <w:t>20</w:t>
      </w:r>
      <w:r w:rsidRPr="007169B6">
        <w:rPr>
          <w:rFonts w:ascii="Times New Roman" w:hAnsi="Times New Roman" w:cs="Times New Roman"/>
          <w:b/>
          <w:sz w:val="28"/>
          <w:szCs w:val="28"/>
        </w:rPr>
        <w:t xml:space="preserve">г. </w:t>
      </w:r>
    </w:p>
    <w:p w14:paraId="7C2BCAE9" w14:textId="77777777" w:rsidR="00A03A20" w:rsidRPr="007169B6"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7169B6">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 xml:space="preserve"> </w:t>
      </w:r>
    </w:p>
    <w:p w14:paraId="371450F8"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натюрморт</w:t>
      </w:r>
    </w:p>
    <w:p w14:paraId="21730B8B" w14:textId="77777777" w:rsidR="00A03A20"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холст</w:t>
      </w:r>
      <w:r w:rsidRPr="00E364C4">
        <w:rPr>
          <w:rFonts w:ascii="Times New Roman" w:eastAsia="Times New Roman" w:hAnsi="Times New Roman" w:cs="Times New Roman"/>
          <w:b/>
          <w:color w:val="333333"/>
          <w:sz w:val="28"/>
          <w:szCs w:val="28"/>
          <w:lang w:eastAsia="ru-RU"/>
        </w:rPr>
        <w:t xml:space="preserve">, масло </w:t>
      </w:r>
    </w:p>
    <w:p w14:paraId="558E97FB"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(спокойный, напряженный, теплый и т.д.)</w:t>
      </w:r>
    </w:p>
    <w:p w14:paraId="5A6952C5"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(динамичная, статичная, замкнутая и т.д.)</w:t>
      </w:r>
    </w:p>
    <w:p w14:paraId="15994090" w14:textId="77777777" w:rsidR="00A03A20" w:rsidRPr="00E364C4" w:rsidRDefault="00A03A20" w:rsidP="00A03A20">
      <w:pPr>
        <w:shd w:val="clear" w:color="auto" w:fill="FFFFFF"/>
        <w:spacing w:after="0" w:line="330" w:lineRule="atLeast"/>
        <w:ind w:left="426"/>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334E847E"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Фёдор Толстой создал свою картину «Букет, бабочка и птичка» в 1820 году.</w:t>
      </w:r>
      <w:r w:rsidRPr="00447DF6">
        <w:rPr>
          <w:color w:val="333333"/>
        </w:rPr>
        <w:br/>
        <w:t>При написании картины художник использовал яркие теплые краски. В букет собраны цветы разной фактуры и размера, но все они сочетаются друг с другом тем, что автор изобразил их нежными мягкими красками.</w:t>
      </w:r>
    </w:p>
    <w:p w14:paraId="663DA7BE"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Это светло </w:t>
      </w:r>
      <w:r w:rsidRPr="00447DF6">
        <w:rPr>
          <w:rStyle w:val="wo"/>
          <w:color w:val="333333"/>
        </w:rPr>
        <w:t>—</w:t>
      </w:r>
      <w:r w:rsidRPr="00447DF6">
        <w:rPr>
          <w:color w:val="333333"/>
        </w:rPr>
        <w:t> голубой, оранжевый, алый, темно </w:t>
      </w:r>
      <w:r w:rsidRPr="00447DF6">
        <w:rPr>
          <w:rStyle w:val="wo"/>
          <w:color w:val="333333"/>
        </w:rPr>
        <w:t>—</w:t>
      </w:r>
      <w:r w:rsidRPr="00447DF6">
        <w:rPr>
          <w:color w:val="333333"/>
        </w:rPr>
        <w:t> фиолетовый, </w:t>
      </w:r>
      <w:r w:rsidRPr="00447DF6">
        <w:rPr>
          <w:rStyle w:val="wo"/>
          <w:color w:val="333333"/>
        </w:rPr>
        <w:t>белый.</w:t>
      </w:r>
      <w:r w:rsidRPr="00447DF6">
        <w:rPr>
          <w:color w:val="333333"/>
        </w:rPr>
        <w:t> Букет выглядит живым, как будто только сорванным. Сердцевиной букета является розовая нежная </w:t>
      </w:r>
      <w:proofErr w:type="spellStart"/>
      <w:r w:rsidRPr="00447DF6">
        <w:rPr>
          <w:rStyle w:val="wo"/>
          <w:color w:val="333333"/>
        </w:rPr>
        <w:t>космея</w:t>
      </w:r>
      <w:proofErr w:type="spellEnd"/>
      <w:r w:rsidRPr="00447DF6">
        <w:rPr>
          <w:color w:val="333333"/>
        </w:rPr>
        <w:t>, на лепестке которой застыла капля росы. Кажется, что она </w:t>
      </w:r>
      <w:r w:rsidRPr="00447DF6">
        <w:rPr>
          <w:rStyle w:val="wo"/>
          <w:color w:val="333333"/>
        </w:rPr>
        <w:t>вот-вот</w:t>
      </w:r>
      <w:r w:rsidRPr="00447DF6">
        <w:rPr>
          <w:color w:val="333333"/>
        </w:rPr>
        <w:t> скатится и упадет.</w:t>
      </w:r>
    </w:p>
    <w:p w14:paraId="66591949"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Еще одно яркое пятно в этом букете </w:t>
      </w:r>
      <w:r w:rsidRPr="00447DF6">
        <w:rPr>
          <w:rStyle w:val="wo"/>
          <w:color w:val="333333"/>
        </w:rPr>
        <w:t>—</w:t>
      </w:r>
      <w:r w:rsidRPr="00447DF6">
        <w:rPr>
          <w:color w:val="333333"/>
        </w:rPr>
        <w:t> алый мак с окрашенными в белый </w:t>
      </w:r>
      <w:r w:rsidRPr="00447DF6">
        <w:rPr>
          <w:rStyle w:val="wo"/>
          <w:color w:val="333333"/>
        </w:rPr>
        <w:t>краями</w:t>
      </w:r>
      <w:r w:rsidRPr="00447DF6">
        <w:rPr>
          <w:color w:val="333333"/>
        </w:rPr>
        <w:t> лепестков. Вот вздымается ввысь фиолетовая мальва с крупными красивыми соцветиями. Сбоку распустился </w:t>
      </w:r>
      <w:r w:rsidRPr="00447DF6">
        <w:rPr>
          <w:rStyle w:val="wo"/>
          <w:color w:val="333333"/>
        </w:rPr>
        <w:t>бархатец</w:t>
      </w:r>
      <w:r w:rsidRPr="00447DF6">
        <w:rPr>
          <w:color w:val="333333"/>
        </w:rPr>
        <w:t> </w:t>
      </w:r>
      <w:r w:rsidRPr="00447DF6">
        <w:rPr>
          <w:rStyle w:val="wo"/>
          <w:color w:val="333333"/>
        </w:rPr>
        <w:t>ярко-оранжевым</w:t>
      </w:r>
      <w:r w:rsidRPr="00447DF6">
        <w:rPr>
          <w:color w:val="333333"/>
        </w:rPr>
        <w:t> цветом, а рядом его еще не раскрывшийся собрат. Еще несколько полевых цветов и трав виднеются на заднем плане, придавая букету яркость и незабываемые оттенки.</w:t>
      </w:r>
    </w:p>
    <w:p w14:paraId="032BE9A1"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Живость и свежесть картине так же придает небольшая зеленая ветвь, которая упала рядом с вазой. По ее листьям ползет мохнатая гусеница. Она настолько хорошо прорисована художником, что мы даже можем увидеть мельчайшие волоски на ее тельце.</w:t>
      </w:r>
    </w:p>
    <w:p w14:paraId="46AE6C60"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По другую сторону вазы мы видим сидящую на карандаше птичку </w:t>
      </w:r>
      <w:r w:rsidRPr="00447DF6">
        <w:rPr>
          <w:rStyle w:val="wo"/>
          <w:color w:val="333333"/>
        </w:rPr>
        <w:t>—</w:t>
      </w:r>
      <w:r w:rsidRPr="00447DF6">
        <w:rPr>
          <w:color w:val="333333"/>
        </w:rPr>
        <w:t> скорее всего это щегол. На ее крыльях виднеются яркие желтые пятна, а на голове красно белые полоски. На вазе сидит крупная бабочка, похожая на</w:t>
      </w:r>
      <w:r w:rsidRPr="00447DF6">
        <w:rPr>
          <w:rStyle w:val="wo"/>
          <w:color w:val="333333"/>
        </w:rPr>
        <w:t> </w:t>
      </w:r>
      <w:r w:rsidRPr="00447DF6">
        <w:rPr>
          <w:color w:val="333333"/>
        </w:rPr>
        <w:t>махаона. Она оранжево </w:t>
      </w:r>
      <w:r w:rsidRPr="00447DF6">
        <w:rPr>
          <w:rStyle w:val="wo"/>
          <w:color w:val="333333"/>
        </w:rPr>
        <w:t>—</w:t>
      </w:r>
      <w:r w:rsidRPr="00447DF6">
        <w:rPr>
          <w:color w:val="333333"/>
        </w:rPr>
        <w:t> желтого цвета с серыми и черными полосами на крыльях.</w:t>
      </w:r>
    </w:p>
    <w:p w14:paraId="2C808322" w14:textId="77777777" w:rsidR="00A03A20" w:rsidRPr="00447DF6" w:rsidRDefault="00A03A20" w:rsidP="00A03A20">
      <w:pPr>
        <w:pStyle w:val="a3"/>
        <w:shd w:val="clear" w:color="auto" w:fill="FFFFFF"/>
        <w:spacing w:before="0" w:beforeAutospacing="0" w:after="0" w:afterAutospacing="0"/>
        <w:ind w:left="426" w:right="284"/>
        <w:rPr>
          <w:color w:val="333333"/>
        </w:rPr>
      </w:pPr>
      <w:r w:rsidRPr="00447DF6">
        <w:rPr>
          <w:color w:val="333333"/>
        </w:rPr>
        <w:t>Ее симметричные крылышки кажутся такими живыми </w:t>
      </w:r>
      <w:r w:rsidRPr="00447DF6">
        <w:rPr>
          <w:rStyle w:val="wo"/>
          <w:color w:val="333333"/>
        </w:rPr>
        <w:t>—</w:t>
      </w:r>
      <w:r w:rsidRPr="00447DF6">
        <w:rPr>
          <w:color w:val="333333"/>
        </w:rPr>
        <w:t> </w:t>
      </w:r>
      <w:r w:rsidRPr="00447DF6">
        <w:rPr>
          <w:rStyle w:val="wo"/>
          <w:color w:val="333333"/>
        </w:rPr>
        <w:t>вот-вот</w:t>
      </w:r>
      <w:r w:rsidRPr="00447DF6">
        <w:rPr>
          <w:color w:val="333333"/>
        </w:rPr>
        <w:t> вспорхнет, испуганная дуновением ветра. Кажется, что она прилетела сюда именно </w:t>
      </w:r>
      <w:r w:rsidRPr="00447DF6">
        <w:rPr>
          <w:rStyle w:val="wo"/>
          <w:color w:val="333333"/>
        </w:rPr>
        <w:t>из-за</w:t>
      </w:r>
      <w:r w:rsidRPr="00447DF6">
        <w:rPr>
          <w:color w:val="333333"/>
        </w:rPr>
        <w:t> цветов, которые </w:t>
      </w:r>
      <w:r w:rsidRPr="00447DF6">
        <w:rPr>
          <w:rStyle w:val="wo"/>
          <w:color w:val="333333"/>
        </w:rPr>
        <w:t>кто-то</w:t>
      </w:r>
      <w:r w:rsidRPr="00447DF6">
        <w:rPr>
          <w:color w:val="333333"/>
        </w:rPr>
        <w:t> сорвал и поставил в вазу. Очень реалистично изображена и сама ваза, ее прозрачные края, вода, отражение комнатного окна.</w:t>
      </w:r>
    </w:p>
    <w:p w14:paraId="59337B2E" w14:textId="77777777" w:rsidR="00A03A20" w:rsidRPr="00D34255" w:rsidRDefault="00A03A20" w:rsidP="00A03A20">
      <w:pPr>
        <w:pStyle w:val="a3"/>
        <w:shd w:val="clear" w:color="auto" w:fill="FFFFFF"/>
        <w:spacing w:before="0" w:beforeAutospacing="0" w:after="0" w:afterAutospacing="0"/>
        <w:ind w:left="426" w:right="284"/>
        <w:rPr>
          <w:color w:val="333333"/>
        </w:rPr>
      </w:pPr>
      <w:r w:rsidRPr="00447DF6">
        <w:rPr>
          <w:color w:val="333333"/>
        </w:rPr>
        <w:t>Фёдор Петрович Толстой – был настолько талантливым художником, так мастерски и </w:t>
      </w:r>
      <w:r w:rsidRPr="00447DF6">
        <w:rPr>
          <w:rStyle w:val="wo"/>
          <w:color w:val="333333"/>
        </w:rPr>
        <w:t>скрупулезно</w:t>
      </w:r>
      <w:r w:rsidRPr="00447DF6">
        <w:rPr>
          <w:color w:val="333333"/>
        </w:rPr>
        <w:t xml:space="preserve"> изображал даже мелкие детали, </w:t>
      </w:r>
      <w:proofErr w:type="gramStart"/>
      <w:r w:rsidRPr="00447DF6">
        <w:rPr>
          <w:color w:val="333333"/>
        </w:rPr>
        <w:t>что</w:t>
      </w:r>
      <w:proofErr w:type="gramEnd"/>
      <w:r w:rsidRPr="00447DF6">
        <w:rPr>
          <w:color w:val="333333"/>
        </w:rPr>
        <w:t xml:space="preserve"> глядя на его картины </w:t>
      </w:r>
      <w:r w:rsidRPr="00447DF6">
        <w:rPr>
          <w:rStyle w:val="wo"/>
          <w:color w:val="333333"/>
        </w:rPr>
        <w:t>—</w:t>
      </w:r>
      <w:r w:rsidRPr="00447DF6">
        <w:rPr>
          <w:color w:val="333333"/>
        </w:rPr>
        <w:t> кажется, что это окошко в живой уголок.</w:t>
      </w:r>
    </w:p>
    <w:p w14:paraId="270966A9" w14:textId="77777777" w:rsidR="00A03A20" w:rsidRPr="004346C7" w:rsidRDefault="00A03A20" w:rsidP="00A03A20">
      <w:pPr>
        <w:pStyle w:val="a3"/>
        <w:shd w:val="clear" w:color="auto" w:fill="FFFFFF"/>
        <w:spacing w:before="33" w:beforeAutospacing="0" w:after="67" w:afterAutospacing="0"/>
        <w:ind w:left="426" w:firstLine="2551"/>
        <w:rPr>
          <w:color w:val="222222"/>
          <w:shd w:val="clear" w:color="auto" w:fill="D0FFCA"/>
        </w:rPr>
      </w:pPr>
      <w:r>
        <w:rPr>
          <w:noProof/>
        </w:rPr>
        <w:drawing>
          <wp:inline distT="0" distB="0" distL="0" distR="0" wp14:anchorId="6F331AFB" wp14:editId="17831382">
            <wp:extent cx="2866695" cy="3646163"/>
            <wp:effectExtent l="0" t="0" r="0" b="0"/>
            <wp:docPr id="15" name="Рисунок 1" descr="ÐÐ¿Ð¸ÑÐ°Ð½Ð¸Ðµ ÐºÐ°ÑÑÐ¸Ð½Ñ Ð¤ÐµÐ´Ð¾ÑÐ° Ð¢Ð¾Ð»ÑÑÐ¾Ð³Ð¾ âÐÑÐºÐµÑ ÑÐ²ÐµÑÐ¾Ð², Ð±Ð°Ð±Ð¾ÑÐºÐ° Ð¸ Ð¿ÑÐ¸ÑÐº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Ð¸ÑÐ°Ð½Ð¸Ðµ ÐºÐ°ÑÑÐ¸Ð½Ñ Ð¤ÐµÐ´Ð¾ÑÐ° Ð¢Ð¾Ð»ÑÑÐ¾Ð³Ð¾ âÐÑÐºÐµÑ ÑÐ²ÐµÑÐ¾Ð², Ð±Ð°Ð±Ð¾ÑÐºÐ° Ð¸ Ð¿ÑÐ¸ÑÐºÐ°â"/>
                    <pic:cNvPicPr>
                      <a:picLocks noChangeAspect="1" noChangeArrowheads="1"/>
                    </pic:cNvPicPr>
                  </pic:nvPicPr>
                  <pic:blipFill>
                    <a:blip r:embed="rId33" cstate="print"/>
                    <a:srcRect/>
                    <a:stretch>
                      <a:fillRect/>
                    </a:stretch>
                  </pic:blipFill>
                  <pic:spPr bwMode="auto">
                    <a:xfrm>
                      <a:off x="0" y="0"/>
                      <a:ext cx="2901921" cy="3690968"/>
                    </a:xfrm>
                    <a:prstGeom prst="rect">
                      <a:avLst/>
                    </a:prstGeom>
                    <a:noFill/>
                    <a:ln w="9525">
                      <a:noFill/>
                      <a:miter lim="800000"/>
                      <a:headEnd/>
                      <a:tailEnd/>
                    </a:ln>
                  </pic:spPr>
                </pic:pic>
              </a:graphicData>
            </a:graphic>
          </wp:inline>
        </w:drawing>
      </w:r>
    </w:p>
    <w:p w14:paraId="2EB417CB"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lastRenderedPageBreak/>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E364C4">
        <w:rPr>
          <w:rFonts w:ascii="Times New Roman" w:hAnsi="Times New Roman" w:cs="Times New Roman"/>
          <w:sz w:val="28"/>
          <w:szCs w:val="28"/>
        </w:rPr>
        <w:t>«Квас»</w:t>
      </w:r>
    </w:p>
    <w:p w14:paraId="4E019BA4"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E364C4">
        <w:rPr>
          <w:rFonts w:ascii="Times New Roman" w:eastAsia="Times New Roman" w:hAnsi="Times New Roman" w:cs="Times New Roman"/>
          <w:b/>
          <w:color w:val="333333"/>
          <w:sz w:val="28"/>
          <w:szCs w:val="28"/>
          <w:lang w:eastAsia="ru-RU"/>
        </w:rPr>
        <w:t>эпоха</w:t>
      </w:r>
      <w:r>
        <w:rPr>
          <w:rFonts w:ascii="Times New Roman" w:eastAsia="Times New Roman" w:hAnsi="Times New Roman" w:cs="Times New Roman"/>
          <w:b/>
          <w:color w:val="333333"/>
          <w:sz w:val="28"/>
          <w:szCs w:val="28"/>
          <w:lang w:eastAsia="ru-RU"/>
        </w:rPr>
        <w:t xml:space="preserve">: </w:t>
      </w:r>
      <w:r w:rsidRPr="00E364C4">
        <w:t xml:space="preserve"> </w:t>
      </w:r>
      <w:r w:rsidRPr="00E364C4">
        <w:rPr>
          <w:rFonts w:ascii="Times New Roman" w:hAnsi="Times New Roman" w:cs="Times New Roman"/>
          <w:sz w:val="28"/>
          <w:szCs w:val="28"/>
        </w:rPr>
        <w:t>В.</w:t>
      </w:r>
      <w:proofErr w:type="gramEnd"/>
      <w:r w:rsidRPr="00E364C4">
        <w:rPr>
          <w:rFonts w:ascii="Times New Roman" w:hAnsi="Times New Roman" w:cs="Times New Roman"/>
          <w:sz w:val="28"/>
          <w:szCs w:val="28"/>
        </w:rPr>
        <w:t xml:space="preserve"> Ф. Стожаров, 1972 г</w:t>
      </w:r>
    </w:p>
    <w:p w14:paraId="2EBCB4B3"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w:t>
      </w:r>
    </w:p>
    <w:p w14:paraId="186D13DE"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(натюрморт, портрет, пейзажная живопись и т.д.)</w:t>
      </w:r>
    </w:p>
    <w:p w14:paraId="2B9FE126"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(акварель, масло и т.д.)</w:t>
      </w:r>
    </w:p>
    <w:p w14:paraId="2F8D3CCE"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(спокойный, напряженный, теплый и т.д.)</w:t>
      </w:r>
    </w:p>
    <w:p w14:paraId="5862880C"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(динамичная, статичная, замкнутая и т.д.)</w:t>
      </w:r>
    </w:p>
    <w:p w14:paraId="570A0CB3"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37960EC9" w14:textId="77777777" w:rsidR="00A03A20" w:rsidRPr="00AD7DEC" w:rsidRDefault="00A03A20" w:rsidP="00A03A20">
      <w:pPr>
        <w:jc w:val="both"/>
        <w:rPr>
          <w:rFonts w:ascii="Times New Roman" w:hAnsi="Times New Roman" w:cs="Times New Roman"/>
          <w:sz w:val="28"/>
          <w:szCs w:val="28"/>
        </w:rPr>
      </w:pPr>
      <w:r w:rsidRPr="00E364C4">
        <w:rPr>
          <w:rFonts w:ascii="Times New Roman" w:hAnsi="Times New Roman" w:cs="Times New Roman"/>
          <w:sz w:val="28"/>
          <w:szCs w:val="28"/>
        </w:rPr>
        <w:t xml:space="preserve">Вот еще одно полотно художника Владимира Федоровича </w:t>
      </w:r>
      <w:proofErr w:type="spellStart"/>
      <w:r w:rsidRPr="00E364C4">
        <w:rPr>
          <w:rFonts w:ascii="Times New Roman" w:hAnsi="Times New Roman" w:cs="Times New Roman"/>
          <w:sz w:val="28"/>
          <w:szCs w:val="28"/>
        </w:rPr>
        <w:t>Стожарова</w:t>
      </w:r>
      <w:proofErr w:type="spellEnd"/>
      <w:r w:rsidRPr="00E364C4">
        <w:rPr>
          <w:rFonts w:ascii="Times New Roman" w:hAnsi="Times New Roman" w:cs="Times New Roman"/>
          <w:sz w:val="28"/>
          <w:szCs w:val="28"/>
        </w:rPr>
        <w:t xml:space="preserve">. Вглядитесь в него внимательно. О чем же художник хотел нам рассказать? Да, о крестьянской жизни. В крестьянской деревянной избе на столе стоят: бутыль, оплетенная берестой, березовый туесок и маленький бочонок. В них зреет, бродит квас. На переднем плане — деревянная чаша, наполненная квасом, и кувшин-квасник. Справа от квасника на столе лежат испеченные в русской печи караваи черного хлеба, между ними — деревянная ложка и нож. Слева от чаши — луковицы в блестящей светло-коричневой кожуре. Не было ничего вкуснее для русского крестьянина в жаркий поддень, чем глоток холодного кваса. А тюря из размоченного в квасе черного хлеба с луком была самой привычной крестьянской едой. На дальнем плане картины мы видим белое полотенце, гроздья рябины на стене и </w:t>
      </w:r>
      <w:proofErr w:type="spellStart"/>
      <w:r w:rsidRPr="00E364C4">
        <w:rPr>
          <w:rFonts w:ascii="Times New Roman" w:hAnsi="Times New Roman" w:cs="Times New Roman"/>
          <w:sz w:val="28"/>
          <w:szCs w:val="28"/>
        </w:rPr>
        <w:t>деревянны</w:t>
      </w:r>
      <w:proofErr w:type="spellEnd"/>
      <w:r w:rsidRPr="00E364C4">
        <w:rPr>
          <w:rFonts w:ascii="Times New Roman" w:hAnsi="Times New Roman" w:cs="Times New Roman"/>
          <w:sz w:val="28"/>
          <w:szCs w:val="28"/>
        </w:rPr>
        <w:t xml:space="preserve"> расписные ложки. Как красив и тёпел этот уголок простого деревенского быта! Как радуют душу русского человека эти обыкновенные, но такие родные вещи.</w:t>
      </w:r>
    </w:p>
    <w:p w14:paraId="12C2141B" w14:textId="77777777" w:rsidR="00A03A20" w:rsidRDefault="00A03A20" w:rsidP="00A03A20">
      <w:pPr>
        <w:jc w:val="both"/>
        <w:rPr>
          <w:rFonts w:ascii="Times New Roman" w:hAnsi="Times New Roman" w:cs="Times New Roman"/>
          <w:sz w:val="28"/>
          <w:szCs w:val="28"/>
        </w:rPr>
      </w:pPr>
      <w:r w:rsidRPr="00AD7DEC">
        <w:rPr>
          <w:rFonts w:ascii="Times New Roman" w:hAnsi="Times New Roman" w:cs="Times New Roman"/>
          <w:sz w:val="28"/>
          <w:szCs w:val="28"/>
        </w:rPr>
        <w:t xml:space="preserve">Живописец был превосходным колористом. Густые, плотные мазки, и тонкие оттенки придают </w:t>
      </w:r>
      <w:proofErr w:type="spellStart"/>
      <w:r w:rsidRPr="00AD7DEC">
        <w:rPr>
          <w:rFonts w:ascii="Times New Roman" w:hAnsi="Times New Roman" w:cs="Times New Roman"/>
          <w:sz w:val="28"/>
          <w:szCs w:val="28"/>
        </w:rPr>
        <w:t>eго</w:t>
      </w:r>
      <w:proofErr w:type="spellEnd"/>
      <w:r w:rsidRPr="00AD7DEC">
        <w:rPr>
          <w:rFonts w:ascii="Times New Roman" w:hAnsi="Times New Roman" w:cs="Times New Roman"/>
          <w:sz w:val="28"/>
          <w:szCs w:val="28"/>
        </w:rPr>
        <w:t xml:space="preserve"> произведениям удивительную монументальность. Но, несмотря на эту поэтичность, его натюрморты реалистичны. В создание своих картин автор вложил все мастерство и талант, поэтому натюрморты и пейзажи </w:t>
      </w:r>
      <w:proofErr w:type="spellStart"/>
      <w:r w:rsidRPr="00AD7DEC">
        <w:rPr>
          <w:rFonts w:ascii="Times New Roman" w:hAnsi="Times New Roman" w:cs="Times New Roman"/>
          <w:sz w:val="28"/>
          <w:szCs w:val="28"/>
        </w:rPr>
        <w:t>Стожарова</w:t>
      </w:r>
      <w:proofErr w:type="spellEnd"/>
      <w:r w:rsidRPr="00AD7DEC">
        <w:rPr>
          <w:rFonts w:ascii="Times New Roman" w:hAnsi="Times New Roman" w:cs="Times New Roman"/>
          <w:sz w:val="28"/>
          <w:szCs w:val="28"/>
        </w:rPr>
        <w:t xml:space="preserve"> и в настоящее время очень интересны зрителям. Работы этого художника украшают многие известные музеи и галереи как в России, так и других европейских стран</w:t>
      </w:r>
    </w:p>
    <w:p w14:paraId="3A8A168B" w14:textId="77777777" w:rsidR="00A03A20" w:rsidRPr="00E364C4" w:rsidRDefault="00A03A20" w:rsidP="00A03A20">
      <w:pPr>
        <w:jc w:val="center"/>
        <w:rPr>
          <w:rFonts w:ascii="Times New Roman" w:hAnsi="Times New Roman" w:cs="Times New Roman"/>
          <w:sz w:val="28"/>
          <w:szCs w:val="28"/>
        </w:rPr>
      </w:pPr>
      <w:r w:rsidRPr="00E364C4">
        <w:rPr>
          <w:rFonts w:ascii="Times New Roman" w:hAnsi="Times New Roman" w:cs="Times New Roman"/>
          <w:sz w:val="28"/>
          <w:szCs w:val="28"/>
        </w:rPr>
        <w:t>.</w:t>
      </w:r>
      <w:r w:rsidRPr="00E364C4">
        <w:rPr>
          <w:noProof/>
          <w:lang w:eastAsia="ru-RU"/>
        </w:rPr>
        <w:t xml:space="preserve"> </w:t>
      </w:r>
      <w:r>
        <w:rPr>
          <w:noProof/>
          <w:lang w:eastAsia="ru-RU"/>
        </w:rPr>
        <w:drawing>
          <wp:inline distT="0" distB="0" distL="0" distR="0" wp14:anchorId="6C8BD866" wp14:editId="4BF9BF62">
            <wp:extent cx="4515920" cy="3693814"/>
            <wp:effectExtent l="133350" t="114300" r="132715" b="173355"/>
            <wp:docPr id="16" name="Рисунок 16" descr="https://sun9-77.userapi.com/impf/ts0QiIdgiDNJ6xMhDys00DQ5IFtbC7kgn0CHkA/HMA8IKpsFNM.jpg?size=611x500&amp;quality=96&amp;sign=f4c2b1ea45dbdb4b0b48b6ca35882c8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7.userapi.com/impf/ts0QiIdgiDNJ6xMhDys00DQ5IFtbC7kgn0CHkA/HMA8IKpsFNM.jpg?size=611x500&amp;quality=96&amp;sign=f4c2b1ea45dbdb4b0b48b6ca35882c89&amp;type=albu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1817" cy="3714997"/>
                    </a:xfrm>
                    <a:prstGeom prst="rect">
                      <a:avLst/>
                    </a:prstGeom>
                    <a:solidFill>
                      <a:srgbClr val="FFFFFF">
                        <a:shade val="85000"/>
                      </a:srgbClr>
                    </a:solidFill>
                    <a:ln w="88900" cap="sq">
                      <a:solidFill>
                        <a:srgbClr val="00206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8F97F4" w14:textId="77777777" w:rsidR="00A03A20" w:rsidRPr="00816FAA"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lastRenderedPageBreak/>
        <w:t>Название картины:</w:t>
      </w:r>
      <w:r w:rsidRPr="00816FAA">
        <w:t xml:space="preserve"> </w:t>
      </w:r>
      <w:r w:rsidRPr="00816FAA">
        <w:rPr>
          <w:rFonts w:ascii="Times New Roman" w:hAnsi="Times New Roman" w:cs="Times New Roman"/>
          <w:sz w:val="28"/>
          <w:szCs w:val="28"/>
        </w:rPr>
        <w:t>«Снедь московская. Хлебы»</w:t>
      </w:r>
    </w:p>
    <w:p w14:paraId="45C55417" w14:textId="77777777" w:rsidR="00A03A20" w:rsidRPr="00816FAA" w:rsidRDefault="00A03A20" w:rsidP="00A03A20">
      <w:pPr>
        <w:shd w:val="clear" w:color="auto" w:fill="FFFFFF"/>
        <w:spacing w:after="0" w:line="330" w:lineRule="atLeast"/>
        <w:rPr>
          <w:rFonts w:ascii="Times New Roman" w:hAnsi="Times New Roman" w:cs="Times New Roman"/>
          <w:sz w:val="28"/>
          <w:szCs w:val="28"/>
        </w:rPr>
      </w:pPr>
      <w:r w:rsidRPr="00816FAA">
        <w:rPr>
          <w:rFonts w:ascii="Times New Roman" w:eastAsia="Times New Roman" w:hAnsi="Times New Roman" w:cs="Times New Roman"/>
          <w:b/>
          <w:color w:val="333333"/>
          <w:sz w:val="28"/>
          <w:szCs w:val="28"/>
          <w:lang w:eastAsia="ru-RU"/>
        </w:rPr>
        <w:t xml:space="preserve">Автор, период написания картины, историческая </w:t>
      </w:r>
      <w:proofErr w:type="gramStart"/>
      <w:r w:rsidRPr="00816FAA">
        <w:rPr>
          <w:rFonts w:ascii="Times New Roman" w:eastAsia="Times New Roman" w:hAnsi="Times New Roman" w:cs="Times New Roman"/>
          <w:b/>
          <w:color w:val="333333"/>
          <w:sz w:val="28"/>
          <w:szCs w:val="28"/>
          <w:lang w:eastAsia="ru-RU"/>
        </w:rPr>
        <w:t xml:space="preserve">эпоха: </w:t>
      </w:r>
      <w:r w:rsidRPr="00816FAA">
        <w:rPr>
          <w:rFonts w:ascii="Times New Roman" w:hAnsi="Times New Roman" w:cs="Times New Roman"/>
          <w:sz w:val="28"/>
          <w:szCs w:val="28"/>
        </w:rPr>
        <w:t xml:space="preserve"> Илья</w:t>
      </w:r>
      <w:proofErr w:type="gramEnd"/>
      <w:r w:rsidRPr="00816FAA">
        <w:rPr>
          <w:rFonts w:ascii="Times New Roman" w:hAnsi="Times New Roman" w:cs="Times New Roman"/>
          <w:sz w:val="28"/>
          <w:szCs w:val="28"/>
        </w:rPr>
        <w:t xml:space="preserve"> Иванович Машков, 1912г.</w:t>
      </w:r>
    </w:p>
    <w:p w14:paraId="3E37D823" w14:textId="77777777" w:rsidR="00A03A20" w:rsidRPr="00816FAA"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Стиль, направление, жанр:</w:t>
      </w:r>
    </w:p>
    <w:p w14:paraId="7F6B9220" w14:textId="77777777" w:rsidR="00A03A20" w:rsidRPr="00816FAA" w:rsidRDefault="00A03A20" w:rsidP="00A03A20">
      <w:pPr>
        <w:shd w:val="clear" w:color="auto" w:fill="FFFFFF"/>
        <w:spacing w:after="0" w:line="330" w:lineRule="atLeast"/>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Вид живописи: </w:t>
      </w:r>
      <w:r w:rsidRPr="00816FAA">
        <w:rPr>
          <w:rFonts w:ascii="Times New Roman" w:eastAsia="Times New Roman" w:hAnsi="Times New Roman" w:cs="Times New Roman"/>
          <w:color w:val="333333"/>
          <w:sz w:val="28"/>
          <w:szCs w:val="28"/>
          <w:lang w:eastAsia="ru-RU"/>
        </w:rPr>
        <w:t>натюрморт</w:t>
      </w:r>
    </w:p>
    <w:p w14:paraId="5CD1C68A" w14:textId="77777777" w:rsidR="00A03A20" w:rsidRPr="00816FAA" w:rsidRDefault="00A03A20" w:rsidP="00A03A20">
      <w:pPr>
        <w:shd w:val="clear" w:color="auto" w:fill="FFFFFF"/>
        <w:spacing w:after="0" w:line="330" w:lineRule="atLeast"/>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Техника: </w:t>
      </w:r>
      <w:r w:rsidRPr="00816FAA">
        <w:rPr>
          <w:rFonts w:ascii="Times New Roman" w:eastAsia="Times New Roman" w:hAnsi="Times New Roman" w:cs="Times New Roman"/>
          <w:color w:val="333333"/>
          <w:sz w:val="28"/>
          <w:szCs w:val="28"/>
          <w:lang w:eastAsia="ru-RU"/>
        </w:rPr>
        <w:t>масло</w:t>
      </w:r>
    </w:p>
    <w:p w14:paraId="76BA9224" w14:textId="77777777" w:rsidR="00A03A20" w:rsidRPr="00816FAA"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Колорит: </w:t>
      </w:r>
      <w:r w:rsidRPr="00816FAA">
        <w:rPr>
          <w:rFonts w:ascii="Times New Roman" w:eastAsia="Times New Roman" w:hAnsi="Times New Roman" w:cs="Times New Roman"/>
          <w:color w:val="333333"/>
          <w:sz w:val="28"/>
          <w:szCs w:val="28"/>
          <w:lang w:eastAsia="ru-RU"/>
        </w:rPr>
        <w:t xml:space="preserve">теплый, праздничный, насыщенные яркие сочные цвета. </w:t>
      </w:r>
    </w:p>
    <w:p w14:paraId="6E857280" w14:textId="77777777" w:rsidR="00A03A20" w:rsidRPr="00816FAA" w:rsidRDefault="00A03A20" w:rsidP="00A03A20">
      <w:pPr>
        <w:shd w:val="clear" w:color="auto" w:fill="FFFFFF"/>
        <w:spacing w:after="0" w:line="330" w:lineRule="atLeast"/>
        <w:rPr>
          <w:rFonts w:ascii="Times New Roman" w:eastAsia="Times New Roman" w:hAnsi="Times New Roman" w:cs="Times New Roman"/>
          <w:color w:val="333333"/>
          <w:sz w:val="28"/>
          <w:szCs w:val="28"/>
          <w:lang w:eastAsia="ru-RU"/>
        </w:rPr>
      </w:pPr>
      <w:r w:rsidRPr="00816FAA">
        <w:rPr>
          <w:rFonts w:ascii="Times New Roman" w:eastAsia="Times New Roman" w:hAnsi="Times New Roman" w:cs="Times New Roman"/>
          <w:b/>
          <w:color w:val="333333"/>
          <w:sz w:val="28"/>
          <w:szCs w:val="28"/>
          <w:lang w:eastAsia="ru-RU"/>
        </w:rPr>
        <w:t xml:space="preserve">Композиция: </w:t>
      </w:r>
      <w:r w:rsidRPr="00816FAA">
        <w:rPr>
          <w:rFonts w:ascii="Times New Roman" w:eastAsia="Times New Roman" w:hAnsi="Times New Roman" w:cs="Times New Roman"/>
          <w:color w:val="333333"/>
          <w:sz w:val="28"/>
          <w:szCs w:val="28"/>
          <w:lang w:eastAsia="ru-RU"/>
        </w:rPr>
        <w:t>четкость форм и материальность предметов, энергия, напористость и рельефные мощные мазки.</w:t>
      </w:r>
    </w:p>
    <w:p w14:paraId="1086896C" w14:textId="77777777" w:rsidR="00A03A20" w:rsidRPr="00816FAA"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816FAA">
        <w:rPr>
          <w:rFonts w:ascii="Times New Roman" w:eastAsia="Times New Roman" w:hAnsi="Times New Roman" w:cs="Times New Roman"/>
          <w:b/>
          <w:color w:val="333333"/>
          <w:sz w:val="28"/>
          <w:szCs w:val="28"/>
          <w:lang w:eastAsia="ru-RU"/>
        </w:rPr>
        <w:t>Описание:</w:t>
      </w:r>
    </w:p>
    <w:p w14:paraId="14529D86" w14:textId="77777777" w:rsidR="00A03A20" w:rsidRPr="00816FAA" w:rsidRDefault="00A03A20" w:rsidP="00A03A20">
      <w:pPr>
        <w:spacing w:after="0" w:line="240" w:lineRule="auto"/>
        <w:ind w:firstLine="142"/>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Чувствуется нарочитая картинность этого натюрморта. Художник сочинил его. Его натюрморт обращен на зрителя. Мы видим вкуснейшую снедь Москвы во всей ее красоте и невероятном изобилии.</w:t>
      </w:r>
    </w:p>
    <w:p w14:paraId="4071D461" w14:textId="77777777" w:rsidR="00A03A20" w:rsidRPr="00816FAA" w:rsidRDefault="00A03A20" w:rsidP="00A03A20">
      <w:pPr>
        <w:spacing w:after="0" w:line="240" w:lineRule="auto"/>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Машков очень внимательно относился к особой постановке каждого натюрморта. Именно это большей частью и предрешало успех его творений. В живописной манере чувствуется определенная сдержанность и невероятное спокойствие. Натюрморт художника несколько камерный. Зритель чувствует желание художника передать предмет убедительно и при этом чувственно. Перед нами классический пример натюрморта советской эпохи.</w:t>
      </w:r>
    </w:p>
    <w:p w14:paraId="69ED57A4" w14:textId="77777777" w:rsidR="00A03A20" w:rsidRPr="00816FAA" w:rsidRDefault="00A03A20" w:rsidP="00A03A20">
      <w:pPr>
        <w:spacing w:after="0" w:line="240" w:lineRule="auto"/>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Смотреть это полотно голодным категорически запрещено. Овальный стол темно-красного цвета просто завален различными хлебобулочными изделиями. Они провоцируют громадное желание взять крендель с полки и съесть его с большим аппетитом. Мы видим подовый хлеб, вкусные сухарики, аппетитную халу, отменные пирожные и множество других вкусных вещей. Практически невозможно не почувствовать умопомрачительные ароматы, которые витают в воздухе.</w:t>
      </w:r>
    </w:p>
    <w:p w14:paraId="51481694" w14:textId="77777777" w:rsidR="00A03A20" w:rsidRPr="00816FAA" w:rsidRDefault="00A03A20" w:rsidP="00A03A20">
      <w:pPr>
        <w:spacing w:after="0" w:line="240" w:lineRule="auto"/>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У Машкова весь хлеб и булки нарочито преувеличены. Он словно делает смелый вызов академизму современности.</w:t>
      </w:r>
    </w:p>
    <w:p w14:paraId="55970A19" w14:textId="77777777" w:rsidR="00A03A20" w:rsidRPr="00816FAA" w:rsidRDefault="00A03A20" w:rsidP="00A03A20">
      <w:pPr>
        <w:spacing w:after="0" w:line="240" w:lineRule="auto"/>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Кажется, что композиция здесь нескладная и совершенно неподдающаяся какой-либо систематизации. Именно этого и хотел добиться Машков. Главной его целью было передать все великолепие московской пекарни.</w:t>
      </w:r>
    </w:p>
    <w:p w14:paraId="1E6B5539" w14:textId="77777777" w:rsidR="00A03A20" w:rsidRPr="00816FAA" w:rsidRDefault="00A03A20" w:rsidP="00A03A20">
      <w:pPr>
        <w:spacing w:after="0" w:line="240" w:lineRule="auto"/>
        <w:jc w:val="both"/>
        <w:rPr>
          <w:rFonts w:ascii="Georgia" w:eastAsia="Times New Roman" w:hAnsi="Georgia" w:cs="Arial"/>
          <w:sz w:val="24"/>
          <w:szCs w:val="24"/>
          <w:lang w:eastAsia="ru-RU"/>
        </w:rPr>
      </w:pPr>
      <w:r w:rsidRPr="00816FAA">
        <w:rPr>
          <w:rFonts w:ascii="Georgia" w:eastAsia="Times New Roman" w:hAnsi="Georgia" w:cs="Arial"/>
          <w:sz w:val="24"/>
          <w:szCs w:val="24"/>
          <w:lang w:eastAsia="ru-RU"/>
        </w:rPr>
        <w:t>пор</w:t>
      </w:r>
    </w:p>
    <w:p w14:paraId="16B13404" w14:textId="77777777" w:rsidR="00A03A20" w:rsidRDefault="00A03A20" w:rsidP="00A03A20">
      <w:pPr>
        <w:jc w:val="center"/>
      </w:pPr>
      <w:r w:rsidRPr="00816FAA">
        <w:rPr>
          <w:rFonts w:ascii="Arial" w:eastAsia="Times New Roman" w:hAnsi="Arial" w:cs="Arial"/>
          <w:noProof/>
          <w:sz w:val="23"/>
          <w:szCs w:val="23"/>
          <w:lang w:eastAsia="ru-RU"/>
        </w:rPr>
        <w:drawing>
          <wp:inline distT="0" distB="0" distL="0" distR="0" wp14:anchorId="472FF608" wp14:editId="26C97369">
            <wp:extent cx="4571965" cy="4272422"/>
            <wp:effectExtent l="0" t="0" r="635" b="0"/>
            <wp:docPr id="17" name="Рисунок 17" descr="Описание картины Ильи Машкова «Снедь московская хле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картины Ильи Машкова «Снедь московская хлебы»"/>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4804" cy="4293765"/>
                    </a:xfrm>
                    <a:prstGeom prst="rect">
                      <a:avLst/>
                    </a:prstGeom>
                    <a:noFill/>
                    <a:ln>
                      <a:noFill/>
                    </a:ln>
                  </pic:spPr>
                </pic:pic>
              </a:graphicData>
            </a:graphic>
          </wp:inline>
        </w:drawing>
      </w:r>
    </w:p>
    <w:p w14:paraId="27253BCC" w14:textId="77777777" w:rsidR="00A03A20" w:rsidRDefault="00A03A20" w:rsidP="00A03A20">
      <w:pPr>
        <w:jc w:val="center"/>
      </w:pPr>
    </w:p>
    <w:p w14:paraId="5A73B961"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lastRenderedPageBreak/>
        <w:t>Название картины:</w:t>
      </w:r>
      <w:r w:rsidRPr="00A75924">
        <w:rPr>
          <w:sz w:val="20"/>
        </w:rPr>
        <w:t xml:space="preserve"> </w:t>
      </w:r>
      <w:r w:rsidRPr="00A75924">
        <w:rPr>
          <w:rFonts w:ascii="Times New Roman" w:hAnsi="Times New Roman" w:cs="Times New Roman"/>
          <w:sz w:val="24"/>
          <w:szCs w:val="28"/>
        </w:rPr>
        <w:t>«Подсолнухи (Ваза с пятнадцатью подсолнухами)»</w:t>
      </w:r>
    </w:p>
    <w:p w14:paraId="249BA7E4" w14:textId="77777777" w:rsidR="00A03A20" w:rsidRPr="00A75924" w:rsidRDefault="00A03A20" w:rsidP="00A03A20">
      <w:pPr>
        <w:shd w:val="clear" w:color="auto" w:fill="FFFFFF"/>
        <w:spacing w:after="0" w:line="330" w:lineRule="atLeast"/>
        <w:rPr>
          <w:rFonts w:ascii="Times New Roman" w:hAnsi="Times New Roman" w:cs="Times New Roman"/>
          <w:sz w:val="24"/>
          <w:szCs w:val="28"/>
        </w:rPr>
      </w:pPr>
      <w:r w:rsidRPr="00A75924">
        <w:rPr>
          <w:rFonts w:ascii="Times New Roman" w:eastAsia="Times New Roman" w:hAnsi="Times New Roman" w:cs="Times New Roman"/>
          <w:b/>
          <w:color w:val="333333"/>
          <w:sz w:val="24"/>
          <w:szCs w:val="28"/>
          <w:lang w:eastAsia="ru-RU"/>
        </w:rPr>
        <w:t xml:space="preserve">Автор, период написания картины, историческая </w:t>
      </w:r>
      <w:proofErr w:type="gramStart"/>
      <w:r w:rsidRPr="00A75924">
        <w:rPr>
          <w:rFonts w:ascii="Times New Roman" w:eastAsia="Times New Roman" w:hAnsi="Times New Roman" w:cs="Times New Roman"/>
          <w:b/>
          <w:color w:val="333333"/>
          <w:sz w:val="24"/>
          <w:szCs w:val="28"/>
          <w:lang w:eastAsia="ru-RU"/>
        </w:rPr>
        <w:t xml:space="preserve">эпоха: </w:t>
      </w:r>
      <w:r w:rsidRPr="00A75924">
        <w:rPr>
          <w:sz w:val="20"/>
        </w:rPr>
        <w:t xml:space="preserve"> </w:t>
      </w:r>
      <w:r w:rsidRPr="00A75924">
        <w:rPr>
          <w:rFonts w:ascii="Times New Roman" w:hAnsi="Times New Roman" w:cs="Times New Roman"/>
          <w:sz w:val="24"/>
          <w:szCs w:val="28"/>
        </w:rPr>
        <w:t>Винсент</w:t>
      </w:r>
      <w:proofErr w:type="gramEnd"/>
      <w:r w:rsidRPr="00A75924">
        <w:rPr>
          <w:rFonts w:ascii="Times New Roman" w:hAnsi="Times New Roman" w:cs="Times New Roman"/>
          <w:sz w:val="24"/>
          <w:szCs w:val="28"/>
        </w:rPr>
        <w:t xml:space="preserve"> Ван Гог 1888</w:t>
      </w:r>
    </w:p>
    <w:p w14:paraId="02848DA7"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t>Стиль, направление, жанр:</w:t>
      </w:r>
      <w:r w:rsidRPr="00A75924">
        <w:rPr>
          <w:sz w:val="20"/>
        </w:rPr>
        <w:t xml:space="preserve"> </w:t>
      </w:r>
      <w:r w:rsidRPr="00A75924">
        <w:rPr>
          <w:rFonts w:ascii="Times New Roman" w:eastAsia="Times New Roman" w:hAnsi="Times New Roman" w:cs="Times New Roman"/>
          <w:color w:val="333333"/>
          <w:sz w:val="24"/>
          <w:szCs w:val="28"/>
          <w:lang w:eastAsia="ru-RU"/>
        </w:rPr>
        <w:t>Постимпрессионизм</w:t>
      </w:r>
    </w:p>
    <w:p w14:paraId="323AFF82"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t xml:space="preserve">Вид живописи: </w:t>
      </w:r>
      <w:r w:rsidRPr="00A75924">
        <w:rPr>
          <w:rFonts w:ascii="Times New Roman" w:eastAsia="Times New Roman" w:hAnsi="Times New Roman" w:cs="Times New Roman"/>
          <w:color w:val="333333"/>
          <w:sz w:val="24"/>
          <w:szCs w:val="28"/>
          <w:lang w:eastAsia="ru-RU"/>
        </w:rPr>
        <w:t>натюрморт</w:t>
      </w:r>
    </w:p>
    <w:p w14:paraId="1C68EEC8"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t xml:space="preserve">Техника: </w:t>
      </w:r>
      <w:r w:rsidRPr="00A75924">
        <w:rPr>
          <w:rFonts w:ascii="Times New Roman" w:eastAsia="Times New Roman" w:hAnsi="Times New Roman" w:cs="Times New Roman"/>
          <w:color w:val="333333"/>
          <w:sz w:val="24"/>
          <w:szCs w:val="28"/>
          <w:lang w:eastAsia="ru-RU"/>
        </w:rPr>
        <w:t xml:space="preserve">масло </w:t>
      </w:r>
    </w:p>
    <w:p w14:paraId="009D1CE4"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t>Колорит</w:t>
      </w:r>
      <w:r w:rsidRPr="00A75924">
        <w:rPr>
          <w:rFonts w:ascii="Times New Roman" w:eastAsia="Times New Roman" w:hAnsi="Times New Roman" w:cs="Times New Roman"/>
          <w:color w:val="333333"/>
          <w:sz w:val="24"/>
          <w:szCs w:val="28"/>
          <w:lang w:eastAsia="ru-RU"/>
        </w:rPr>
        <w:t>: теплый</w:t>
      </w:r>
      <w:r w:rsidRPr="00A75924">
        <w:rPr>
          <w:rFonts w:ascii="Times New Roman" w:eastAsia="Times New Roman" w:hAnsi="Times New Roman" w:cs="Times New Roman"/>
          <w:b/>
          <w:color w:val="333333"/>
          <w:sz w:val="24"/>
          <w:szCs w:val="28"/>
          <w:lang w:eastAsia="ru-RU"/>
        </w:rPr>
        <w:t xml:space="preserve"> </w:t>
      </w:r>
    </w:p>
    <w:p w14:paraId="266A0D14" w14:textId="77777777" w:rsidR="00A03A20" w:rsidRPr="00A75924" w:rsidRDefault="00A03A20" w:rsidP="00A03A20">
      <w:pPr>
        <w:shd w:val="clear" w:color="auto" w:fill="FFFFFF"/>
        <w:spacing w:after="0" w:line="330" w:lineRule="atLeast"/>
        <w:rPr>
          <w:rFonts w:ascii="Times New Roman" w:eastAsia="Times New Roman" w:hAnsi="Times New Roman" w:cs="Times New Roman"/>
          <w:b/>
          <w:color w:val="333333"/>
          <w:sz w:val="24"/>
          <w:szCs w:val="28"/>
          <w:lang w:eastAsia="ru-RU"/>
        </w:rPr>
      </w:pPr>
      <w:r w:rsidRPr="00A75924">
        <w:rPr>
          <w:rFonts w:ascii="Times New Roman" w:eastAsia="Times New Roman" w:hAnsi="Times New Roman" w:cs="Times New Roman"/>
          <w:b/>
          <w:color w:val="333333"/>
          <w:sz w:val="24"/>
          <w:szCs w:val="28"/>
          <w:lang w:eastAsia="ru-RU"/>
        </w:rPr>
        <w:t>Описание:</w:t>
      </w:r>
    </w:p>
    <w:p w14:paraId="4D847F39"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Нидерландский художник Винсент Виллем Ван Гог является одним из самых знаменитых живописцев, чье имя окутано огромным количеством тайн, легенд, домыслов и является синонимом гениальности, граничащей с безумием. По злой иронии судьбы художник, чьи картины сегодня стоят баснословных денег, при жизни сумел продать всего лишь несколько работ, а его невероятный талант не получил приличествующего ему признания. Сегодня его работы являются предметом гордости лучших музеев мира, а коллекционеры готовы платить любые суммы за каждый холст, который выставляется на аукцион.</w:t>
      </w:r>
    </w:p>
    <w:p w14:paraId="6F119392"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На картинах «Подсолнухи» Ван Гога, созданных в жанре натюрморт в Париже, мастер запечатлел в беспорядке лежащие срезанные цветы. Лепестки на них взъерошены и примяты, изображение великолепно передает судорожное увядание огромных соцветий и толстых изогнутых стеблей. Несмотря на то, что судьба этих растений предрешена, картина удивительным образом передает дремлющую в них большую жизненную силу и сопротивление неизбежной участи.</w:t>
      </w:r>
    </w:p>
    <w:p w14:paraId="105732BD"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«Ваза с пятнадцатью подсолнухами» – яркие желтые цветы на ярком желтом фоне. Желтое на желтом - тогда это считалось немыслимым, но почему-то сработало.</w:t>
      </w:r>
      <w:r w:rsidRPr="00776957">
        <w:rPr>
          <w:sz w:val="24"/>
          <w:szCs w:val="24"/>
        </w:rPr>
        <w:t xml:space="preserve"> </w:t>
      </w:r>
      <w:r w:rsidRPr="00776957">
        <w:rPr>
          <w:rFonts w:ascii="Times New Roman" w:hAnsi="Times New Roman" w:cs="Times New Roman"/>
          <w:sz w:val="24"/>
          <w:szCs w:val="24"/>
        </w:rPr>
        <w:t>Но гений Ван Гога виден не только в подборе цвета. Рентгеновское исследование этой картины показало потрясающее разнообразие приемов нанесения краски.</w:t>
      </w:r>
    </w:p>
    <w:p w14:paraId="7C42494F"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 xml:space="preserve">При детальном рассмотрении этой картины зритель может заметить аспекты, которые кажутся перетекающими из одной части в другую. Яркие цвета выражают эмоции, как правило, связанные с жизнью подсолнуха: от ярко желтых цветов к темно коричневым, увядающих и мертвых. Этапы жизни представлены через полярные </w:t>
      </w:r>
      <w:proofErr w:type="spellStart"/>
      <w:r w:rsidRPr="00776957">
        <w:rPr>
          <w:rFonts w:ascii="Times New Roman" w:hAnsi="Times New Roman" w:cs="Times New Roman"/>
          <w:sz w:val="24"/>
          <w:szCs w:val="24"/>
        </w:rPr>
        <w:t>противоположност</w:t>
      </w:r>
      <w:proofErr w:type="spellEnd"/>
      <w:r w:rsidRPr="00776957">
        <w:rPr>
          <w:rFonts w:ascii="Times New Roman" w:hAnsi="Times New Roman" w:cs="Times New Roman"/>
          <w:sz w:val="24"/>
          <w:szCs w:val="24"/>
        </w:rPr>
        <w:t xml:space="preserve"> и. Возможно, именно эта техника так привлекает к подобной живописи; видя все углы спектра жизни, человек достигает глубокого понимания связи всех живых существ между собой.</w:t>
      </w:r>
    </w:p>
    <w:p w14:paraId="160354F0" w14:textId="77777777" w:rsidR="00A03A20" w:rsidRPr="00776957" w:rsidRDefault="00A03A20" w:rsidP="00A03A20">
      <w:pPr>
        <w:spacing w:after="0"/>
        <w:jc w:val="both"/>
        <w:rPr>
          <w:rFonts w:ascii="Times New Roman" w:hAnsi="Times New Roman" w:cs="Times New Roman"/>
          <w:sz w:val="24"/>
          <w:szCs w:val="24"/>
        </w:rPr>
      </w:pPr>
      <w:r>
        <w:rPr>
          <w:noProof/>
          <w:lang w:eastAsia="ru-RU"/>
        </w:rPr>
        <w:drawing>
          <wp:anchor distT="0" distB="0" distL="114300" distR="114300" simplePos="0" relativeHeight="251671552" behindDoc="1" locked="0" layoutInCell="1" allowOverlap="1" wp14:anchorId="5C88909A" wp14:editId="7E203BC2">
            <wp:simplePos x="0" y="0"/>
            <wp:positionH relativeFrom="column">
              <wp:posOffset>4944110</wp:posOffset>
            </wp:positionH>
            <wp:positionV relativeFrom="paragraph">
              <wp:posOffset>836295</wp:posOffset>
            </wp:positionV>
            <wp:extent cx="2343150" cy="2958465"/>
            <wp:effectExtent l="0" t="0" r="0" b="0"/>
            <wp:wrapTight wrapText="bothSides">
              <wp:wrapPolygon edited="0">
                <wp:start x="0" y="0"/>
                <wp:lineTo x="0" y="21419"/>
                <wp:lineTo x="21424" y="21419"/>
                <wp:lineTo x="2142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43150" cy="2958465"/>
                    </a:xfrm>
                    <a:prstGeom prst="rect">
                      <a:avLst/>
                    </a:prstGeom>
                  </pic:spPr>
                </pic:pic>
              </a:graphicData>
            </a:graphic>
            <wp14:sizeRelH relativeFrom="page">
              <wp14:pctWidth>0</wp14:pctWidth>
            </wp14:sizeRelH>
            <wp14:sizeRelV relativeFrom="page">
              <wp14:pctHeight>0</wp14:pctHeight>
            </wp14:sizeRelV>
          </wp:anchor>
        </w:drawing>
      </w:r>
      <w:r w:rsidRPr="00776957">
        <w:rPr>
          <w:rFonts w:ascii="Times New Roman" w:hAnsi="Times New Roman" w:cs="Times New Roman"/>
          <w:sz w:val="24"/>
          <w:szCs w:val="24"/>
        </w:rPr>
        <w:t xml:space="preserve">Ван Гог использовал яркую палитру, применял четкую и энергичную </w:t>
      </w:r>
      <w:proofErr w:type="spellStart"/>
      <w:r w:rsidRPr="00776957">
        <w:rPr>
          <w:rFonts w:ascii="Times New Roman" w:hAnsi="Times New Roman" w:cs="Times New Roman"/>
          <w:sz w:val="24"/>
          <w:szCs w:val="24"/>
        </w:rPr>
        <w:t>мазковую</w:t>
      </w:r>
      <w:proofErr w:type="spellEnd"/>
      <w:r w:rsidRPr="00776957">
        <w:rPr>
          <w:rFonts w:ascii="Times New Roman" w:hAnsi="Times New Roman" w:cs="Times New Roman"/>
          <w:sz w:val="24"/>
          <w:szCs w:val="24"/>
        </w:rPr>
        <w:t xml:space="preserve"> технику, чтобы передать эмоции и динамизм подсолнухов. Листва и стебли цветов выполнены с использованием различных оттенков зеленого и коричневого, а лепестки подсолнухов наполнены яркими и насыщенными желтовато-оранжевыми красками.</w:t>
      </w:r>
      <w:r w:rsidRPr="00776957">
        <w:rPr>
          <w:sz w:val="24"/>
          <w:szCs w:val="24"/>
        </w:rPr>
        <w:t xml:space="preserve"> </w:t>
      </w:r>
      <w:r w:rsidRPr="00776957">
        <w:rPr>
          <w:rFonts w:ascii="Times New Roman" w:hAnsi="Times New Roman" w:cs="Times New Roman"/>
          <w:sz w:val="24"/>
          <w:szCs w:val="24"/>
        </w:rPr>
        <w:t>Композиция картины сбалансирована. Ваза, в которой стоят подсолнухи, занимает центральное место, что придает произведению гармонию и спокойствие. Пятнадцать подсолнухов были размещены рядом друг с другом, создавая эффект пространственной глубины и объемности.</w:t>
      </w:r>
    </w:p>
    <w:p w14:paraId="18DE2AC5"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Подсолнухи на картинах Ван Гога имеют глубокий символический смысл. Для него они были символом надежды, радости и определенного идеала. Художник писал их с целью передать энергию и силу, которые он видел в этой прекрасной золотистой цветочной культуре. Каждый раз, когда он рисовал подсолнухи, Ван Гог пытался зафиксировать и передать их живую и светлую красоту, а т</w:t>
      </w:r>
      <w:r>
        <w:rPr>
          <w:rFonts w:ascii="Times New Roman" w:hAnsi="Times New Roman" w:cs="Times New Roman"/>
          <w:sz w:val="24"/>
          <w:szCs w:val="24"/>
        </w:rPr>
        <w:t>акже их символическое значение</w:t>
      </w:r>
    </w:p>
    <w:p w14:paraId="1E1B8828" w14:textId="77777777" w:rsidR="00A03A20" w:rsidRPr="00776957" w:rsidRDefault="00A03A20" w:rsidP="00A03A20">
      <w:pPr>
        <w:spacing w:after="0"/>
        <w:jc w:val="both"/>
        <w:rPr>
          <w:rFonts w:ascii="Times New Roman" w:hAnsi="Times New Roman" w:cs="Times New Roman"/>
          <w:sz w:val="24"/>
          <w:szCs w:val="24"/>
        </w:rPr>
      </w:pPr>
      <w:r w:rsidRPr="00776957">
        <w:rPr>
          <w:rFonts w:ascii="Times New Roman" w:hAnsi="Times New Roman" w:cs="Times New Roman"/>
          <w:sz w:val="24"/>
          <w:szCs w:val="24"/>
        </w:rPr>
        <w:t>Также, подсолнухи часто вызывали у Ван Гога ассоциацию с солнцем, источником света и жизни. Он видел в них не только красивые цветы, но и символ счастья и радости. Оттенки желтого цвета, которыми он изображал подсолнухи, помогали ему передать яркость и теплоту, которые они излучают.</w:t>
      </w:r>
    </w:p>
    <w:p w14:paraId="2143300A" w14:textId="77777777" w:rsidR="00A03A20" w:rsidRDefault="00A03A20" w:rsidP="00A03A20">
      <w:pPr>
        <w:spacing w:after="0"/>
        <w:jc w:val="both"/>
        <w:rPr>
          <w:rFonts w:ascii="Times New Roman" w:hAnsi="Times New Roman" w:cs="Times New Roman"/>
          <w:sz w:val="28"/>
          <w:szCs w:val="28"/>
        </w:rPr>
      </w:pPr>
    </w:p>
    <w:p w14:paraId="2996AA61" w14:textId="77777777" w:rsidR="00A03A20" w:rsidRPr="00816FAA" w:rsidRDefault="00A03A20" w:rsidP="00A03A20">
      <w:pPr>
        <w:jc w:val="center"/>
      </w:pPr>
    </w:p>
    <w:p w14:paraId="558AAED0" w14:textId="77777777" w:rsidR="00A03A20" w:rsidRDefault="00A03A20" w:rsidP="00A03A20"/>
    <w:p w14:paraId="4461575A" w14:textId="77777777" w:rsidR="00A03A20" w:rsidRDefault="00A03A20" w:rsidP="00A03A20"/>
    <w:p w14:paraId="6560DFD9"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Название картины</w:t>
      </w:r>
      <w:r>
        <w:rPr>
          <w:rFonts w:ascii="Times New Roman" w:eastAsia="Times New Roman" w:hAnsi="Times New Roman" w:cs="Times New Roman"/>
          <w:b/>
          <w:color w:val="333333"/>
          <w:sz w:val="28"/>
          <w:szCs w:val="28"/>
          <w:lang w:eastAsia="ru-RU"/>
        </w:rPr>
        <w:t>:</w:t>
      </w:r>
      <w:r w:rsidRPr="00E364C4">
        <w:t xml:space="preserve"> </w:t>
      </w:r>
      <w:r w:rsidRPr="001D4795">
        <w:rPr>
          <w:rFonts w:ascii="Times New Roman" w:hAnsi="Times New Roman" w:cs="Times New Roman"/>
          <w:sz w:val="28"/>
          <w:szCs w:val="28"/>
        </w:rPr>
        <w:t>«Васильки»</w:t>
      </w:r>
    </w:p>
    <w:p w14:paraId="507884F6"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Автор, период написания картины, историческая эпоха</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Исаак </w:t>
      </w:r>
      <w:proofErr w:type="gramStart"/>
      <w:r w:rsidRPr="001D4795">
        <w:rPr>
          <w:rFonts w:ascii="Times New Roman" w:hAnsi="Times New Roman" w:cs="Times New Roman"/>
          <w:sz w:val="28"/>
          <w:szCs w:val="28"/>
        </w:rPr>
        <w:t>Левитан</w:t>
      </w:r>
      <w:r>
        <w:rPr>
          <w:rFonts w:ascii="Times New Roman" w:eastAsia="Times New Roman" w:hAnsi="Times New Roman" w:cs="Times New Roman"/>
          <w:b/>
          <w:color w:val="333333"/>
          <w:sz w:val="28"/>
          <w:szCs w:val="28"/>
          <w:lang w:eastAsia="ru-RU"/>
        </w:rPr>
        <w:t xml:space="preserve"> </w:t>
      </w:r>
      <w:r w:rsidRPr="00E364C4">
        <w:t xml:space="preserve"> </w:t>
      </w:r>
      <w:r w:rsidRPr="001D4795">
        <w:t>1894</w:t>
      </w:r>
      <w:proofErr w:type="gramEnd"/>
    </w:p>
    <w:p w14:paraId="3A91B83F"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w:t>
      </w:r>
      <w:r w:rsidRPr="001D4795">
        <w:rPr>
          <w:rFonts w:ascii="Times New Roman" w:hAnsi="Times New Roman" w:cs="Times New Roman"/>
          <w:sz w:val="28"/>
          <w:szCs w:val="28"/>
        </w:rPr>
        <w:t xml:space="preserve"> реализм.</w:t>
      </w:r>
    </w:p>
    <w:p w14:paraId="03560B6D"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Вид живописи</w:t>
      </w:r>
      <w:r>
        <w:rPr>
          <w:rFonts w:ascii="Times New Roman" w:eastAsia="Times New Roman" w:hAnsi="Times New Roman" w:cs="Times New Roman"/>
          <w:b/>
          <w:color w:val="333333"/>
          <w:sz w:val="28"/>
          <w:szCs w:val="28"/>
          <w:lang w:eastAsia="ru-RU"/>
        </w:rPr>
        <w:t xml:space="preserve">: </w:t>
      </w:r>
      <w:r w:rsidRPr="001D4795">
        <w:rPr>
          <w:rFonts w:ascii="Times New Roman" w:hAnsi="Times New Roman" w:cs="Times New Roman"/>
          <w:sz w:val="28"/>
          <w:szCs w:val="28"/>
        </w:rPr>
        <w:t>цветочный натюрморт.</w:t>
      </w:r>
    </w:p>
    <w:p w14:paraId="17011377"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E364C4">
        <w:rPr>
          <w:rFonts w:ascii="Times New Roman" w:eastAsia="Times New Roman" w:hAnsi="Times New Roman" w:cs="Times New Roman"/>
          <w:b/>
          <w:color w:val="333333"/>
          <w:sz w:val="28"/>
          <w:szCs w:val="28"/>
          <w:lang w:eastAsia="ru-RU"/>
        </w:rPr>
        <w:t>Техника</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1D4795">
        <w:rPr>
          <w:rFonts w:ascii="Times New Roman" w:hAnsi="Times New Roman" w:cs="Times New Roman"/>
          <w:sz w:val="28"/>
          <w:szCs w:val="28"/>
        </w:rPr>
        <w:t>пастель.</w:t>
      </w:r>
    </w:p>
    <w:p w14:paraId="1F547EEB" w14:textId="77777777" w:rsidR="00A03A20" w:rsidRPr="001D4795" w:rsidRDefault="00A03A20" w:rsidP="00A03A20">
      <w:pPr>
        <w:shd w:val="clear" w:color="auto" w:fill="FFFFFF"/>
        <w:spacing w:after="0" w:line="330" w:lineRule="atLeast"/>
        <w:rPr>
          <w:rFonts w:ascii="Times New Roman" w:eastAsia="Times New Roman" w:hAnsi="Times New Roman" w:cs="Times New Roman"/>
          <w:color w:val="333333"/>
          <w:sz w:val="28"/>
          <w:szCs w:val="28"/>
          <w:lang w:eastAsia="ru-RU"/>
        </w:rPr>
      </w:pPr>
      <w:r w:rsidRPr="00E364C4">
        <w:rPr>
          <w:rFonts w:ascii="Times New Roman" w:eastAsia="Times New Roman" w:hAnsi="Times New Roman" w:cs="Times New Roman"/>
          <w:b/>
          <w:color w:val="333333"/>
          <w:sz w:val="28"/>
          <w:szCs w:val="28"/>
          <w:lang w:eastAsia="ru-RU"/>
        </w:rPr>
        <w:t>Колорит</w:t>
      </w:r>
      <w:r>
        <w:rPr>
          <w:rFonts w:ascii="Times New Roman" w:eastAsia="Times New Roman" w:hAnsi="Times New Roman" w:cs="Times New Roman"/>
          <w:b/>
          <w:color w:val="333333"/>
          <w:sz w:val="28"/>
          <w:szCs w:val="28"/>
          <w:lang w:eastAsia="ru-RU"/>
        </w:rPr>
        <w:t xml:space="preserve">: </w:t>
      </w:r>
      <w:r w:rsidRPr="001D4795">
        <w:rPr>
          <w:rFonts w:ascii="Times New Roman" w:eastAsia="Times New Roman" w:hAnsi="Times New Roman" w:cs="Times New Roman"/>
          <w:color w:val="333333"/>
          <w:sz w:val="28"/>
          <w:szCs w:val="28"/>
          <w:lang w:eastAsia="ru-RU"/>
        </w:rPr>
        <w:t>спокойный</w:t>
      </w:r>
    </w:p>
    <w:p w14:paraId="0795CA2D" w14:textId="77777777" w:rsidR="00A03A20" w:rsidRPr="001D4795" w:rsidRDefault="00A03A20" w:rsidP="00A03A20">
      <w:pPr>
        <w:jc w:val="both"/>
        <w:rPr>
          <w:rFonts w:ascii="Times New Roman" w:hAnsi="Times New Roman" w:cs="Times New Roman"/>
          <w:sz w:val="28"/>
          <w:szCs w:val="28"/>
        </w:rPr>
      </w:pPr>
      <w:r w:rsidRPr="00E364C4">
        <w:rPr>
          <w:rFonts w:ascii="Times New Roman" w:eastAsia="Times New Roman" w:hAnsi="Times New Roman" w:cs="Times New Roman"/>
          <w:b/>
          <w:color w:val="333333"/>
          <w:sz w:val="28"/>
          <w:szCs w:val="28"/>
          <w:lang w:eastAsia="ru-RU"/>
        </w:rPr>
        <w:t>Композиция</w:t>
      </w:r>
      <w:r>
        <w:rPr>
          <w:rFonts w:ascii="Times New Roman" w:eastAsia="Times New Roman" w:hAnsi="Times New Roman" w:cs="Times New Roman"/>
          <w:b/>
          <w:color w:val="333333"/>
          <w:sz w:val="28"/>
          <w:szCs w:val="28"/>
          <w:lang w:eastAsia="ru-RU"/>
        </w:rPr>
        <w:t>;</w:t>
      </w:r>
      <w:r w:rsidRPr="00E364C4">
        <w:rPr>
          <w:rFonts w:ascii="Times New Roman" w:eastAsia="Times New Roman" w:hAnsi="Times New Roman" w:cs="Times New Roman"/>
          <w:b/>
          <w:color w:val="333333"/>
          <w:sz w:val="28"/>
          <w:szCs w:val="28"/>
          <w:lang w:eastAsia="ru-RU"/>
        </w:rPr>
        <w:t xml:space="preserve"> </w:t>
      </w:r>
      <w:r w:rsidRPr="001D4795">
        <w:rPr>
          <w:rFonts w:ascii="Times New Roman" w:eastAsia="Times New Roman" w:hAnsi="Times New Roman" w:cs="Times New Roman"/>
          <w:color w:val="333333"/>
          <w:sz w:val="28"/>
          <w:szCs w:val="28"/>
          <w:lang w:eastAsia="ru-RU"/>
        </w:rPr>
        <w:t>статичная</w:t>
      </w:r>
    </w:p>
    <w:p w14:paraId="1879DACB"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Описание:</w:t>
      </w:r>
    </w:p>
    <w:p w14:paraId="15CB6B4D" w14:textId="77777777" w:rsidR="00A03A20" w:rsidRPr="001D4795" w:rsidRDefault="00A03A20" w:rsidP="00A03A20">
      <w:pPr>
        <w:spacing w:after="0"/>
        <w:jc w:val="both"/>
        <w:rPr>
          <w:rFonts w:ascii="Times New Roman" w:hAnsi="Times New Roman" w:cs="Times New Roman"/>
          <w:sz w:val="28"/>
          <w:szCs w:val="28"/>
        </w:rPr>
      </w:pPr>
      <w:r w:rsidRPr="001D4795">
        <w:rPr>
          <w:rFonts w:ascii="Times New Roman" w:hAnsi="Times New Roman" w:cs="Times New Roman"/>
          <w:sz w:val="28"/>
          <w:szCs w:val="28"/>
        </w:rPr>
        <w:t>Исаак Левитан известен всем как российский пейзажист. На картине «Васильки» мы видим непривычное изображение для него – натюрморт.</w:t>
      </w:r>
    </w:p>
    <w:p w14:paraId="37E01C60" w14:textId="77777777" w:rsidR="00A03A20" w:rsidRPr="001D4795" w:rsidRDefault="00A03A20" w:rsidP="00A03A20">
      <w:pPr>
        <w:spacing w:after="0"/>
        <w:jc w:val="both"/>
        <w:rPr>
          <w:rFonts w:ascii="Times New Roman" w:hAnsi="Times New Roman" w:cs="Times New Roman"/>
          <w:sz w:val="28"/>
          <w:szCs w:val="28"/>
        </w:rPr>
      </w:pPr>
      <w:r w:rsidRPr="001D4795">
        <w:rPr>
          <w:rFonts w:ascii="Times New Roman" w:hAnsi="Times New Roman" w:cs="Times New Roman"/>
          <w:sz w:val="28"/>
          <w:szCs w:val="28"/>
        </w:rPr>
        <w:t xml:space="preserve">Художник не нарисовал ни одной детали вокруг цветов, которая бы отвлекала зрителя, или за которую он мог бы зацепиться взглядом. Божественно прекрасные васильки – вот все, на что обращено внимание. Простые полевые цветы ошеломляют своим великолепием. Обычные васильки, казалось бы, одинаковые, очень похожие между собой. Но каждый цветочек василька привлекает отдельное внимание к себе. У каждого свой, особенный оттенок. Здесь зритель оценит и насыщенные синие васильки, и легкого фиолетового оттенка, и </w:t>
      </w:r>
      <w:r>
        <w:rPr>
          <w:rFonts w:ascii="Times New Roman" w:hAnsi="Times New Roman" w:cs="Times New Roman"/>
          <w:sz w:val="28"/>
          <w:szCs w:val="28"/>
        </w:rPr>
        <w:t>голубые, и розовые, даже белые.</w:t>
      </w:r>
    </w:p>
    <w:p w14:paraId="2BAD5994" w14:textId="77777777" w:rsidR="00A03A20" w:rsidRPr="001D4795" w:rsidRDefault="00A03A20" w:rsidP="00A03A20">
      <w:pPr>
        <w:spacing w:after="0"/>
        <w:jc w:val="both"/>
        <w:rPr>
          <w:rFonts w:ascii="Times New Roman" w:hAnsi="Times New Roman" w:cs="Times New Roman"/>
          <w:sz w:val="28"/>
          <w:szCs w:val="28"/>
        </w:rPr>
      </w:pPr>
      <w:r w:rsidRPr="001D4795">
        <w:rPr>
          <w:rFonts w:ascii="Times New Roman" w:hAnsi="Times New Roman" w:cs="Times New Roman"/>
          <w:sz w:val="28"/>
          <w:szCs w:val="28"/>
        </w:rPr>
        <w:t>У всех цветков разная длина. Может показаться, что букет собран наспех, без особого внимания. Вместе с васильками можно увидеть пару колосков пшеницы – вряд ли их поставили в вазу специально, наверняка они попа</w:t>
      </w:r>
      <w:r>
        <w:rPr>
          <w:rFonts w:ascii="Times New Roman" w:hAnsi="Times New Roman" w:cs="Times New Roman"/>
          <w:sz w:val="28"/>
          <w:szCs w:val="28"/>
        </w:rPr>
        <w:t>ли в букет по невнимательности.</w:t>
      </w:r>
    </w:p>
    <w:p w14:paraId="34526047" w14:textId="77777777" w:rsidR="00A03A20" w:rsidRPr="001D4795" w:rsidRDefault="00A03A20" w:rsidP="00A03A20">
      <w:pPr>
        <w:spacing w:after="0"/>
        <w:jc w:val="both"/>
        <w:rPr>
          <w:rFonts w:ascii="Times New Roman" w:hAnsi="Times New Roman" w:cs="Times New Roman"/>
          <w:sz w:val="28"/>
          <w:szCs w:val="28"/>
        </w:rPr>
      </w:pPr>
      <w:r w:rsidRPr="001D4795">
        <w:rPr>
          <w:rFonts w:ascii="Times New Roman" w:hAnsi="Times New Roman" w:cs="Times New Roman"/>
          <w:sz w:val="28"/>
          <w:szCs w:val="28"/>
        </w:rPr>
        <w:t xml:space="preserve">Но именно это небрежность несёт в себе особый шарм. В букете нет навязчивости, нет пафоса. Обычные цветы просто радуют глаз, не </w:t>
      </w:r>
      <w:r>
        <w:rPr>
          <w:rFonts w:ascii="Times New Roman" w:hAnsi="Times New Roman" w:cs="Times New Roman"/>
          <w:sz w:val="28"/>
          <w:szCs w:val="28"/>
        </w:rPr>
        <w:t>претендуя на какое-либо звание.</w:t>
      </w:r>
    </w:p>
    <w:p w14:paraId="574451A4" w14:textId="77777777" w:rsidR="00A03A20" w:rsidRPr="001D4795" w:rsidRDefault="00A03A20" w:rsidP="00A03A20">
      <w:pPr>
        <w:spacing w:after="0"/>
        <w:jc w:val="both"/>
        <w:rPr>
          <w:rFonts w:ascii="Times New Roman" w:hAnsi="Times New Roman" w:cs="Times New Roman"/>
          <w:sz w:val="28"/>
          <w:szCs w:val="28"/>
        </w:rPr>
      </w:pPr>
      <w:r>
        <w:rPr>
          <w:noProof/>
          <w:lang w:eastAsia="ru-RU"/>
        </w:rPr>
        <w:drawing>
          <wp:anchor distT="0" distB="0" distL="114300" distR="114300" simplePos="0" relativeHeight="251672576" behindDoc="1" locked="0" layoutInCell="1" allowOverlap="1" wp14:anchorId="35A17D2F" wp14:editId="0F4C49B8">
            <wp:simplePos x="0" y="0"/>
            <wp:positionH relativeFrom="column">
              <wp:posOffset>3486785</wp:posOffset>
            </wp:positionH>
            <wp:positionV relativeFrom="paragraph">
              <wp:posOffset>654685</wp:posOffset>
            </wp:positionV>
            <wp:extent cx="3263900" cy="4445000"/>
            <wp:effectExtent l="0" t="0" r="0" b="0"/>
            <wp:wrapTight wrapText="bothSides">
              <wp:wrapPolygon edited="0">
                <wp:start x="0" y="0"/>
                <wp:lineTo x="0" y="21477"/>
                <wp:lineTo x="21432" y="21477"/>
                <wp:lineTo x="2143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49384" t="7895" r="2267"/>
                    <a:stretch/>
                  </pic:blipFill>
                  <pic:spPr bwMode="auto">
                    <a:xfrm>
                      <a:off x="0" y="0"/>
                      <a:ext cx="3263900" cy="444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4795">
        <w:rPr>
          <w:rFonts w:ascii="Times New Roman" w:hAnsi="Times New Roman" w:cs="Times New Roman"/>
          <w:sz w:val="28"/>
          <w:szCs w:val="28"/>
        </w:rPr>
        <w:t xml:space="preserve">Васильки поместили в обычный глиняный горшок зеленоватого оттенка. Для таких цветов не подходят праздничные вазы. На фоне обычного горшка оттенки цветов </w:t>
      </w:r>
      <w:r>
        <w:rPr>
          <w:rFonts w:ascii="Times New Roman" w:hAnsi="Times New Roman" w:cs="Times New Roman"/>
          <w:sz w:val="28"/>
          <w:szCs w:val="28"/>
        </w:rPr>
        <w:t>заиграли еще насыщенней и ярче.</w:t>
      </w:r>
    </w:p>
    <w:p w14:paraId="72FCF636" w14:textId="77777777" w:rsidR="00A03A20" w:rsidRPr="001D4795" w:rsidRDefault="00A03A20" w:rsidP="00A03A20">
      <w:pPr>
        <w:spacing w:after="0"/>
        <w:jc w:val="both"/>
        <w:rPr>
          <w:rFonts w:ascii="Times New Roman" w:hAnsi="Times New Roman" w:cs="Times New Roman"/>
          <w:sz w:val="28"/>
          <w:szCs w:val="28"/>
        </w:rPr>
      </w:pPr>
      <w:r w:rsidRPr="001D4795">
        <w:rPr>
          <w:rFonts w:ascii="Times New Roman" w:hAnsi="Times New Roman" w:cs="Times New Roman"/>
          <w:sz w:val="28"/>
          <w:szCs w:val="28"/>
        </w:rPr>
        <w:t>Стол застелен обычной светлой скатертью, на которую уже упала пара лепестков. Вскоре васильки осыплются все. Скатерть сливается с такого же цвета стеной. Создается ощущение, что цветы просто зависли в воздухе. Именно такими в своей скоротечной красоте запечатлел художник.</w:t>
      </w:r>
    </w:p>
    <w:p w14:paraId="6D7E7C90" w14:textId="77777777" w:rsidR="00A03A20" w:rsidRDefault="00A03A20" w:rsidP="00A03A20">
      <w:pPr>
        <w:jc w:val="both"/>
        <w:rPr>
          <w:rFonts w:ascii="Times New Roman" w:hAnsi="Times New Roman" w:cs="Times New Roman"/>
          <w:sz w:val="28"/>
          <w:szCs w:val="28"/>
        </w:rPr>
      </w:pPr>
      <w:r w:rsidRPr="001D4795">
        <w:rPr>
          <w:rFonts w:ascii="Times New Roman" w:hAnsi="Times New Roman" w:cs="Times New Roman"/>
          <w:sz w:val="28"/>
          <w:szCs w:val="28"/>
        </w:rPr>
        <w:t xml:space="preserve"> </w:t>
      </w:r>
    </w:p>
    <w:p w14:paraId="287D7F66" w14:textId="77777777" w:rsidR="00A03A20" w:rsidRDefault="00A03A20" w:rsidP="00A03A20">
      <w:pPr>
        <w:jc w:val="both"/>
        <w:rPr>
          <w:rFonts w:ascii="Times New Roman" w:hAnsi="Times New Roman" w:cs="Times New Roman"/>
          <w:sz w:val="28"/>
          <w:szCs w:val="28"/>
        </w:rPr>
      </w:pPr>
    </w:p>
    <w:p w14:paraId="718D32DC" w14:textId="77777777" w:rsidR="00A03A20" w:rsidRDefault="00A03A20" w:rsidP="00A03A20">
      <w:pPr>
        <w:jc w:val="both"/>
        <w:rPr>
          <w:rFonts w:ascii="Times New Roman" w:hAnsi="Times New Roman" w:cs="Times New Roman"/>
          <w:sz w:val="28"/>
          <w:szCs w:val="28"/>
        </w:rPr>
      </w:pPr>
    </w:p>
    <w:p w14:paraId="50E514B6" w14:textId="77777777" w:rsidR="00A03A20" w:rsidRDefault="00A03A20" w:rsidP="00A03A20">
      <w:pPr>
        <w:jc w:val="both"/>
        <w:rPr>
          <w:rFonts w:ascii="Times New Roman" w:hAnsi="Times New Roman" w:cs="Times New Roman"/>
          <w:sz w:val="28"/>
          <w:szCs w:val="28"/>
        </w:rPr>
      </w:pPr>
    </w:p>
    <w:p w14:paraId="7F586E71" w14:textId="77777777" w:rsidR="00A03A20" w:rsidRDefault="00A03A20" w:rsidP="00A03A20">
      <w:pPr>
        <w:jc w:val="both"/>
        <w:rPr>
          <w:rFonts w:ascii="Times New Roman" w:hAnsi="Times New Roman" w:cs="Times New Roman"/>
          <w:sz w:val="28"/>
          <w:szCs w:val="28"/>
        </w:rPr>
      </w:pPr>
    </w:p>
    <w:p w14:paraId="7E91ED91" w14:textId="77777777" w:rsidR="00A03A20" w:rsidRDefault="00A03A20" w:rsidP="00A03A20">
      <w:pPr>
        <w:jc w:val="both"/>
        <w:rPr>
          <w:rFonts w:ascii="Times New Roman" w:hAnsi="Times New Roman" w:cs="Times New Roman"/>
          <w:sz w:val="28"/>
          <w:szCs w:val="28"/>
        </w:rPr>
      </w:pPr>
    </w:p>
    <w:p w14:paraId="3F53D215" w14:textId="77777777" w:rsidR="00A03A20" w:rsidRDefault="00A03A20" w:rsidP="00A03A20">
      <w:pPr>
        <w:jc w:val="both"/>
        <w:rPr>
          <w:rFonts w:ascii="Times New Roman" w:hAnsi="Times New Roman" w:cs="Times New Roman"/>
          <w:sz w:val="28"/>
          <w:szCs w:val="28"/>
        </w:rPr>
      </w:pPr>
    </w:p>
    <w:p w14:paraId="0DAF3398" w14:textId="77777777" w:rsidR="00A03A20" w:rsidRDefault="00A03A20" w:rsidP="00A03A20">
      <w:pPr>
        <w:jc w:val="both"/>
        <w:rPr>
          <w:rFonts w:ascii="Times New Roman" w:hAnsi="Times New Roman" w:cs="Times New Roman"/>
          <w:sz w:val="28"/>
          <w:szCs w:val="28"/>
        </w:rPr>
      </w:pPr>
    </w:p>
    <w:p w14:paraId="155AF808" w14:textId="77777777" w:rsidR="00A03A20" w:rsidRDefault="00A03A20" w:rsidP="00A03A20"/>
    <w:p w14:paraId="5DEA0C04" w14:textId="77777777" w:rsidR="00A03A20" w:rsidRDefault="00A03A20" w:rsidP="00A03A20"/>
    <w:p w14:paraId="76DBEFBC"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8"/>
          <w:szCs w:val="28"/>
          <w:lang w:eastAsia="ru-RU"/>
        </w:rPr>
      </w:pPr>
      <w:r w:rsidRPr="005C720E">
        <w:rPr>
          <w:rFonts w:ascii="Times New Roman" w:eastAsia="Times New Roman" w:hAnsi="Times New Roman" w:cs="Times New Roman"/>
          <w:b/>
          <w:color w:val="333333"/>
          <w:sz w:val="28"/>
          <w:szCs w:val="28"/>
          <w:lang w:eastAsia="ru-RU"/>
        </w:rPr>
        <w:t>Название картины:</w:t>
      </w:r>
      <w:r w:rsidRPr="005C720E">
        <w:rPr>
          <w:sz w:val="28"/>
          <w:szCs w:val="28"/>
        </w:rPr>
        <w:t xml:space="preserve"> </w:t>
      </w:r>
      <w:r w:rsidRPr="005C720E">
        <w:rPr>
          <w:rFonts w:ascii="Times New Roman" w:hAnsi="Times New Roman" w:cs="Times New Roman"/>
          <w:sz w:val="28"/>
          <w:szCs w:val="28"/>
        </w:rPr>
        <w:t xml:space="preserve">Неприбранный стол </w:t>
      </w:r>
    </w:p>
    <w:p w14:paraId="6E88E9EB"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8"/>
          <w:szCs w:val="28"/>
          <w:lang w:eastAsia="ru-RU"/>
        </w:rPr>
      </w:pPr>
      <w:r w:rsidRPr="005C720E">
        <w:rPr>
          <w:rFonts w:ascii="Times New Roman" w:eastAsia="Times New Roman" w:hAnsi="Times New Roman" w:cs="Times New Roman"/>
          <w:b/>
          <w:color w:val="333333"/>
          <w:sz w:val="28"/>
          <w:szCs w:val="28"/>
          <w:lang w:eastAsia="ru-RU"/>
        </w:rPr>
        <w:t xml:space="preserve">Автор, период написания картины, историческая эпоха: </w:t>
      </w:r>
      <w:r w:rsidRPr="005C720E">
        <w:rPr>
          <w:rFonts w:ascii="Times New Roman" w:hAnsi="Times New Roman" w:cs="Times New Roman"/>
          <w:sz w:val="28"/>
          <w:szCs w:val="28"/>
        </w:rPr>
        <w:t xml:space="preserve">Игорь Грабарь. </w:t>
      </w:r>
      <w:r w:rsidRPr="005C720E">
        <w:rPr>
          <w:sz w:val="28"/>
          <w:szCs w:val="28"/>
        </w:rPr>
        <w:t xml:space="preserve"> </w:t>
      </w:r>
      <w:r w:rsidRPr="005C720E">
        <w:rPr>
          <w:rFonts w:ascii="Times New Roman" w:hAnsi="Times New Roman" w:cs="Times New Roman"/>
          <w:sz w:val="28"/>
          <w:szCs w:val="28"/>
        </w:rPr>
        <w:t>1907</w:t>
      </w:r>
    </w:p>
    <w:p w14:paraId="1582C87F"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4"/>
          <w:szCs w:val="24"/>
          <w:lang w:eastAsia="ru-RU"/>
        </w:rPr>
      </w:pPr>
      <w:r w:rsidRPr="005C720E">
        <w:rPr>
          <w:rFonts w:ascii="Times New Roman" w:eastAsia="Times New Roman" w:hAnsi="Times New Roman" w:cs="Times New Roman"/>
          <w:b/>
          <w:color w:val="333333"/>
          <w:sz w:val="28"/>
          <w:szCs w:val="28"/>
          <w:lang w:eastAsia="ru-RU"/>
        </w:rPr>
        <w:t>Стиль, направление, жанр</w:t>
      </w:r>
      <w:r w:rsidRPr="005C720E">
        <w:rPr>
          <w:rFonts w:ascii="Times New Roman" w:eastAsia="Times New Roman" w:hAnsi="Times New Roman" w:cs="Times New Roman"/>
          <w:b/>
          <w:color w:val="333333"/>
          <w:sz w:val="24"/>
          <w:szCs w:val="24"/>
          <w:lang w:eastAsia="ru-RU"/>
        </w:rPr>
        <w:t>:</w:t>
      </w:r>
      <w:r w:rsidRPr="005C720E">
        <w:rPr>
          <w:sz w:val="24"/>
          <w:szCs w:val="24"/>
        </w:rPr>
        <w:t xml:space="preserve"> </w:t>
      </w:r>
      <w:r w:rsidRPr="005C720E">
        <w:rPr>
          <w:rFonts w:ascii="Times New Roman" w:eastAsia="Times New Roman" w:hAnsi="Times New Roman" w:cs="Times New Roman"/>
          <w:color w:val="333333"/>
          <w:sz w:val="24"/>
          <w:szCs w:val="24"/>
          <w:lang w:eastAsia="ru-RU"/>
        </w:rPr>
        <w:t>импрессионизм</w:t>
      </w:r>
    </w:p>
    <w:p w14:paraId="555267CF" w14:textId="77777777" w:rsidR="00A03A20" w:rsidRPr="005C720E" w:rsidRDefault="00A03A20" w:rsidP="00A03A20">
      <w:pPr>
        <w:shd w:val="clear" w:color="auto" w:fill="FFFFFF"/>
        <w:spacing w:after="0" w:line="240" w:lineRule="auto"/>
        <w:rPr>
          <w:rFonts w:ascii="Times New Roman" w:eastAsia="Times New Roman" w:hAnsi="Times New Roman" w:cs="Times New Roman"/>
          <w:color w:val="333333"/>
          <w:sz w:val="24"/>
          <w:szCs w:val="24"/>
          <w:lang w:eastAsia="ru-RU"/>
        </w:rPr>
      </w:pPr>
      <w:r w:rsidRPr="005C720E">
        <w:rPr>
          <w:rFonts w:ascii="Times New Roman" w:eastAsia="Times New Roman" w:hAnsi="Times New Roman" w:cs="Times New Roman"/>
          <w:b/>
          <w:color w:val="333333"/>
          <w:sz w:val="28"/>
          <w:szCs w:val="28"/>
          <w:lang w:eastAsia="ru-RU"/>
        </w:rPr>
        <w:t>Вид живописи:</w:t>
      </w:r>
      <w:r w:rsidRPr="005C720E">
        <w:rPr>
          <w:rFonts w:ascii="Times New Roman" w:eastAsia="Times New Roman" w:hAnsi="Times New Roman" w:cs="Times New Roman"/>
          <w:b/>
          <w:color w:val="333333"/>
          <w:sz w:val="24"/>
          <w:szCs w:val="24"/>
          <w:lang w:eastAsia="ru-RU"/>
        </w:rPr>
        <w:t xml:space="preserve"> </w:t>
      </w:r>
      <w:r w:rsidRPr="005C720E">
        <w:rPr>
          <w:rFonts w:ascii="Times New Roman" w:eastAsia="Times New Roman" w:hAnsi="Times New Roman" w:cs="Times New Roman"/>
          <w:color w:val="333333"/>
          <w:sz w:val="24"/>
          <w:szCs w:val="24"/>
          <w:lang w:eastAsia="ru-RU"/>
        </w:rPr>
        <w:t>натюрморт</w:t>
      </w:r>
    </w:p>
    <w:p w14:paraId="55654877"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4"/>
          <w:szCs w:val="24"/>
          <w:lang w:eastAsia="ru-RU"/>
        </w:rPr>
      </w:pPr>
      <w:r w:rsidRPr="005C720E">
        <w:rPr>
          <w:rFonts w:ascii="Times New Roman" w:eastAsia="Times New Roman" w:hAnsi="Times New Roman" w:cs="Times New Roman"/>
          <w:b/>
          <w:color w:val="333333"/>
          <w:sz w:val="28"/>
          <w:szCs w:val="28"/>
          <w:lang w:eastAsia="ru-RU"/>
        </w:rPr>
        <w:t>Техника:</w:t>
      </w:r>
      <w:r w:rsidRPr="005C720E">
        <w:rPr>
          <w:rFonts w:ascii="Times New Roman" w:eastAsia="Times New Roman" w:hAnsi="Times New Roman" w:cs="Times New Roman"/>
          <w:b/>
          <w:color w:val="333333"/>
          <w:sz w:val="24"/>
          <w:szCs w:val="24"/>
          <w:lang w:eastAsia="ru-RU"/>
        </w:rPr>
        <w:t xml:space="preserve"> </w:t>
      </w:r>
      <w:r w:rsidRPr="005C720E">
        <w:rPr>
          <w:rFonts w:ascii="Times New Roman" w:hAnsi="Times New Roman" w:cs="Times New Roman"/>
          <w:sz w:val="24"/>
          <w:szCs w:val="24"/>
        </w:rPr>
        <w:t>масло, темпера.</w:t>
      </w:r>
    </w:p>
    <w:p w14:paraId="2999D606"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4"/>
          <w:szCs w:val="24"/>
          <w:lang w:eastAsia="ru-RU"/>
        </w:rPr>
      </w:pPr>
      <w:r w:rsidRPr="005C720E">
        <w:rPr>
          <w:rFonts w:ascii="Times New Roman" w:eastAsia="Times New Roman" w:hAnsi="Times New Roman" w:cs="Times New Roman"/>
          <w:b/>
          <w:color w:val="333333"/>
          <w:sz w:val="28"/>
          <w:szCs w:val="28"/>
          <w:lang w:eastAsia="ru-RU"/>
        </w:rPr>
        <w:t xml:space="preserve">Колорит: </w:t>
      </w:r>
      <w:r>
        <w:rPr>
          <w:rFonts w:ascii="Times New Roman" w:eastAsia="Times New Roman" w:hAnsi="Times New Roman" w:cs="Times New Roman"/>
          <w:color w:val="333333"/>
          <w:sz w:val="24"/>
          <w:szCs w:val="24"/>
          <w:lang w:eastAsia="ru-RU"/>
        </w:rPr>
        <w:t>п</w:t>
      </w:r>
      <w:r w:rsidRPr="005C720E">
        <w:rPr>
          <w:rFonts w:ascii="Times New Roman" w:eastAsia="Times New Roman" w:hAnsi="Times New Roman" w:cs="Times New Roman"/>
          <w:color w:val="333333"/>
          <w:sz w:val="24"/>
          <w:szCs w:val="24"/>
          <w:lang w:eastAsia="ru-RU"/>
        </w:rPr>
        <w:t>ри всем многообразии красок работа удивляет единством колорита – так виртуозно сочетать цвета и оттенки, дано только величайшему мастеру, глубоко осознающему природу цвета и света. Преобладающим колоритом является голубой, оттененный яркими сочными красками яблок, бокалов и зелени</w:t>
      </w:r>
    </w:p>
    <w:p w14:paraId="0DB46106" w14:textId="77777777" w:rsidR="00A03A20" w:rsidRPr="005C720E" w:rsidRDefault="00A03A20" w:rsidP="00A03A20">
      <w:pPr>
        <w:shd w:val="clear" w:color="auto" w:fill="FFFFFF"/>
        <w:spacing w:after="0" w:line="240" w:lineRule="auto"/>
        <w:rPr>
          <w:rFonts w:ascii="Times New Roman" w:eastAsia="Times New Roman" w:hAnsi="Times New Roman" w:cs="Times New Roman"/>
          <w:b/>
          <w:color w:val="333333"/>
          <w:sz w:val="24"/>
          <w:szCs w:val="24"/>
          <w:lang w:eastAsia="ru-RU"/>
        </w:rPr>
      </w:pPr>
      <w:r w:rsidRPr="005C720E">
        <w:rPr>
          <w:rFonts w:ascii="Times New Roman" w:eastAsia="Times New Roman" w:hAnsi="Times New Roman" w:cs="Times New Roman"/>
          <w:b/>
          <w:color w:val="333333"/>
          <w:sz w:val="28"/>
          <w:szCs w:val="28"/>
          <w:lang w:eastAsia="ru-RU"/>
        </w:rPr>
        <w:t>Композиция;</w:t>
      </w:r>
      <w:r w:rsidRPr="005C720E">
        <w:rPr>
          <w:rFonts w:ascii="Times New Roman" w:eastAsia="Times New Roman" w:hAnsi="Times New Roman" w:cs="Times New Roman"/>
          <w:b/>
          <w:color w:val="333333"/>
          <w:sz w:val="24"/>
          <w:szCs w:val="24"/>
          <w:lang w:eastAsia="ru-RU"/>
        </w:rPr>
        <w:t xml:space="preserve"> </w:t>
      </w:r>
      <w:r w:rsidRPr="005C720E">
        <w:rPr>
          <w:rFonts w:ascii="Times New Roman" w:eastAsia="Times New Roman" w:hAnsi="Times New Roman" w:cs="Times New Roman"/>
          <w:color w:val="333333"/>
          <w:sz w:val="24"/>
          <w:szCs w:val="24"/>
          <w:lang w:eastAsia="ru-RU"/>
        </w:rPr>
        <w:t>цветовой акцент — ярко-красные яблоки сияют, притягивают к себе взгляд, делают картину ритмичной, живой</w:t>
      </w:r>
      <w:r w:rsidRPr="005C720E">
        <w:rPr>
          <w:rFonts w:ascii="Times New Roman" w:eastAsia="Times New Roman" w:hAnsi="Times New Roman" w:cs="Times New Roman"/>
          <w:b/>
          <w:color w:val="333333"/>
          <w:sz w:val="24"/>
          <w:szCs w:val="24"/>
          <w:lang w:eastAsia="ru-RU"/>
        </w:rPr>
        <w:t xml:space="preserve"> </w:t>
      </w:r>
    </w:p>
    <w:p w14:paraId="5BFAE989" w14:textId="77777777" w:rsidR="00A03A20" w:rsidRPr="005C720E"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5C720E">
        <w:rPr>
          <w:rFonts w:ascii="Times New Roman" w:eastAsia="Times New Roman" w:hAnsi="Times New Roman" w:cs="Times New Roman"/>
          <w:b/>
          <w:color w:val="333333"/>
          <w:sz w:val="28"/>
          <w:szCs w:val="28"/>
          <w:lang w:eastAsia="ru-RU"/>
        </w:rPr>
        <w:t>Описание:</w:t>
      </w:r>
    </w:p>
    <w:p w14:paraId="43DE1C1D"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И. Грабарь был незаурядной личностью даже среди своих знаменитых современников. Он и рисовал, и писал, преподавал и учился сам. После европейской поездки, под впечатлением французских импрессионистов и постимпрессионистов, Грабарь создал целую серию натюрмортов, напоминающих по технике исполнения импрессионизм. Среди этих натюрмортов одним из знаменитых является «Неприбранный стол».</w:t>
      </w:r>
    </w:p>
    <w:p w14:paraId="3AE95B3A"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Исполненная короткими и густыми мазками, картина гармонично соединяет все элементы натюрморта в единое цветовое целое. Это достигнуто благодаря виртуозно воспроизведенным цветным бликам.</w:t>
      </w:r>
    </w:p>
    <w:p w14:paraId="255D9FFB"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Такой же техникой передана игра света в пространстве картины и сама среда натюрморта. Здесь каждый элемент (предмет) имеет свою фактуру: посуда, бокалы, рюмки и стакан сияют, прозрачное стекло через себя игриво передает насыщенные оттенки, а букет цветов сочетает нежность с яркостью. В этом и заключается в исполнении И. Грабаря поэзия окружающего человека мира. Все рядом, в нашей обыденной обстановке. Но на картине композиция не является случайной. Здесь все продумано.</w:t>
      </w:r>
    </w:p>
    <w:p w14:paraId="13CF26D8"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 xml:space="preserve">Отброшенный край скатерти прерывает цветовую гамму стола и соединяет его с окружением, в то же время показывая, что за столом были свои. А почему же неприбранный стол. Может это </w:t>
      </w:r>
      <w:proofErr w:type="gramStart"/>
      <w:r w:rsidRPr="006D5011">
        <w:rPr>
          <w:rFonts w:ascii="Times New Roman" w:hAnsi="Times New Roman" w:cs="Times New Roman"/>
          <w:sz w:val="24"/>
          <w:szCs w:val="24"/>
        </w:rPr>
        <w:t>мотив</w:t>
      </w:r>
      <w:proofErr w:type="gramEnd"/>
      <w:r w:rsidRPr="006D5011">
        <w:rPr>
          <w:rFonts w:ascii="Times New Roman" w:hAnsi="Times New Roman" w:cs="Times New Roman"/>
          <w:sz w:val="24"/>
          <w:szCs w:val="24"/>
        </w:rPr>
        <w:t xml:space="preserve"> придающий картине естественность? Вот и думай: </w:t>
      </w:r>
      <w:proofErr w:type="gramStart"/>
      <w:r w:rsidRPr="006D5011">
        <w:rPr>
          <w:rFonts w:ascii="Times New Roman" w:hAnsi="Times New Roman" w:cs="Times New Roman"/>
          <w:sz w:val="24"/>
          <w:szCs w:val="24"/>
        </w:rPr>
        <w:t>может быть</w:t>
      </w:r>
      <w:proofErr w:type="gramEnd"/>
      <w:r w:rsidRPr="006D5011">
        <w:rPr>
          <w:rFonts w:ascii="Times New Roman" w:hAnsi="Times New Roman" w:cs="Times New Roman"/>
          <w:sz w:val="24"/>
          <w:szCs w:val="24"/>
        </w:rPr>
        <w:t xml:space="preserve"> спешили? Может и </w:t>
      </w:r>
      <w:proofErr w:type="gramStart"/>
      <w:r w:rsidRPr="006D5011">
        <w:rPr>
          <w:rFonts w:ascii="Times New Roman" w:hAnsi="Times New Roman" w:cs="Times New Roman"/>
          <w:sz w:val="24"/>
          <w:szCs w:val="24"/>
        </w:rPr>
        <w:t>спешили, тем более, что</w:t>
      </w:r>
      <w:proofErr w:type="gramEnd"/>
      <w:r w:rsidRPr="006D5011">
        <w:rPr>
          <w:rFonts w:ascii="Times New Roman" w:hAnsi="Times New Roman" w:cs="Times New Roman"/>
          <w:sz w:val="24"/>
          <w:szCs w:val="24"/>
        </w:rPr>
        <w:t xml:space="preserve"> ни все выпили. А может были горячие дискуссии об искусстве и живописи? И это возможно.</w:t>
      </w:r>
    </w:p>
    <w:p w14:paraId="0D11EAF6"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 xml:space="preserve">В любом случае «Неприбранный стол» </w:t>
      </w:r>
      <w:proofErr w:type="spellStart"/>
      <w:r w:rsidRPr="006D5011">
        <w:rPr>
          <w:rFonts w:ascii="Times New Roman" w:hAnsi="Times New Roman" w:cs="Times New Roman"/>
          <w:sz w:val="24"/>
          <w:szCs w:val="24"/>
        </w:rPr>
        <w:t>И.Грабаря</w:t>
      </w:r>
      <w:proofErr w:type="spellEnd"/>
      <w:r w:rsidRPr="006D5011">
        <w:rPr>
          <w:rFonts w:ascii="Times New Roman" w:hAnsi="Times New Roman" w:cs="Times New Roman"/>
          <w:sz w:val="24"/>
          <w:szCs w:val="24"/>
        </w:rPr>
        <w:t xml:space="preserve">, наряду с другим картинами из серии ранних натюрмортов, приходится на переломный для жанра период в отечественной живописи. В начале ХХ века в России натюрморт стал равным с другими жанрами. Здесь, конечно же, и заслуга </w:t>
      </w:r>
      <w:proofErr w:type="spellStart"/>
      <w:r w:rsidRPr="006D5011">
        <w:rPr>
          <w:rFonts w:ascii="Times New Roman" w:hAnsi="Times New Roman" w:cs="Times New Roman"/>
          <w:sz w:val="24"/>
          <w:szCs w:val="24"/>
        </w:rPr>
        <w:t>И.Грабаря</w:t>
      </w:r>
      <w:proofErr w:type="spellEnd"/>
      <w:r w:rsidRPr="006D5011">
        <w:rPr>
          <w:rFonts w:ascii="Times New Roman" w:hAnsi="Times New Roman" w:cs="Times New Roman"/>
          <w:sz w:val="24"/>
          <w:szCs w:val="24"/>
        </w:rPr>
        <w:t>, создателя серии самобытных натюрмортов, среди которых и «Неприбранный стол».</w:t>
      </w:r>
    </w:p>
    <w:p w14:paraId="036FA594"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Красивые спелые яблоки, бокалы, в которых “играет” вино, сияющая посуда – все это поражает оттенками и солнечными бликами, оживляющими и преображающими обычный обеденный стол.</w:t>
      </w:r>
    </w:p>
    <w:p w14:paraId="6D2FD9CF" w14:textId="77777777" w:rsidR="00A03A20" w:rsidRPr="006D5011" w:rsidRDefault="00A03A20" w:rsidP="00A03A20">
      <w:pPr>
        <w:spacing w:after="0"/>
        <w:jc w:val="both"/>
        <w:rPr>
          <w:rFonts w:ascii="Times New Roman" w:hAnsi="Times New Roman" w:cs="Times New Roman"/>
          <w:sz w:val="24"/>
          <w:szCs w:val="24"/>
        </w:rPr>
      </w:pPr>
      <w:r>
        <w:rPr>
          <w:noProof/>
          <w:lang w:eastAsia="ru-RU"/>
        </w:rPr>
        <w:drawing>
          <wp:anchor distT="0" distB="0" distL="114300" distR="114300" simplePos="0" relativeHeight="251673600" behindDoc="0" locked="0" layoutInCell="1" allowOverlap="1" wp14:anchorId="7CB4E2EB" wp14:editId="427251B9">
            <wp:simplePos x="0" y="0"/>
            <wp:positionH relativeFrom="column">
              <wp:posOffset>4114800</wp:posOffset>
            </wp:positionH>
            <wp:positionV relativeFrom="paragraph">
              <wp:posOffset>122555</wp:posOffset>
            </wp:positionV>
            <wp:extent cx="3056890" cy="3200400"/>
            <wp:effectExtent l="0" t="0" r="0" b="0"/>
            <wp:wrapThrough wrapText="bothSides">
              <wp:wrapPolygon edited="0">
                <wp:start x="0" y="0"/>
                <wp:lineTo x="0" y="21471"/>
                <wp:lineTo x="21403" y="21471"/>
                <wp:lineTo x="21403"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6890" cy="3200400"/>
                    </a:xfrm>
                    <a:prstGeom prst="rect">
                      <a:avLst/>
                    </a:prstGeom>
                  </pic:spPr>
                </pic:pic>
              </a:graphicData>
            </a:graphic>
            <wp14:sizeRelH relativeFrom="page">
              <wp14:pctWidth>0</wp14:pctWidth>
            </wp14:sizeRelH>
            <wp14:sizeRelV relativeFrom="page">
              <wp14:pctHeight>0</wp14:pctHeight>
            </wp14:sizeRelV>
          </wp:anchor>
        </w:drawing>
      </w:r>
      <w:r w:rsidRPr="006D5011">
        <w:rPr>
          <w:rFonts w:ascii="Times New Roman" w:hAnsi="Times New Roman" w:cs="Times New Roman"/>
          <w:sz w:val="24"/>
          <w:szCs w:val="24"/>
        </w:rPr>
        <w:t>Еще один заметный акцент, сдвинутый к правому верхнему углу – нежнейший букет цветов, который довершает композицию. Очень уютным элементом в работе Грабаря является плетеное кресло, оно создает неповторимое ощущение камерности, уединенности, и даже семейности. Будто вот-вот пообедавшие люди выпорхнули из-за стола, разбежавшись по своим делам.</w:t>
      </w:r>
    </w:p>
    <w:p w14:paraId="5FC3B922" w14:textId="77777777" w:rsidR="00A03A20" w:rsidRPr="006D5011" w:rsidRDefault="00A03A20" w:rsidP="00A03A20">
      <w:pPr>
        <w:spacing w:after="0"/>
        <w:jc w:val="both"/>
        <w:rPr>
          <w:rFonts w:ascii="Times New Roman" w:hAnsi="Times New Roman" w:cs="Times New Roman"/>
          <w:sz w:val="24"/>
          <w:szCs w:val="24"/>
        </w:rPr>
      </w:pPr>
      <w:r w:rsidRPr="006D5011">
        <w:rPr>
          <w:rFonts w:ascii="Times New Roman" w:hAnsi="Times New Roman" w:cs="Times New Roman"/>
          <w:sz w:val="24"/>
          <w:szCs w:val="24"/>
        </w:rPr>
        <w:t>Этой интересной работой, автор как бы хотел нам продемонстрировать, что красота может встретиться и в вполне обыденных вещах, таких как домашний обед, недопитый бокал, в стекле которого играет солнце, букет цветов. Мастер призывает зрителя не быть близорукими, и учиться замечать красоту в окружающем нас мире.</w:t>
      </w:r>
    </w:p>
    <w:p w14:paraId="72A22C95" w14:textId="77777777" w:rsidR="00A03A20" w:rsidRDefault="00A03A20" w:rsidP="00A03A20">
      <w:pPr>
        <w:jc w:val="both"/>
        <w:rPr>
          <w:rFonts w:ascii="Times New Roman" w:hAnsi="Times New Roman" w:cs="Times New Roman"/>
          <w:sz w:val="28"/>
          <w:szCs w:val="28"/>
        </w:rPr>
      </w:pPr>
    </w:p>
    <w:p w14:paraId="48D595E6" w14:textId="77777777" w:rsidR="00A03A20" w:rsidRDefault="00A03A20" w:rsidP="00A03A20"/>
    <w:p w14:paraId="44E46B0D" w14:textId="77777777" w:rsidR="00A03A20" w:rsidRDefault="00A03A20" w:rsidP="00A03A20"/>
    <w:p w14:paraId="09EBAB0A" w14:textId="77777777" w:rsidR="00A03A20" w:rsidRPr="008D142C"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lastRenderedPageBreak/>
        <w:t>Название картины: «Бокал и лимон</w:t>
      </w:r>
      <w:r w:rsidRPr="008D142C">
        <w:rPr>
          <w:rFonts w:ascii="Times New Roman" w:eastAsia="Times New Roman" w:hAnsi="Times New Roman" w:cs="Times New Roman"/>
          <w:b/>
          <w:color w:val="333333"/>
          <w:sz w:val="28"/>
          <w:szCs w:val="28"/>
          <w:lang w:eastAsia="ru-RU"/>
        </w:rPr>
        <w:t>»</w:t>
      </w:r>
    </w:p>
    <w:p w14:paraId="310D65E4" w14:textId="77777777" w:rsidR="00A03A20"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 xml:space="preserve">        </w:t>
      </w:r>
      <w:r w:rsidRPr="008D142C">
        <w:rPr>
          <w:rFonts w:ascii="Times New Roman" w:eastAsia="Times New Roman" w:hAnsi="Times New Roman" w:cs="Times New Roman"/>
          <w:b/>
          <w:color w:val="333333"/>
          <w:sz w:val="28"/>
          <w:szCs w:val="28"/>
          <w:lang w:eastAsia="ru-RU"/>
        </w:rPr>
        <w:t>Автор, период написани</w:t>
      </w:r>
      <w:r>
        <w:rPr>
          <w:rFonts w:ascii="Times New Roman" w:eastAsia="Times New Roman" w:hAnsi="Times New Roman" w:cs="Times New Roman"/>
          <w:b/>
          <w:color w:val="333333"/>
          <w:sz w:val="28"/>
          <w:szCs w:val="28"/>
          <w:lang w:eastAsia="ru-RU"/>
        </w:rPr>
        <w:t xml:space="preserve">я картины, историческая эпоха: </w:t>
      </w:r>
      <w:r w:rsidRPr="00F431FC">
        <w:rPr>
          <w:rFonts w:ascii="Times New Roman" w:eastAsia="Times New Roman" w:hAnsi="Times New Roman" w:cs="Times New Roman"/>
          <w:b/>
          <w:color w:val="333333"/>
          <w:sz w:val="28"/>
          <w:szCs w:val="28"/>
          <w:lang w:eastAsia="ru-RU"/>
        </w:rPr>
        <w:t xml:space="preserve">Кузьма Сергеевич </w:t>
      </w:r>
      <w:r>
        <w:rPr>
          <w:rFonts w:ascii="Times New Roman" w:eastAsia="Times New Roman" w:hAnsi="Times New Roman" w:cs="Times New Roman"/>
          <w:b/>
          <w:color w:val="333333"/>
          <w:sz w:val="28"/>
          <w:szCs w:val="28"/>
          <w:lang w:eastAsia="ru-RU"/>
        </w:rPr>
        <w:t xml:space="preserve">             </w:t>
      </w:r>
    </w:p>
    <w:p w14:paraId="6A0AABB3" w14:textId="77777777" w:rsidR="00A03A20" w:rsidRPr="008D142C" w:rsidRDefault="00A03A20" w:rsidP="00A03A20">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F431FC">
        <w:rPr>
          <w:rFonts w:ascii="Times New Roman" w:eastAsia="Times New Roman" w:hAnsi="Times New Roman" w:cs="Times New Roman"/>
          <w:b/>
          <w:color w:val="333333"/>
          <w:sz w:val="28"/>
          <w:szCs w:val="28"/>
          <w:lang w:eastAsia="ru-RU"/>
        </w:rPr>
        <w:t>Петров-Водкин</w:t>
      </w:r>
      <w:r>
        <w:rPr>
          <w:rFonts w:ascii="Times New Roman" w:eastAsia="Times New Roman" w:hAnsi="Times New Roman" w:cs="Times New Roman"/>
          <w:b/>
          <w:color w:val="333333"/>
          <w:sz w:val="28"/>
          <w:szCs w:val="28"/>
          <w:lang w:eastAsia="ru-RU"/>
        </w:rPr>
        <w:t>, 192</w:t>
      </w:r>
      <w:r w:rsidRPr="008D142C">
        <w:rPr>
          <w:rFonts w:ascii="Times New Roman" w:eastAsia="Times New Roman" w:hAnsi="Times New Roman" w:cs="Times New Roman"/>
          <w:b/>
          <w:color w:val="333333"/>
          <w:sz w:val="28"/>
          <w:szCs w:val="28"/>
          <w:lang w:eastAsia="ru-RU"/>
        </w:rPr>
        <w:t>2 г</w:t>
      </w:r>
    </w:p>
    <w:p w14:paraId="3669E3FF" w14:textId="77777777" w:rsidR="00A03A20" w:rsidRPr="008D142C"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 xml:space="preserve">        </w:t>
      </w:r>
      <w:r w:rsidRPr="008D142C">
        <w:rPr>
          <w:rFonts w:ascii="Times New Roman" w:eastAsia="Times New Roman" w:hAnsi="Times New Roman" w:cs="Times New Roman"/>
          <w:b/>
          <w:color w:val="333333"/>
          <w:sz w:val="28"/>
          <w:szCs w:val="28"/>
          <w:lang w:eastAsia="ru-RU"/>
        </w:rPr>
        <w:t>Стиль, направление, жанр:</w:t>
      </w:r>
      <w:r>
        <w:rPr>
          <w:rFonts w:ascii="Times New Roman" w:eastAsia="Times New Roman" w:hAnsi="Times New Roman" w:cs="Times New Roman"/>
          <w:b/>
          <w:color w:val="333333"/>
          <w:sz w:val="28"/>
          <w:szCs w:val="28"/>
          <w:lang w:eastAsia="ru-RU"/>
        </w:rPr>
        <w:t xml:space="preserve"> модерн</w:t>
      </w:r>
    </w:p>
    <w:p w14:paraId="175C6BAE" w14:textId="77777777" w:rsidR="00A03A20" w:rsidRPr="008D142C"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 xml:space="preserve">        Вид живописи: </w:t>
      </w:r>
      <w:r w:rsidRPr="008D142C">
        <w:rPr>
          <w:rFonts w:ascii="Times New Roman" w:eastAsia="Times New Roman" w:hAnsi="Times New Roman" w:cs="Times New Roman"/>
          <w:b/>
          <w:color w:val="333333"/>
          <w:sz w:val="28"/>
          <w:szCs w:val="28"/>
          <w:lang w:eastAsia="ru-RU"/>
        </w:rPr>
        <w:t>натюрморт</w:t>
      </w:r>
    </w:p>
    <w:p w14:paraId="4F9BB4F9" w14:textId="77777777" w:rsidR="00A03A20" w:rsidRPr="008D142C"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 xml:space="preserve">        Техника: масло </w:t>
      </w:r>
    </w:p>
    <w:p w14:paraId="237A883B" w14:textId="77777777" w:rsidR="00A03A20" w:rsidRPr="00E364C4"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Pr>
          <w:rFonts w:ascii="Times New Roman" w:eastAsia="Times New Roman" w:hAnsi="Times New Roman" w:cs="Times New Roman"/>
          <w:b/>
          <w:color w:val="333333"/>
          <w:sz w:val="28"/>
          <w:szCs w:val="28"/>
          <w:lang w:eastAsia="ru-RU"/>
        </w:rPr>
        <w:t xml:space="preserve">        </w:t>
      </w:r>
      <w:r w:rsidRPr="008D142C">
        <w:rPr>
          <w:rFonts w:ascii="Times New Roman" w:eastAsia="Times New Roman" w:hAnsi="Times New Roman" w:cs="Times New Roman"/>
          <w:b/>
          <w:color w:val="333333"/>
          <w:sz w:val="28"/>
          <w:szCs w:val="28"/>
          <w:lang w:eastAsia="ru-RU"/>
        </w:rPr>
        <w:t>Описание:</w:t>
      </w:r>
    </w:p>
    <w:p w14:paraId="2EC8F5C2" w14:textId="77777777" w:rsidR="00A03A20" w:rsidRPr="00F431FC" w:rsidRDefault="00A03A20" w:rsidP="00A03A20">
      <w:pPr>
        <w:ind w:left="850" w:right="1134"/>
        <w:rPr>
          <w:rFonts w:ascii="Times New Roman" w:hAnsi="Times New Roman" w:cs="Times New Roman"/>
          <w:sz w:val="28"/>
          <w:szCs w:val="28"/>
        </w:rPr>
      </w:pPr>
      <w:r>
        <w:rPr>
          <w:rFonts w:ascii="Times New Roman" w:hAnsi="Times New Roman" w:cs="Times New Roman"/>
          <w:sz w:val="28"/>
          <w:szCs w:val="28"/>
        </w:rPr>
        <w:t>Н</w:t>
      </w:r>
      <w:r w:rsidRPr="00F431FC">
        <w:rPr>
          <w:rFonts w:ascii="Times New Roman" w:hAnsi="Times New Roman" w:cs="Times New Roman"/>
          <w:sz w:val="28"/>
          <w:szCs w:val="28"/>
        </w:rPr>
        <w:t>атюрморт Петрова- Водкина «Бокал и лимон».</w:t>
      </w:r>
      <w:r>
        <w:rPr>
          <w:rFonts w:ascii="Times New Roman" w:hAnsi="Times New Roman" w:cs="Times New Roman"/>
          <w:sz w:val="28"/>
          <w:szCs w:val="28"/>
        </w:rPr>
        <w:t xml:space="preserve"> Фон у картины - светло-синий, к</w:t>
      </w:r>
      <w:r w:rsidRPr="00F431FC">
        <w:rPr>
          <w:rFonts w:ascii="Times New Roman" w:hAnsi="Times New Roman" w:cs="Times New Roman"/>
          <w:sz w:val="28"/>
          <w:szCs w:val="28"/>
        </w:rPr>
        <w:t>ак будто небосв</w:t>
      </w:r>
      <w:r>
        <w:rPr>
          <w:rFonts w:ascii="Times New Roman" w:hAnsi="Times New Roman" w:cs="Times New Roman"/>
          <w:sz w:val="28"/>
          <w:szCs w:val="28"/>
        </w:rPr>
        <w:t>од упал. Лимона желтое светило н</w:t>
      </w:r>
      <w:r w:rsidRPr="00F431FC">
        <w:rPr>
          <w:rFonts w:ascii="Times New Roman" w:hAnsi="Times New Roman" w:cs="Times New Roman"/>
          <w:sz w:val="28"/>
          <w:szCs w:val="28"/>
        </w:rPr>
        <w:t>а фоне этой синевы, Бокал прозрачный</w:t>
      </w:r>
      <w:r>
        <w:rPr>
          <w:rFonts w:ascii="Times New Roman" w:hAnsi="Times New Roman" w:cs="Times New Roman"/>
          <w:sz w:val="28"/>
          <w:szCs w:val="28"/>
        </w:rPr>
        <w:t xml:space="preserve"> </w:t>
      </w:r>
      <w:proofErr w:type="gramStart"/>
      <w:r>
        <w:rPr>
          <w:rFonts w:ascii="Times New Roman" w:hAnsi="Times New Roman" w:cs="Times New Roman"/>
          <w:sz w:val="28"/>
          <w:szCs w:val="28"/>
        </w:rPr>
        <w:t>озарило</w:t>
      </w:r>
      <w:proofErr w:type="gramEnd"/>
      <w:r>
        <w:rPr>
          <w:rFonts w:ascii="Times New Roman" w:hAnsi="Times New Roman" w:cs="Times New Roman"/>
          <w:sz w:val="28"/>
          <w:szCs w:val="28"/>
        </w:rPr>
        <w:t xml:space="preserve"> С налитой толикой воды</w:t>
      </w:r>
      <w:r w:rsidRPr="00F431FC">
        <w:rPr>
          <w:rFonts w:ascii="Times New Roman" w:hAnsi="Times New Roman" w:cs="Times New Roman"/>
          <w:sz w:val="28"/>
          <w:szCs w:val="28"/>
        </w:rPr>
        <w:t>. Но, что сие всё означает? Что означает синий цвет? Он небо с вечностью венчает</w:t>
      </w:r>
      <w:r>
        <w:rPr>
          <w:rFonts w:ascii="Times New Roman" w:hAnsi="Times New Roman" w:cs="Times New Roman"/>
          <w:sz w:val="28"/>
          <w:szCs w:val="28"/>
        </w:rPr>
        <w:t xml:space="preserve"> - другого объя</w:t>
      </w:r>
      <w:r w:rsidRPr="00F431FC">
        <w:rPr>
          <w:rFonts w:ascii="Times New Roman" w:hAnsi="Times New Roman" w:cs="Times New Roman"/>
          <w:sz w:val="28"/>
          <w:szCs w:val="28"/>
        </w:rPr>
        <w:t>сненья не</w:t>
      </w:r>
      <w:r>
        <w:rPr>
          <w:rFonts w:ascii="Times New Roman" w:hAnsi="Times New Roman" w:cs="Times New Roman"/>
          <w:sz w:val="28"/>
          <w:szCs w:val="28"/>
        </w:rPr>
        <w:t>т. Надежду желтый цвет вселяет и</w:t>
      </w:r>
      <w:r w:rsidRPr="00F431FC">
        <w:rPr>
          <w:rFonts w:ascii="Times New Roman" w:hAnsi="Times New Roman" w:cs="Times New Roman"/>
          <w:sz w:val="28"/>
          <w:szCs w:val="28"/>
        </w:rPr>
        <w:t xml:space="preserve"> веру в радость, добр</w:t>
      </w:r>
      <w:r>
        <w:rPr>
          <w:rFonts w:ascii="Times New Roman" w:hAnsi="Times New Roman" w:cs="Times New Roman"/>
          <w:sz w:val="28"/>
          <w:szCs w:val="28"/>
        </w:rPr>
        <w:t>оту. Прозрачное стекло рождает, п</w:t>
      </w:r>
      <w:r w:rsidRPr="00F431FC">
        <w:rPr>
          <w:rFonts w:ascii="Times New Roman" w:hAnsi="Times New Roman" w:cs="Times New Roman"/>
          <w:sz w:val="28"/>
          <w:szCs w:val="28"/>
        </w:rPr>
        <w:t>оверье в святость,</w:t>
      </w:r>
      <w:r>
        <w:rPr>
          <w:rFonts w:ascii="Times New Roman" w:hAnsi="Times New Roman" w:cs="Times New Roman"/>
          <w:sz w:val="28"/>
          <w:szCs w:val="28"/>
        </w:rPr>
        <w:t xml:space="preserve"> </w:t>
      </w:r>
      <w:r w:rsidRPr="00F431FC">
        <w:rPr>
          <w:rFonts w:ascii="Times New Roman" w:hAnsi="Times New Roman" w:cs="Times New Roman"/>
          <w:sz w:val="28"/>
          <w:szCs w:val="28"/>
        </w:rPr>
        <w:t>чистоту. В</w:t>
      </w:r>
      <w:r>
        <w:rPr>
          <w:rFonts w:ascii="Times New Roman" w:hAnsi="Times New Roman" w:cs="Times New Roman"/>
          <w:sz w:val="28"/>
          <w:szCs w:val="28"/>
        </w:rPr>
        <w:t xml:space="preserve">ода, как символ вечной жизни, в </w:t>
      </w:r>
      <w:r w:rsidRPr="00F431FC">
        <w:rPr>
          <w:rFonts w:ascii="Times New Roman" w:hAnsi="Times New Roman" w:cs="Times New Roman"/>
          <w:sz w:val="28"/>
          <w:szCs w:val="28"/>
        </w:rPr>
        <w:t>гармонии рожденье чувств</w:t>
      </w:r>
      <w:r>
        <w:rPr>
          <w:rFonts w:ascii="Times New Roman" w:hAnsi="Times New Roman" w:cs="Times New Roman"/>
          <w:sz w:val="28"/>
          <w:szCs w:val="28"/>
        </w:rPr>
        <w:t>.</w:t>
      </w:r>
    </w:p>
    <w:p w14:paraId="6E88E166" w14:textId="77777777" w:rsidR="00A03A20" w:rsidRDefault="00A03A20" w:rsidP="00A03A20">
      <w:pPr>
        <w:ind w:left="850" w:right="1134"/>
        <w:rPr>
          <w:rFonts w:ascii="Times New Roman" w:hAnsi="Times New Roman" w:cs="Times New Roman"/>
          <w:sz w:val="28"/>
          <w:szCs w:val="28"/>
        </w:rPr>
      </w:pPr>
      <w:r>
        <w:rPr>
          <w:rFonts w:ascii="Times New Roman" w:hAnsi="Times New Roman" w:cs="Times New Roman"/>
          <w:sz w:val="28"/>
          <w:szCs w:val="28"/>
        </w:rPr>
        <w:t>С</w:t>
      </w:r>
      <w:r w:rsidRPr="00F431FC">
        <w:rPr>
          <w:rFonts w:ascii="Times New Roman" w:hAnsi="Times New Roman" w:cs="Times New Roman"/>
          <w:sz w:val="28"/>
          <w:szCs w:val="28"/>
        </w:rPr>
        <w:t>амый яркий здесь лимон, жёлтый как солнышко, он осветил прозрачный стеклянный бокал. Отблески его желтизны заиграли яркими пятнышками на стёклах и ножке бокала, на прозр</w:t>
      </w:r>
      <w:r>
        <w:rPr>
          <w:rFonts w:ascii="Times New Roman" w:hAnsi="Times New Roman" w:cs="Times New Roman"/>
          <w:sz w:val="28"/>
          <w:szCs w:val="28"/>
        </w:rPr>
        <w:t>ачной и чистой воде. К</w:t>
      </w:r>
      <w:r w:rsidRPr="00F431FC">
        <w:rPr>
          <w:rFonts w:ascii="Times New Roman" w:hAnsi="Times New Roman" w:cs="Times New Roman"/>
          <w:sz w:val="28"/>
          <w:szCs w:val="28"/>
        </w:rPr>
        <w:t>акой бокал лёгкий и изящный. Лимон в сравнении с ним кажется тяжёлым.</w:t>
      </w:r>
    </w:p>
    <w:p w14:paraId="143C02AA" w14:textId="77777777" w:rsidR="00A03A20" w:rsidRDefault="00A03A20" w:rsidP="00A03A20">
      <w:pPr>
        <w:ind w:left="850" w:right="1134"/>
        <w:rPr>
          <w:rFonts w:ascii="Times New Roman" w:hAnsi="Times New Roman" w:cs="Times New Roman"/>
          <w:sz w:val="28"/>
          <w:szCs w:val="28"/>
        </w:rPr>
      </w:pPr>
    </w:p>
    <w:p w14:paraId="5D3EE9EE" w14:textId="77777777" w:rsidR="00A03A20" w:rsidRPr="00F431FC" w:rsidRDefault="00A03A20" w:rsidP="00A03A20">
      <w:pPr>
        <w:ind w:left="850" w:right="113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B605E4" wp14:editId="000CD3F3">
            <wp:extent cx="5200991" cy="4338084"/>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9620" cy="4345282"/>
                    </a:xfrm>
                    <a:prstGeom prst="rect">
                      <a:avLst/>
                    </a:prstGeom>
                    <a:noFill/>
                  </pic:spPr>
                </pic:pic>
              </a:graphicData>
            </a:graphic>
          </wp:inline>
        </w:drawing>
      </w:r>
    </w:p>
    <w:p w14:paraId="51A135D0" w14:textId="77777777" w:rsidR="00A03A20" w:rsidRDefault="00A03A20" w:rsidP="00A03A20"/>
    <w:p w14:paraId="309A4B0C" w14:textId="77777777" w:rsidR="00A03A20" w:rsidRDefault="00A03A20" w:rsidP="00A03A20"/>
    <w:p w14:paraId="23D683F8" w14:textId="77777777" w:rsidR="00A03A20" w:rsidRDefault="00A03A20" w:rsidP="00A03A20"/>
    <w:p w14:paraId="7791802E" w14:textId="77777777" w:rsidR="00A03A20" w:rsidRPr="00672E35" w:rsidRDefault="00A03A20" w:rsidP="00A03A20">
      <w:pPr>
        <w:shd w:val="clear" w:color="auto" w:fill="FFFFFF"/>
        <w:spacing w:after="0" w:line="330" w:lineRule="atLeast"/>
        <w:ind w:firstLineChars="200" w:firstLine="562"/>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lastRenderedPageBreak/>
        <w:t>Название картины: «Яблоки и листья»</w:t>
      </w:r>
    </w:p>
    <w:p w14:paraId="23EF62AB" w14:textId="77777777" w:rsidR="00A03A20" w:rsidRPr="00672E35" w:rsidRDefault="00A03A20" w:rsidP="00A03A20">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Автор, период написания картины, историческая эпоха: Илья Ефимович </w:t>
      </w:r>
    </w:p>
    <w:p w14:paraId="31A8FAA3" w14:textId="77777777" w:rsidR="00A03A20" w:rsidRPr="00672E35" w:rsidRDefault="00A03A20" w:rsidP="00A03A20">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Репин, 1879</w:t>
      </w:r>
    </w:p>
    <w:p w14:paraId="3AA401C0"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Стиль, направление, жанр: реализм</w:t>
      </w:r>
    </w:p>
    <w:p w14:paraId="40E407FA"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Вид живописи: натюрморт</w:t>
      </w:r>
    </w:p>
    <w:p w14:paraId="0712EAE0"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Техника: масло </w:t>
      </w:r>
    </w:p>
    <w:p w14:paraId="7BC939CF"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Описание:</w:t>
      </w:r>
    </w:p>
    <w:p w14:paraId="71BBC15E" w14:textId="77777777" w:rsidR="00A03A20" w:rsidRPr="00672E35" w:rsidRDefault="00A03A20" w:rsidP="00A03A20">
      <w:pPr>
        <w:ind w:left="850" w:right="1134"/>
        <w:rPr>
          <w:rFonts w:ascii="Times New Roman" w:eastAsia="Calibri" w:hAnsi="Times New Roman" w:cs="Times New Roman"/>
          <w:sz w:val="28"/>
          <w:szCs w:val="28"/>
        </w:rPr>
      </w:pPr>
      <w:r w:rsidRPr="00672E35">
        <w:rPr>
          <w:rFonts w:ascii="Times New Roman" w:eastAsia="Calibri" w:hAnsi="Times New Roman" w:cs="Times New Roman"/>
          <w:sz w:val="28"/>
          <w:szCs w:val="28"/>
        </w:rPr>
        <w:t xml:space="preserve">Натюрморт Ильи Ефремовича Репина «Яблоки и листья».  Это полотно в духе голландских натюрмортов изображает шесть спелых яблок на фоне листьев разных растений. Казалось бы, ничего особенного, обычная картина, однако она говорит о высоком мастерстве художника. Яблоки и листья изображены на плотном темном «глухом» фоне, который плавно переходит в коричневое основание композиции. По нему разбросаны листья разных форм и очертаний – маленькие и большие, с цельным и резным краем, одиночные и тройные. Для них использована приглушенная гамма зеленых оттенков, что создает отличный фон для ярких и выразительных яблок. Они – центральный элемент композиции. Мастеру отлично удалась передача их объема и глянцевого, будто лакированного блеска. Желтовато-зеленые и красные яблоки изображены не идеальными «восковыми» фруктами, а так, как должны выглядеть настоящие, живые плоды. Чувствуется, что на них есть неровности и </w:t>
      </w:r>
      <w:proofErr w:type="spellStart"/>
      <w:r w:rsidRPr="00672E35">
        <w:rPr>
          <w:rFonts w:ascii="Times New Roman" w:eastAsia="Calibri" w:hAnsi="Times New Roman" w:cs="Times New Roman"/>
          <w:sz w:val="28"/>
          <w:szCs w:val="28"/>
        </w:rPr>
        <w:t>вмятинки</w:t>
      </w:r>
      <w:proofErr w:type="spellEnd"/>
      <w:r w:rsidRPr="00672E35">
        <w:rPr>
          <w:rFonts w:ascii="Times New Roman" w:eastAsia="Calibri" w:hAnsi="Times New Roman" w:cs="Times New Roman"/>
          <w:sz w:val="28"/>
          <w:szCs w:val="28"/>
        </w:rPr>
        <w:t>, небольшие пятнышки и следы погоды. Возможно, где-то в глубине сочной мякоти яблок спрятался маленький червячок. Сочетание блестящих и матовых яблок, мягких и рыхлых листьев придает изображению объем, насыщает его воздухом. Кажется, что мы можем даже ощутить запах зелени и свежих спелых яблок. При всей своей простоте это очень яркое и выразительное полотно.</w:t>
      </w:r>
    </w:p>
    <w:p w14:paraId="4AF62710" w14:textId="77777777" w:rsidR="00A03A20" w:rsidRPr="00672E35" w:rsidRDefault="00A03A20" w:rsidP="00A03A20">
      <w:pPr>
        <w:ind w:left="850" w:right="1134"/>
        <w:jc w:val="center"/>
        <w:rPr>
          <w:rFonts w:ascii="Times New Roman" w:eastAsia="Calibri" w:hAnsi="Times New Roman" w:cs="Times New Roman"/>
          <w:sz w:val="28"/>
          <w:szCs w:val="28"/>
        </w:rPr>
      </w:pPr>
    </w:p>
    <w:p w14:paraId="01AB9500" w14:textId="0DCD52E8" w:rsidR="00A03A20" w:rsidRPr="00A03A20" w:rsidRDefault="00A03A20" w:rsidP="00A03A20">
      <w:pPr>
        <w:ind w:right="1134"/>
        <w:jc w:val="center"/>
        <w:rPr>
          <w:rFonts w:ascii="Times New Roman" w:eastAsia="Calibri" w:hAnsi="Times New Roman" w:cs="Times New Roman"/>
          <w:sz w:val="28"/>
          <w:szCs w:val="28"/>
        </w:rPr>
      </w:pPr>
      <w:r w:rsidRPr="00672E35">
        <w:rPr>
          <w:rFonts w:ascii="Calibri" w:eastAsia="Calibri" w:hAnsi="Calibri" w:cs="Times New Roman"/>
          <w:noProof/>
          <w:lang w:eastAsia="ru-RU"/>
        </w:rPr>
        <w:drawing>
          <wp:inline distT="0" distB="0" distL="0" distR="0" wp14:anchorId="072BB5C5" wp14:editId="7984D314">
            <wp:extent cx="3667125" cy="3128218"/>
            <wp:effectExtent l="0" t="0" r="0" b="0"/>
            <wp:docPr id="22" name="Рисунок 22" descr="https://muzei-mira.com/templates/museum/images/paint/jabloki-re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https://muzei-mira.com/templates/museum/images/paint/jabloki-repi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673391" cy="3133563"/>
                    </a:xfrm>
                    <a:prstGeom prst="rect">
                      <a:avLst/>
                    </a:prstGeom>
                    <a:noFill/>
                    <a:ln>
                      <a:noFill/>
                    </a:ln>
                  </pic:spPr>
                </pic:pic>
              </a:graphicData>
            </a:graphic>
          </wp:inline>
        </w:drawing>
      </w:r>
    </w:p>
    <w:p w14:paraId="2E7FC8DD"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lastRenderedPageBreak/>
        <w:t>Название картины: «Яблоки на красном фоне»</w:t>
      </w:r>
    </w:p>
    <w:p w14:paraId="77499209"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Автор, период написания картины, историческая эпоха: Кузьма Сергеевич              </w:t>
      </w:r>
    </w:p>
    <w:p w14:paraId="5C746C9D" w14:textId="77777777" w:rsidR="00A03A20" w:rsidRPr="00672E35" w:rsidRDefault="00A03A20" w:rsidP="00A03A20">
      <w:pPr>
        <w:shd w:val="clear" w:color="auto" w:fill="FFFFFF"/>
        <w:spacing w:after="0" w:line="330" w:lineRule="atLeast"/>
        <w:ind w:left="567"/>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Петров-Водкин, 1917 г</w:t>
      </w:r>
    </w:p>
    <w:p w14:paraId="79779AEC"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Стиль, направление, жанр: модерн</w:t>
      </w:r>
    </w:p>
    <w:p w14:paraId="7C7F5268"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Вид живописи: натюрморт</w:t>
      </w:r>
    </w:p>
    <w:p w14:paraId="3B895798"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FF0000"/>
          <w:sz w:val="28"/>
          <w:szCs w:val="28"/>
          <w:lang w:eastAsia="ru-RU"/>
        </w:rPr>
      </w:pPr>
      <w:r w:rsidRPr="00672E35">
        <w:rPr>
          <w:rFonts w:ascii="Times New Roman" w:eastAsia="Times New Roman" w:hAnsi="Times New Roman" w:cs="Times New Roman"/>
          <w:b/>
          <w:color w:val="333333"/>
          <w:sz w:val="28"/>
          <w:szCs w:val="28"/>
          <w:lang w:eastAsia="ru-RU"/>
        </w:rPr>
        <w:t xml:space="preserve">        Техника: масло </w:t>
      </w:r>
    </w:p>
    <w:p w14:paraId="1EF226C8" w14:textId="77777777" w:rsidR="00A03A20" w:rsidRPr="00672E35" w:rsidRDefault="00A03A20" w:rsidP="00A03A20">
      <w:pPr>
        <w:shd w:val="clear" w:color="auto" w:fill="FFFFFF"/>
        <w:spacing w:after="0" w:line="330" w:lineRule="atLeast"/>
        <w:rPr>
          <w:rFonts w:ascii="Times New Roman" w:eastAsia="Times New Roman" w:hAnsi="Times New Roman" w:cs="Times New Roman"/>
          <w:b/>
          <w:color w:val="333333"/>
          <w:sz w:val="28"/>
          <w:szCs w:val="28"/>
          <w:lang w:eastAsia="ru-RU"/>
        </w:rPr>
      </w:pPr>
      <w:r w:rsidRPr="00672E35">
        <w:rPr>
          <w:rFonts w:ascii="Times New Roman" w:eastAsia="Times New Roman" w:hAnsi="Times New Roman" w:cs="Times New Roman"/>
          <w:b/>
          <w:color w:val="333333"/>
          <w:sz w:val="28"/>
          <w:szCs w:val="28"/>
          <w:lang w:eastAsia="ru-RU"/>
        </w:rPr>
        <w:t xml:space="preserve">        Описание:</w:t>
      </w:r>
    </w:p>
    <w:p w14:paraId="4AC681D9" w14:textId="77777777" w:rsidR="00A03A20" w:rsidRPr="00672E35" w:rsidRDefault="00A03A20" w:rsidP="00A03A20">
      <w:pPr>
        <w:ind w:left="850" w:right="1134"/>
        <w:rPr>
          <w:rFonts w:ascii="Times New Roman" w:eastAsia="Calibri" w:hAnsi="Times New Roman" w:cs="Times New Roman"/>
          <w:sz w:val="28"/>
          <w:szCs w:val="28"/>
        </w:rPr>
      </w:pPr>
      <w:r w:rsidRPr="00672E35">
        <w:rPr>
          <w:rFonts w:ascii="Times New Roman" w:eastAsia="Calibri" w:hAnsi="Times New Roman" w:cs="Times New Roman"/>
          <w:sz w:val="28"/>
          <w:szCs w:val="28"/>
        </w:rPr>
        <w:t>Натюрморт Петрова- Водкина «Яблоки на красном фоне». На картинах Петрова-Водкина всегда присутствует глубокий смысл и символика, поэтому и «Яблоки на красном фоне» не исключение.</w:t>
      </w:r>
    </w:p>
    <w:p w14:paraId="3C704EB4" w14:textId="77777777" w:rsidR="00A03A20" w:rsidRPr="00672E35" w:rsidRDefault="00A03A20" w:rsidP="00A03A20">
      <w:pPr>
        <w:ind w:left="850" w:right="1134"/>
        <w:rPr>
          <w:rFonts w:ascii="Times New Roman" w:eastAsia="Calibri" w:hAnsi="Times New Roman" w:cs="Times New Roman"/>
          <w:sz w:val="28"/>
          <w:szCs w:val="28"/>
        </w:rPr>
      </w:pPr>
      <w:r w:rsidRPr="00672E35">
        <w:rPr>
          <w:rFonts w:ascii="Times New Roman" w:eastAsia="Calibri" w:hAnsi="Times New Roman" w:cs="Times New Roman"/>
          <w:sz w:val="28"/>
          <w:szCs w:val="28"/>
        </w:rPr>
        <w:t>На первый взгляд, картина выглядит просто - на столе лежат пять яблок. Однако, это не просто изображение фруктов, а, скорее, метафора жизни.</w:t>
      </w:r>
    </w:p>
    <w:p w14:paraId="71327325" w14:textId="0A8781A9" w:rsidR="00A03A20" w:rsidRPr="00672E35" w:rsidRDefault="00A03A20" w:rsidP="00A03A20">
      <w:pPr>
        <w:ind w:left="850" w:right="1134"/>
        <w:rPr>
          <w:rFonts w:ascii="Times New Roman" w:eastAsia="Calibri" w:hAnsi="Times New Roman" w:cs="Times New Roman"/>
          <w:sz w:val="28"/>
          <w:szCs w:val="28"/>
        </w:rPr>
      </w:pPr>
      <w:r w:rsidRPr="00672E35">
        <w:rPr>
          <w:rFonts w:ascii="Times New Roman" w:eastAsia="Calibri" w:hAnsi="Times New Roman" w:cs="Times New Roman"/>
          <w:sz w:val="28"/>
          <w:szCs w:val="28"/>
        </w:rPr>
        <w:t xml:space="preserve">Художник изображает на полотне несколько яблок, расположенных на красном фоне. Эти яблоки привлекают внимание зрителя своей яркостью и реалистичностью. Каждое яблоко выглядит сочным и аппетитным, словно только что сорванное с дерева. Яблоки в русской культуре имеют множество ассоциаций и символических значений. Яблоки также ассоциируются с плодородием, изобилием и благополучием и часто упоминаются как символы любви и счастья. Петров-Водкин, создавая эту картину, стремился передать не только внешнюю красоту и аппетитность яблок, но и их внутреннюю сущность и символическое значение. Он использовал яркие и насыщенные цвета, чтобы подчеркнуть жизненность и энергию яблок. Изображение яблок на столе, как бы намекает на то, что жизнь </w:t>
      </w:r>
      <w:proofErr w:type="gramStart"/>
      <w:r w:rsidRPr="00672E35">
        <w:rPr>
          <w:rFonts w:ascii="Times New Roman" w:eastAsia="Calibri" w:hAnsi="Times New Roman" w:cs="Times New Roman"/>
          <w:sz w:val="28"/>
          <w:szCs w:val="28"/>
        </w:rPr>
        <w:t>- это</w:t>
      </w:r>
      <w:proofErr w:type="gramEnd"/>
      <w:r w:rsidRPr="00672E35">
        <w:rPr>
          <w:rFonts w:ascii="Times New Roman" w:eastAsia="Calibri" w:hAnsi="Times New Roman" w:cs="Times New Roman"/>
          <w:sz w:val="28"/>
          <w:szCs w:val="28"/>
        </w:rPr>
        <w:t xml:space="preserve"> банкет, на котором каждый из нас получает свою порцию. Какое яблоко выбрать – недоспелое, слегка кислое, спелое, сладкое или уже переспевшее – это наше решение. Картина напоминает нам о том, что в жизни нужно научиться выбирать правильно и ценить каждый момент. Кроме того, «Яблоки» Петрова-Водкина отличаются особой техникой живописи. Художник использует яркие и контрастные цвета, которые создают ощущение насыщенности и жизненной энергии. Он также мастерски передает текстуру поверхности яблок и стола, что придает картине объемность.</w:t>
      </w:r>
      <w:r w:rsidRPr="00672E35">
        <w:rPr>
          <w:rFonts w:ascii="SimSun" w:eastAsia="SimSun" w:hAnsi="SimSun" w:cs="SimSun"/>
          <w:noProof/>
          <w:sz w:val="24"/>
          <w:szCs w:val="24"/>
          <w:lang w:eastAsia="ru-RU"/>
        </w:rPr>
        <w:drawing>
          <wp:inline distT="0" distB="0" distL="114300" distR="114300" wp14:anchorId="3170D8EF" wp14:editId="51F6F7A6">
            <wp:extent cx="3530687" cy="2509520"/>
            <wp:effectExtent l="0" t="0" r="0" b="5080"/>
            <wp:docPr id="23"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2" descr="IMG_256"/>
                    <pic:cNvPicPr>
                      <a:picLocks noChangeAspect="1"/>
                    </pic:cNvPicPr>
                  </pic:nvPicPr>
                  <pic:blipFill>
                    <a:blip r:embed="rId41"/>
                    <a:stretch>
                      <a:fillRect/>
                    </a:stretch>
                  </pic:blipFill>
                  <pic:spPr>
                    <a:xfrm>
                      <a:off x="0" y="0"/>
                      <a:ext cx="3534464" cy="2512205"/>
                    </a:xfrm>
                    <a:prstGeom prst="rect">
                      <a:avLst/>
                    </a:prstGeom>
                    <a:noFill/>
                    <a:ln w="9525">
                      <a:noFill/>
                    </a:ln>
                  </pic:spPr>
                </pic:pic>
              </a:graphicData>
            </a:graphic>
          </wp:inline>
        </w:drawing>
      </w:r>
    </w:p>
    <w:p w14:paraId="1004EF71" w14:textId="77777777" w:rsidR="00A03A20" w:rsidRPr="00142225" w:rsidRDefault="00A03A20" w:rsidP="00A03A20">
      <w:pPr>
        <w:spacing w:after="120"/>
        <w:rPr>
          <w:rFonts w:ascii="Times New Roman" w:hAnsi="Times New Roman" w:cs="Times New Roman"/>
          <w:b/>
          <w:sz w:val="32"/>
          <w:szCs w:val="32"/>
        </w:rPr>
      </w:pPr>
      <w:r w:rsidRPr="00142225">
        <w:rPr>
          <w:rFonts w:ascii="Times New Roman" w:hAnsi="Times New Roman" w:cs="Times New Roman"/>
          <w:b/>
          <w:sz w:val="28"/>
          <w:szCs w:val="28"/>
        </w:rPr>
        <w:lastRenderedPageBreak/>
        <w:t>Название картины:</w:t>
      </w:r>
      <w:r w:rsidRPr="00E42F6C">
        <w:rPr>
          <w:rFonts w:ascii="Times New Roman" w:hAnsi="Times New Roman" w:cs="Times New Roman"/>
          <w:b/>
          <w:sz w:val="24"/>
          <w:szCs w:val="24"/>
        </w:rPr>
        <w:t xml:space="preserve"> </w:t>
      </w:r>
      <w:r w:rsidRPr="00142225">
        <w:rPr>
          <w:rFonts w:ascii="Times New Roman" w:hAnsi="Times New Roman" w:cs="Times New Roman"/>
          <w:b/>
          <w:sz w:val="32"/>
          <w:szCs w:val="32"/>
        </w:rPr>
        <w:t>«Дары осени»</w:t>
      </w:r>
    </w:p>
    <w:p w14:paraId="28628663" w14:textId="77777777" w:rsidR="00A03A20" w:rsidRPr="00142225" w:rsidRDefault="00A03A20" w:rsidP="00A03A20">
      <w:pPr>
        <w:spacing w:after="0" w:line="240" w:lineRule="auto"/>
        <w:rPr>
          <w:rFonts w:ascii="Times New Roman" w:hAnsi="Times New Roman" w:cs="Times New Roman"/>
          <w:b/>
          <w:sz w:val="28"/>
          <w:szCs w:val="28"/>
        </w:rPr>
      </w:pPr>
      <w:r w:rsidRPr="00142225">
        <w:rPr>
          <w:rFonts w:ascii="Times New Roman" w:hAnsi="Times New Roman" w:cs="Times New Roman"/>
          <w:b/>
          <w:sz w:val="28"/>
          <w:szCs w:val="28"/>
        </w:rPr>
        <w:t>Автор: Александр Михайлович Герасимов</w:t>
      </w:r>
    </w:p>
    <w:p w14:paraId="66CA509D" w14:textId="77777777" w:rsidR="00A03A20" w:rsidRPr="00142225" w:rsidRDefault="00A03A20" w:rsidP="00A03A20">
      <w:pPr>
        <w:spacing w:after="0" w:line="240" w:lineRule="auto"/>
        <w:rPr>
          <w:rFonts w:ascii="Times New Roman" w:hAnsi="Times New Roman" w:cs="Times New Roman"/>
          <w:b/>
          <w:sz w:val="28"/>
          <w:szCs w:val="28"/>
        </w:rPr>
      </w:pPr>
      <w:r w:rsidRPr="00142225">
        <w:rPr>
          <w:rFonts w:ascii="Times New Roman" w:hAnsi="Times New Roman" w:cs="Times New Roman"/>
          <w:b/>
          <w:sz w:val="28"/>
          <w:szCs w:val="28"/>
        </w:rPr>
        <w:t xml:space="preserve">период написания картины: 1935 г., </w:t>
      </w:r>
      <w:r>
        <w:rPr>
          <w:rFonts w:ascii="Times New Roman" w:hAnsi="Times New Roman" w:cs="Times New Roman"/>
          <w:b/>
          <w:sz w:val="28"/>
          <w:szCs w:val="28"/>
        </w:rPr>
        <w:t xml:space="preserve">историческая эпоха, </w:t>
      </w:r>
      <w:r w:rsidRPr="00142225">
        <w:rPr>
          <w:rFonts w:ascii="Times New Roman" w:hAnsi="Times New Roman" w:cs="Times New Roman"/>
          <w:b/>
          <w:sz w:val="28"/>
          <w:szCs w:val="28"/>
        </w:rPr>
        <w:t>Россия.</w:t>
      </w:r>
    </w:p>
    <w:p w14:paraId="7A839044" w14:textId="77777777" w:rsidR="00A03A20" w:rsidRPr="00142225" w:rsidRDefault="00A03A20" w:rsidP="00A03A20">
      <w:pPr>
        <w:spacing w:after="0" w:line="240" w:lineRule="auto"/>
        <w:rPr>
          <w:rFonts w:ascii="Times New Roman" w:hAnsi="Times New Roman" w:cs="Times New Roman"/>
          <w:b/>
          <w:sz w:val="28"/>
          <w:szCs w:val="28"/>
        </w:rPr>
      </w:pPr>
      <w:r w:rsidRPr="00142225">
        <w:rPr>
          <w:rFonts w:ascii="Times New Roman" w:hAnsi="Times New Roman" w:cs="Times New Roman"/>
          <w:b/>
          <w:sz w:val="28"/>
          <w:szCs w:val="28"/>
        </w:rPr>
        <w:t>Стиль: реализм,</w:t>
      </w:r>
      <w:r w:rsidRPr="00142225">
        <w:rPr>
          <w:b/>
          <w:sz w:val="28"/>
          <w:szCs w:val="28"/>
        </w:rPr>
        <w:t xml:space="preserve"> </w:t>
      </w:r>
      <w:r w:rsidRPr="00142225">
        <w:rPr>
          <w:rFonts w:ascii="Times New Roman" w:hAnsi="Times New Roman" w:cs="Times New Roman"/>
          <w:b/>
          <w:sz w:val="28"/>
          <w:szCs w:val="28"/>
        </w:rPr>
        <w:t>импрессионизм.</w:t>
      </w:r>
    </w:p>
    <w:p w14:paraId="24427CDC" w14:textId="77777777" w:rsidR="00A03A20" w:rsidRPr="00142225" w:rsidRDefault="00A03A20" w:rsidP="00A03A20">
      <w:pPr>
        <w:spacing w:after="0" w:line="240" w:lineRule="auto"/>
        <w:rPr>
          <w:rFonts w:ascii="Times New Roman" w:hAnsi="Times New Roman" w:cs="Times New Roman"/>
          <w:b/>
          <w:sz w:val="28"/>
          <w:szCs w:val="28"/>
        </w:rPr>
      </w:pPr>
      <w:r w:rsidRPr="00142225">
        <w:rPr>
          <w:rFonts w:ascii="Times New Roman" w:hAnsi="Times New Roman" w:cs="Times New Roman"/>
          <w:b/>
          <w:sz w:val="28"/>
          <w:szCs w:val="28"/>
        </w:rPr>
        <w:t>Вид живописи: натюрморт.</w:t>
      </w:r>
    </w:p>
    <w:p w14:paraId="25BCDD03" w14:textId="77777777" w:rsidR="00A03A20" w:rsidRPr="00142225" w:rsidRDefault="00A03A20" w:rsidP="00A03A20">
      <w:pPr>
        <w:spacing w:after="0" w:line="240" w:lineRule="auto"/>
        <w:rPr>
          <w:rFonts w:ascii="Times New Roman" w:hAnsi="Times New Roman" w:cs="Times New Roman"/>
          <w:b/>
          <w:sz w:val="28"/>
          <w:szCs w:val="28"/>
        </w:rPr>
      </w:pPr>
      <w:r w:rsidRPr="00142225">
        <w:rPr>
          <w:rFonts w:ascii="Times New Roman" w:hAnsi="Times New Roman" w:cs="Times New Roman"/>
          <w:b/>
          <w:sz w:val="28"/>
          <w:szCs w:val="28"/>
        </w:rPr>
        <w:t>Техника: холст, масло.</w:t>
      </w:r>
    </w:p>
    <w:p w14:paraId="597794CE" w14:textId="77777777" w:rsidR="00A03A20" w:rsidRPr="00142225" w:rsidRDefault="00A03A20" w:rsidP="00A03A20">
      <w:pPr>
        <w:spacing w:after="0" w:line="240" w:lineRule="auto"/>
        <w:jc w:val="both"/>
        <w:rPr>
          <w:rFonts w:ascii="Times New Roman" w:hAnsi="Times New Roman" w:cs="Times New Roman"/>
          <w:b/>
          <w:sz w:val="28"/>
          <w:szCs w:val="28"/>
        </w:rPr>
      </w:pPr>
      <w:r w:rsidRPr="00142225">
        <w:rPr>
          <w:rFonts w:ascii="Times New Roman" w:hAnsi="Times New Roman" w:cs="Times New Roman"/>
          <w:b/>
          <w:sz w:val="28"/>
          <w:szCs w:val="28"/>
        </w:rPr>
        <w:t xml:space="preserve">Колорит: </w:t>
      </w:r>
      <w:r>
        <w:rPr>
          <w:rFonts w:ascii="Times New Roman" w:hAnsi="Times New Roman" w:cs="Times New Roman"/>
          <w:b/>
          <w:sz w:val="28"/>
          <w:szCs w:val="28"/>
        </w:rPr>
        <w:t>теплый, душевный, светлый</w:t>
      </w:r>
    </w:p>
    <w:p w14:paraId="5B947F12" w14:textId="77777777" w:rsidR="00A03A20" w:rsidRDefault="00A03A20" w:rsidP="00A03A20">
      <w:pPr>
        <w:spacing w:after="0" w:line="240" w:lineRule="auto"/>
        <w:jc w:val="both"/>
        <w:rPr>
          <w:rFonts w:ascii="Times New Roman" w:hAnsi="Times New Roman" w:cs="Times New Roman"/>
          <w:b/>
          <w:sz w:val="28"/>
          <w:szCs w:val="28"/>
        </w:rPr>
      </w:pPr>
      <w:r w:rsidRPr="00142225">
        <w:rPr>
          <w:rFonts w:ascii="Times New Roman" w:hAnsi="Times New Roman" w:cs="Times New Roman"/>
          <w:b/>
          <w:sz w:val="28"/>
          <w:szCs w:val="28"/>
        </w:rPr>
        <w:t>Композиция:</w:t>
      </w:r>
      <w:r>
        <w:rPr>
          <w:rFonts w:ascii="Times New Roman" w:hAnsi="Times New Roman" w:cs="Times New Roman"/>
          <w:b/>
          <w:sz w:val="28"/>
          <w:szCs w:val="28"/>
        </w:rPr>
        <w:t xml:space="preserve"> открытая.</w:t>
      </w:r>
    </w:p>
    <w:p w14:paraId="6ADBC661" w14:textId="77777777" w:rsidR="00A03A20" w:rsidRDefault="00A03A20" w:rsidP="00A03A20">
      <w:pPr>
        <w:spacing w:after="0" w:line="240" w:lineRule="auto"/>
        <w:jc w:val="both"/>
        <w:rPr>
          <w:rFonts w:ascii="Times New Roman" w:hAnsi="Times New Roman" w:cs="Times New Roman"/>
          <w:sz w:val="24"/>
          <w:szCs w:val="24"/>
        </w:rPr>
      </w:pPr>
      <w:r w:rsidRPr="00142225">
        <w:rPr>
          <w:rFonts w:ascii="Times New Roman" w:hAnsi="Times New Roman" w:cs="Times New Roman"/>
          <w:b/>
          <w:sz w:val="28"/>
          <w:szCs w:val="28"/>
        </w:rPr>
        <w:t>Описание:</w:t>
      </w:r>
      <w:r>
        <w:rPr>
          <w:rFonts w:ascii="Times New Roman" w:hAnsi="Times New Roman" w:cs="Times New Roman"/>
          <w:sz w:val="24"/>
          <w:szCs w:val="24"/>
        </w:rPr>
        <w:t xml:space="preserve"> </w:t>
      </w:r>
    </w:p>
    <w:p w14:paraId="0C566636" w14:textId="77777777" w:rsidR="00A03A20" w:rsidRPr="00D41EE0" w:rsidRDefault="00A03A20" w:rsidP="00A03A2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D41EE0">
        <w:rPr>
          <w:rFonts w:ascii="Times New Roman" w:hAnsi="Times New Roman" w:cs="Times New Roman"/>
          <w:sz w:val="28"/>
          <w:szCs w:val="28"/>
        </w:rPr>
        <w:t xml:space="preserve">артина «Дары осени» прекрасна своими осенними красками, хранящими тепло ушедших летних деньков. Проникающий в дом свет создает теплое, душевное настроение, а также дает возможность увидеть прозрачность стеклянного графина, воду в нем, с преломляющимися ветками. Благодаря тому, что ваза с рябиной стоит близко к окну, автором эффектно подчеркнуты тени, оттенки, отражения от стекла, солнечные пятна света на столе и блики на вазе. </w:t>
      </w:r>
    </w:p>
    <w:p w14:paraId="699BD98A" w14:textId="77777777" w:rsidR="00A03A20" w:rsidRPr="00D41EE0" w:rsidRDefault="00A03A20" w:rsidP="00A03A20">
      <w:pPr>
        <w:spacing w:after="0" w:line="240" w:lineRule="auto"/>
        <w:ind w:firstLine="708"/>
        <w:jc w:val="both"/>
        <w:rPr>
          <w:rFonts w:ascii="Times New Roman" w:hAnsi="Times New Roman" w:cs="Times New Roman"/>
          <w:sz w:val="28"/>
          <w:szCs w:val="28"/>
        </w:rPr>
      </w:pPr>
      <w:r w:rsidRPr="00D41EE0">
        <w:rPr>
          <w:rFonts w:ascii="Times New Roman" w:hAnsi="Times New Roman" w:cs="Times New Roman"/>
          <w:sz w:val="28"/>
          <w:szCs w:val="28"/>
        </w:rPr>
        <w:t>Натюрморт состоит из щедрых осенних даров — яблок, подсолнухов, грибов и огромного букета рябины. Конечно же, рябина сразу завладевает вниманием зрителя своим глубоким, напитанным цветом и тяжелыми гроздьями, сгибающими тонкие ветки. Сами ягоды, яркие и созревшие, напоминают, что скоро зима, но их цвет еще долго будет ассоциироваться с золотой осенней порой.</w:t>
      </w:r>
    </w:p>
    <w:p w14:paraId="1AF57E9E" w14:textId="77777777" w:rsidR="00A03A20" w:rsidRPr="00D41EE0" w:rsidRDefault="00A03A20" w:rsidP="00A03A20">
      <w:pPr>
        <w:spacing w:after="0" w:line="240" w:lineRule="auto"/>
        <w:ind w:firstLine="708"/>
        <w:jc w:val="both"/>
        <w:rPr>
          <w:rFonts w:ascii="Times New Roman" w:hAnsi="Times New Roman" w:cs="Times New Roman"/>
          <w:sz w:val="28"/>
          <w:szCs w:val="28"/>
        </w:rPr>
      </w:pPr>
      <w:r w:rsidRPr="00D41EE0">
        <w:rPr>
          <w:rFonts w:ascii="Times New Roman" w:hAnsi="Times New Roman" w:cs="Times New Roman"/>
          <w:sz w:val="28"/>
          <w:szCs w:val="28"/>
        </w:rPr>
        <w:t xml:space="preserve"> На переднем плане полотна тарелка с поздними яблоками, подставившими свои блестящие зеленые и розовые бока лучикам солнца. Две головки подсолнухов, с чернеющими семечками, которые, возможно, поклевали птицы, готовя себе запасы на длинную зиму. На краю стола еще один признак осени - гриб-шампиньон.</w:t>
      </w:r>
    </w:p>
    <w:p w14:paraId="5707340F" w14:textId="77777777" w:rsidR="00A03A20" w:rsidRPr="00D41EE0" w:rsidRDefault="00A03A20" w:rsidP="00A03A20">
      <w:pPr>
        <w:spacing w:after="0" w:line="240" w:lineRule="auto"/>
        <w:ind w:firstLine="708"/>
        <w:jc w:val="both"/>
        <w:rPr>
          <w:rFonts w:ascii="Times New Roman" w:hAnsi="Times New Roman" w:cs="Times New Roman"/>
          <w:sz w:val="28"/>
          <w:szCs w:val="28"/>
        </w:rPr>
      </w:pPr>
      <w:r w:rsidRPr="00D41EE0">
        <w:rPr>
          <w:rFonts w:ascii="Times New Roman" w:hAnsi="Times New Roman" w:cs="Times New Roman"/>
          <w:sz w:val="28"/>
          <w:szCs w:val="28"/>
        </w:rPr>
        <w:t xml:space="preserve"> Помимо того, что работа выполнена безупречно в художественном плане, ее также можно назвать картиной-впечатлением. Настолько она притягивает к себе позитивными эмоциями — на нее приятно и радостно смотреть, она гармонична цветовой гаммой, оранжевые, желтые, зеленые цвета создают ощущение праздника и полноты жизни.</w:t>
      </w:r>
    </w:p>
    <w:p w14:paraId="4A651A49" w14:textId="77777777" w:rsidR="00A03A20" w:rsidRPr="00D41EE0" w:rsidRDefault="00A03A20" w:rsidP="00A03A20">
      <w:pPr>
        <w:spacing w:after="0" w:line="240" w:lineRule="auto"/>
        <w:ind w:firstLine="708"/>
        <w:jc w:val="both"/>
        <w:rPr>
          <w:rFonts w:ascii="Times New Roman" w:hAnsi="Times New Roman" w:cs="Times New Roman"/>
          <w:sz w:val="28"/>
          <w:szCs w:val="28"/>
        </w:rPr>
      </w:pPr>
    </w:p>
    <w:p w14:paraId="23AE3F82" w14:textId="77777777" w:rsidR="00A03A20" w:rsidRPr="00D41EE0" w:rsidRDefault="00A03A20" w:rsidP="00A03A20">
      <w:pPr>
        <w:rPr>
          <w:rFonts w:ascii="Times New Roman" w:hAnsi="Times New Roman" w:cs="Times New Roman"/>
          <w:sz w:val="28"/>
          <w:szCs w:val="28"/>
        </w:rPr>
      </w:pPr>
      <w:r w:rsidRPr="00E42F6C">
        <w:rPr>
          <w:rFonts w:ascii="Times New Roman" w:hAnsi="Times New Roman" w:cs="Times New Roman"/>
          <w:noProof/>
          <w:sz w:val="24"/>
          <w:szCs w:val="24"/>
          <w:lang w:eastAsia="ru-RU"/>
        </w:rPr>
        <w:drawing>
          <wp:anchor distT="0" distB="0" distL="114300" distR="114300" simplePos="0" relativeHeight="251675648" behindDoc="1" locked="0" layoutInCell="1" allowOverlap="1" wp14:anchorId="3681A7C1" wp14:editId="270D5DC6">
            <wp:simplePos x="0" y="0"/>
            <wp:positionH relativeFrom="column">
              <wp:posOffset>1470660</wp:posOffset>
            </wp:positionH>
            <wp:positionV relativeFrom="paragraph">
              <wp:posOffset>11521</wp:posOffset>
            </wp:positionV>
            <wp:extent cx="3530600" cy="3717290"/>
            <wp:effectExtent l="0" t="0" r="0" b="0"/>
            <wp:wrapThrough wrapText="bothSides">
              <wp:wrapPolygon edited="0">
                <wp:start x="0" y="0"/>
                <wp:lineTo x="0" y="21475"/>
                <wp:lineTo x="21445" y="21475"/>
                <wp:lineTo x="21445"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30333" t="26239" r="31495" b="13852"/>
                    <a:stretch/>
                  </pic:blipFill>
                  <pic:spPr bwMode="auto">
                    <a:xfrm>
                      <a:off x="0" y="0"/>
                      <a:ext cx="3530600" cy="3717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C721A9" w14:textId="77777777" w:rsidR="00A03A20" w:rsidRDefault="00A03A20" w:rsidP="00A03A20">
      <w:pPr>
        <w:rPr>
          <w:rFonts w:ascii="Times New Roman" w:hAnsi="Times New Roman" w:cs="Times New Roman"/>
          <w:sz w:val="24"/>
          <w:szCs w:val="24"/>
        </w:rPr>
      </w:pPr>
    </w:p>
    <w:p w14:paraId="68633C84" w14:textId="77777777" w:rsidR="00A03A20" w:rsidRDefault="00A03A20" w:rsidP="00A03A20">
      <w:pPr>
        <w:rPr>
          <w:rFonts w:ascii="Times New Roman" w:hAnsi="Times New Roman" w:cs="Times New Roman"/>
          <w:sz w:val="24"/>
          <w:szCs w:val="24"/>
        </w:rPr>
      </w:pPr>
    </w:p>
    <w:p w14:paraId="421571FD" w14:textId="77777777" w:rsidR="00A03A20" w:rsidRDefault="00A03A20" w:rsidP="00A03A20">
      <w:pPr>
        <w:rPr>
          <w:rFonts w:ascii="Times New Roman" w:hAnsi="Times New Roman" w:cs="Times New Roman"/>
          <w:sz w:val="24"/>
          <w:szCs w:val="24"/>
        </w:rPr>
      </w:pPr>
    </w:p>
    <w:p w14:paraId="4BC2CF2D" w14:textId="77777777" w:rsidR="00A03A20" w:rsidRDefault="00A03A20" w:rsidP="00A03A20">
      <w:pPr>
        <w:rPr>
          <w:rFonts w:ascii="Times New Roman" w:hAnsi="Times New Roman" w:cs="Times New Roman"/>
          <w:sz w:val="24"/>
          <w:szCs w:val="24"/>
        </w:rPr>
      </w:pPr>
    </w:p>
    <w:p w14:paraId="0B92CA24" w14:textId="77777777" w:rsidR="00A03A20" w:rsidRDefault="00A03A20" w:rsidP="00A03A20">
      <w:pPr>
        <w:rPr>
          <w:rFonts w:ascii="Times New Roman" w:hAnsi="Times New Roman" w:cs="Times New Roman"/>
          <w:sz w:val="24"/>
          <w:szCs w:val="24"/>
        </w:rPr>
      </w:pPr>
    </w:p>
    <w:p w14:paraId="196183EC" w14:textId="77777777" w:rsidR="00A03A20" w:rsidRDefault="00A03A20" w:rsidP="00A03A20">
      <w:pPr>
        <w:rPr>
          <w:rFonts w:ascii="Times New Roman" w:hAnsi="Times New Roman" w:cs="Times New Roman"/>
          <w:sz w:val="24"/>
          <w:szCs w:val="24"/>
        </w:rPr>
      </w:pPr>
    </w:p>
    <w:p w14:paraId="4D0EBB17" w14:textId="77777777" w:rsidR="00A03A20" w:rsidRDefault="00A03A20" w:rsidP="00A03A20">
      <w:pPr>
        <w:rPr>
          <w:rFonts w:ascii="Times New Roman" w:hAnsi="Times New Roman" w:cs="Times New Roman"/>
          <w:sz w:val="24"/>
          <w:szCs w:val="24"/>
        </w:rPr>
      </w:pPr>
    </w:p>
    <w:p w14:paraId="492C50B3" w14:textId="77777777" w:rsidR="00A03A20" w:rsidRDefault="00A03A20" w:rsidP="00A03A20">
      <w:pPr>
        <w:rPr>
          <w:rFonts w:ascii="Times New Roman" w:hAnsi="Times New Roman" w:cs="Times New Roman"/>
          <w:sz w:val="24"/>
          <w:szCs w:val="24"/>
        </w:rPr>
      </w:pPr>
    </w:p>
    <w:p w14:paraId="4420B9B8" w14:textId="77777777" w:rsidR="00A03A20" w:rsidRPr="00A03A20" w:rsidRDefault="00A03A20" w:rsidP="00A03A20">
      <w:pPr>
        <w:rPr>
          <w:rFonts w:ascii="Times New Roman" w:hAnsi="Times New Roman" w:cs="Times New Roman"/>
          <w:sz w:val="24"/>
          <w:szCs w:val="24"/>
        </w:rPr>
      </w:pPr>
    </w:p>
    <w:p w14:paraId="37785977" w14:textId="77777777" w:rsidR="00A03A20" w:rsidRDefault="00A03A20" w:rsidP="00A03A20"/>
    <w:p w14:paraId="5103E3EC" w14:textId="77777777" w:rsidR="005E2F3D" w:rsidRDefault="005E2F3D" w:rsidP="005E2F3D">
      <w:pPr>
        <w:spacing w:line="240" w:lineRule="auto"/>
        <w:ind w:left="284"/>
        <w:rPr>
          <w:rFonts w:ascii="Times New Roman" w:hAnsi="Times New Roman" w:cs="Times New Roman"/>
          <w:sz w:val="28"/>
          <w:szCs w:val="28"/>
          <w:shd w:val="clear" w:color="auto" w:fill="FFFFFF"/>
        </w:rPr>
      </w:pPr>
    </w:p>
    <w:p w14:paraId="1D4BB65E" w14:textId="77777777" w:rsidR="005E2F3D" w:rsidRDefault="005E2F3D" w:rsidP="005E2F3D">
      <w:pPr>
        <w:spacing w:after="0" w:line="240" w:lineRule="auto"/>
        <w:ind w:left="426" w:firstLine="567"/>
        <w:rPr>
          <w:rFonts w:ascii="Times New Roman" w:hAnsi="Times New Roman" w:cs="Times New Roman"/>
          <w:sz w:val="28"/>
          <w:szCs w:val="28"/>
        </w:rPr>
      </w:pPr>
    </w:p>
    <w:p w14:paraId="7CA0019F" w14:textId="77777777" w:rsidR="005E2F3D" w:rsidRDefault="005E2F3D" w:rsidP="005E2F3D">
      <w:pPr>
        <w:spacing w:after="0" w:line="240" w:lineRule="auto"/>
        <w:ind w:left="426" w:firstLine="567"/>
        <w:rPr>
          <w:rFonts w:ascii="Times New Roman" w:hAnsi="Times New Roman" w:cs="Times New Roman"/>
          <w:sz w:val="28"/>
          <w:szCs w:val="28"/>
        </w:rPr>
      </w:pPr>
    </w:p>
    <w:p w14:paraId="34F479EC" w14:textId="77777777" w:rsidR="00A03A20" w:rsidRPr="00932333" w:rsidRDefault="00A03A20" w:rsidP="00A03A20">
      <w:pPr>
        <w:rPr>
          <w:rFonts w:ascii="Times New Roman" w:hAnsi="Times New Roman" w:cs="Times New Roman"/>
          <w:b/>
          <w:sz w:val="32"/>
          <w:szCs w:val="32"/>
        </w:rPr>
      </w:pPr>
      <w:r w:rsidRPr="00932333">
        <w:rPr>
          <w:rFonts w:ascii="Times New Roman" w:hAnsi="Times New Roman" w:cs="Times New Roman"/>
          <w:b/>
          <w:sz w:val="28"/>
          <w:szCs w:val="28"/>
        </w:rPr>
        <w:t xml:space="preserve">Название картины: </w:t>
      </w:r>
      <w:r w:rsidRPr="00932333">
        <w:rPr>
          <w:rFonts w:ascii="Times New Roman" w:hAnsi="Times New Roman" w:cs="Times New Roman"/>
          <w:b/>
          <w:sz w:val="32"/>
          <w:szCs w:val="32"/>
        </w:rPr>
        <w:t>«Девочка с персиками»</w:t>
      </w:r>
    </w:p>
    <w:p w14:paraId="21F61A11" w14:textId="77777777" w:rsidR="00A03A20" w:rsidRDefault="00A03A20" w:rsidP="00A03A20">
      <w:pPr>
        <w:spacing w:after="120"/>
        <w:rPr>
          <w:rFonts w:ascii="Times New Roman" w:hAnsi="Times New Roman" w:cs="Times New Roman"/>
          <w:b/>
          <w:sz w:val="28"/>
          <w:szCs w:val="28"/>
        </w:rPr>
      </w:pPr>
      <w:r>
        <w:rPr>
          <w:rFonts w:ascii="Times New Roman" w:hAnsi="Times New Roman" w:cs="Times New Roman"/>
          <w:b/>
          <w:sz w:val="28"/>
          <w:szCs w:val="28"/>
        </w:rPr>
        <w:t xml:space="preserve">Автор: </w:t>
      </w:r>
      <w:r w:rsidRPr="00A1440A">
        <w:rPr>
          <w:rFonts w:ascii="Times New Roman" w:hAnsi="Times New Roman" w:cs="Times New Roman"/>
          <w:b/>
          <w:sz w:val="28"/>
          <w:szCs w:val="28"/>
        </w:rPr>
        <w:t>Валентин Александрович Серов</w:t>
      </w:r>
    </w:p>
    <w:p w14:paraId="7952D504" w14:textId="77777777" w:rsidR="00A03A20" w:rsidRPr="00A1440A" w:rsidRDefault="00A03A20" w:rsidP="00A03A20">
      <w:pPr>
        <w:spacing w:after="120"/>
        <w:rPr>
          <w:rFonts w:ascii="Times New Roman" w:hAnsi="Times New Roman" w:cs="Times New Roman"/>
          <w:b/>
          <w:sz w:val="28"/>
          <w:szCs w:val="28"/>
        </w:rPr>
      </w:pPr>
      <w:r>
        <w:rPr>
          <w:rFonts w:ascii="Times New Roman" w:hAnsi="Times New Roman" w:cs="Times New Roman"/>
          <w:b/>
          <w:sz w:val="28"/>
          <w:szCs w:val="28"/>
        </w:rPr>
        <w:t xml:space="preserve">период написания картины </w:t>
      </w:r>
      <w:r w:rsidRPr="00A1440A">
        <w:rPr>
          <w:rFonts w:ascii="Times New Roman" w:hAnsi="Times New Roman" w:cs="Times New Roman"/>
          <w:b/>
          <w:sz w:val="28"/>
          <w:szCs w:val="28"/>
        </w:rPr>
        <w:t xml:space="preserve">1887 </w:t>
      </w:r>
      <w:r>
        <w:rPr>
          <w:rFonts w:ascii="Times New Roman" w:hAnsi="Times New Roman" w:cs="Times New Roman"/>
          <w:b/>
          <w:sz w:val="28"/>
          <w:szCs w:val="28"/>
        </w:rPr>
        <w:t>г., историческая эпоха, Россия</w:t>
      </w:r>
      <w:r w:rsidRPr="00A1440A">
        <w:rPr>
          <w:rFonts w:ascii="Times New Roman" w:hAnsi="Times New Roman" w:cs="Times New Roman"/>
          <w:b/>
          <w:sz w:val="28"/>
          <w:szCs w:val="28"/>
        </w:rPr>
        <w:t xml:space="preserve">      </w:t>
      </w:r>
    </w:p>
    <w:p w14:paraId="79C2E84B" w14:textId="77777777" w:rsidR="00A03A20" w:rsidRPr="00A1440A" w:rsidRDefault="00A03A20" w:rsidP="00A03A20">
      <w:pPr>
        <w:spacing w:after="0" w:line="240" w:lineRule="auto"/>
        <w:rPr>
          <w:rFonts w:ascii="Times New Roman" w:hAnsi="Times New Roman" w:cs="Times New Roman"/>
          <w:b/>
          <w:sz w:val="28"/>
          <w:szCs w:val="28"/>
        </w:rPr>
      </w:pPr>
      <w:r w:rsidRPr="00A1440A">
        <w:rPr>
          <w:rFonts w:ascii="Times New Roman" w:hAnsi="Times New Roman" w:cs="Times New Roman"/>
          <w:b/>
          <w:sz w:val="28"/>
          <w:szCs w:val="28"/>
        </w:rPr>
        <w:t>Стиль: импрессионизм.</w:t>
      </w:r>
    </w:p>
    <w:p w14:paraId="4556908A" w14:textId="77777777" w:rsidR="00A03A20" w:rsidRPr="00A1440A" w:rsidRDefault="00A03A20" w:rsidP="00A03A20">
      <w:pPr>
        <w:spacing w:after="0" w:line="240" w:lineRule="auto"/>
        <w:rPr>
          <w:rFonts w:ascii="Times New Roman" w:hAnsi="Times New Roman" w:cs="Times New Roman"/>
          <w:b/>
          <w:sz w:val="28"/>
          <w:szCs w:val="28"/>
        </w:rPr>
      </w:pPr>
      <w:r w:rsidRPr="00A1440A">
        <w:rPr>
          <w:rFonts w:ascii="Times New Roman" w:hAnsi="Times New Roman" w:cs="Times New Roman"/>
          <w:b/>
          <w:sz w:val="28"/>
          <w:szCs w:val="28"/>
        </w:rPr>
        <w:t>Вид живописи: портрет.</w:t>
      </w:r>
    </w:p>
    <w:p w14:paraId="24F3CB63" w14:textId="77777777" w:rsidR="00A03A20" w:rsidRPr="00A1440A" w:rsidRDefault="00A03A20" w:rsidP="00A03A20">
      <w:pPr>
        <w:spacing w:after="0" w:line="240" w:lineRule="auto"/>
        <w:rPr>
          <w:rFonts w:ascii="Times New Roman" w:hAnsi="Times New Roman" w:cs="Times New Roman"/>
          <w:b/>
          <w:sz w:val="28"/>
          <w:szCs w:val="28"/>
        </w:rPr>
      </w:pPr>
      <w:r w:rsidRPr="00A1440A">
        <w:rPr>
          <w:rFonts w:ascii="Times New Roman" w:hAnsi="Times New Roman" w:cs="Times New Roman"/>
          <w:b/>
          <w:sz w:val="28"/>
          <w:szCs w:val="28"/>
        </w:rPr>
        <w:t>Техника: холст, масло.</w:t>
      </w:r>
    </w:p>
    <w:p w14:paraId="37CE52DB" w14:textId="77777777" w:rsidR="00A03A20" w:rsidRPr="00A1440A" w:rsidRDefault="00A03A20" w:rsidP="00A03A20">
      <w:pPr>
        <w:spacing w:after="120" w:line="240" w:lineRule="auto"/>
        <w:jc w:val="both"/>
        <w:rPr>
          <w:rFonts w:ascii="Times New Roman" w:hAnsi="Times New Roman" w:cs="Times New Roman"/>
          <w:b/>
          <w:sz w:val="28"/>
          <w:szCs w:val="28"/>
        </w:rPr>
      </w:pPr>
      <w:r w:rsidRPr="00A1440A">
        <w:rPr>
          <w:rFonts w:ascii="Times New Roman" w:hAnsi="Times New Roman" w:cs="Times New Roman"/>
          <w:b/>
          <w:sz w:val="28"/>
          <w:szCs w:val="28"/>
        </w:rPr>
        <w:t>Колорит: свежий, гармоничный, жизненный.</w:t>
      </w:r>
    </w:p>
    <w:p w14:paraId="014D76C0" w14:textId="77777777" w:rsidR="00A03A20" w:rsidRPr="00A1440A" w:rsidRDefault="00A03A20" w:rsidP="00A03A20">
      <w:pPr>
        <w:spacing w:after="120" w:line="240" w:lineRule="auto"/>
        <w:jc w:val="both"/>
        <w:rPr>
          <w:rFonts w:ascii="Times New Roman" w:hAnsi="Times New Roman" w:cs="Times New Roman"/>
          <w:b/>
          <w:sz w:val="28"/>
          <w:szCs w:val="28"/>
        </w:rPr>
      </w:pPr>
      <w:r w:rsidRPr="00A1440A">
        <w:rPr>
          <w:rFonts w:ascii="Times New Roman" w:hAnsi="Times New Roman" w:cs="Times New Roman"/>
          <w:b/>
          <w:sz w:val="28"/>
          <w:szCs w:val="28"/>
        </w:rPr>
        <w:t xml:space="preserve">Композиция: </w:t>
      </w:r>
      <w:r>
        <w:rPr>
          <w:rFonts w:ascii="Times New Roman" w:hAnsi="Times New Roman" w:cs="Times New Roman"/>
          <w:b/>
          <w:sz w:val="28"/>
          <w:szCs w:val="28"/>
        </w:rPr>
        <w:t>открытая.</w:t>
      </w:r>
    </w:p>
    <w:p w14:paraId="13D15967" w14:textId="77777777" w:rsidR="00A03A20" w:rsidRPr="00A1440A" w:rsidRDefault="00A03A20" w:rsidP="00A03A20">
      <w:pPr>
        <w:spacing w:after="120" w:line="240" w:lineRule="auto"/>
        <w:jc w:val="both"/>
        <w:rPr>
          <w:rFonts w:ascii="Times New Roman" w:hAnsi="Times New Roman" w:cs="Times New Roman"/>
          <w:b/>
          <w:sz w:val="28"/>
          <w:szCs w:val="28"/>
        </w:rPr>
      </w:pPr>
      <w:r w:rsidRPr="00A1440A">
        <w:rPr>
          <w:rFonts w:ascii="Times New Roman" w:hAnsi="Times New Roman" w:cs="Times New Roman"/>
          <w:b/>
          <w:sz w:val="28"/>
          <w:szCs w:val="28"/>
        </w:rPr>
        <w:t xml:space="preserve">Описание: </w:t>
      </w:r>
    </w:p>
    <w:p w14:paraId="615F79FE" w14:textId="77777777" w:rsidR="00A03A20" w:rsidRPr="00932333" w:rsidRDefault="00A03A20" w:rsidP="00A03A20">
      <w:pPr>
        <w:spacing w:after="120" w:line="240" w:lineRule="auto"/>
        <w:jc w:val="both"/>
        <w:rPr>
          <w:rFonts w:ascii="Times New Roman" w:hAnsi="Times New Roman" w:cs="Times New Roman"/>
          <w:sz w:val="28"/>
          <w:szCs w:val="28"/>
        </w:rPr>
      </w:pPr>
      <w:r w:rsidRPr="00932333">
        <w:rPr>
          <w:rFonts w:ascii="Times New Roman" w:hAnsi="Times New Roman" w:cs="Times New Roman"/>
          <w:sz w:val="28"/>
          <w:szCs w:val="28"/>
        </w:rPr>
        <w:t>«Девочка с персиками» – это самое значимое произведение</w:t>
      </w:r>
      <w:r>
        <w:rPr>
          <w:rFonts w:ascii="Times New Roman" w:hAnsi="Times New Roman" w:cs="Times New Roman"/>
          <w:sz w:val="28"/>
          <w:szCs w:val="28"/>
        </w:rPr>
        <w:t xml:space="preserve"> Валентина Серова. </w:t>
      </w:r>
      <w:r w:rsidRPr="00932333">
        <w:rPr>
          <w:rFonts w:ascii="Times New Roman" w:hAnsi="Times New Roman" w:cs="Times New Roman"/>
          <w:sz w:val="28"/>
          <w:szCs w:val="28"/>
        </w:rPr>
        <w:t xml:space="preserve"> </w:t>
      </w:r>
    </w:p>
    <w:p w14:paraId="26D7E5BF" w14:textId="77777777" w:rsidR="00A03A20" w:rsidRPr="00932333" w:rsidRDefault="00A03A20" w:rsidP="00A03A20">
      <w:pPr>
        <w:spacing w:after="120" w:line="240" w:lineRule="auto"/>
        <w:jc w:val="both"/>
        <w:rPr>
          <w:rFonts w:ascii="Times New Roman" w:hAnsi="Times New Roman" w:cs="Times New Roman"/>
          <w:sz w:val="28"/>
          <w:szCs w:val="28"/>
        </w:rPr>
      </w:pPr>
      <w:r w:rsidRPr="00932333">
        <w:rPr>
          <w:rFonts w:ascii="Times New Roman" w:hAnsi="Times New Roman" w:cs="Times New Roman"/>
          <w:sz w:val="28"/>
          <w:szCs w:val="28"/>
        </w:rPr>
        <w:t>В центре композиции дочь Мамонтова Верочка. Она сидит за столом, который накрыт белой скатертью. Видно, что он большой, так как рядом несколько стульев с высокими спинками. Старинная мебель отражает атмосферу дома.</w:t>
      </w:r>
    </w:p>
    <w:p w14:paraId="439591B9" w14:textId="77777777" w:rsidR="00A03A20" w:rsidRPr="00932333" w:rsidRDefault="00A03A20" w:rsidP="00A03A20">
      <w:pPr>
        <w:spacing w:after="120" w:line="240" w:lineRule="auto"/>
        <w:jc w:val="both"/>
        <w:rPr>
          <w:rFonts w:ascii="Times New Roman" w:hAnsi="Times New Roman" w:cs="Times New Roman"/>
          <w:sz w:val="28"/>
          <w:szCs w:val="28"/>
        </w:rPr>
      </w:pPr>
      <w:r w:rsidRPr="00932333">
        <w:rPr>
          <w:rFonts w:ascii="Times New Roman" w:hAnsi="Times New Roman" w:cs="Times New Roman"/>
          <w:sz w:val="28"/>
          <w:szCs w:val="28"/>
        </w:rPr>
        <w:t>Девочка одета в свободную блузку светло-розового цвета с отложным воротником и пышным бантом. Она держит в руках персик, рядом на столе лежат еще три фрукта и серебряный нож для разделывания. Они красиво сочетаются с желтыми листьями. Видно, что предметы не разложены специально, а момент выбран спонтанно. За спиной Верочки видны предметы интерьера: в углу стоит яркая скульптура гренадера, на стене висит декоративная расписная тарелка. За окном живописный пейзаж с уже желтеющими деревьями. Девочка настолько живо из</w:t>
      </w:r>
      <w:r>
        <w:rPr>
          <w:rFonts w:ascii="Times New Roman" w:hAnsi="Times New Roman" w:cs="Times New Roman"/>
          <w:sz w:val="28"/>
          <w:szCs w:val="28"/>
        </w:rPr>
        <w:t>ображена, создаётся впечатление</w:t>
      </w:r>
      <w:r w:rsidRPr="00932333">
        <w:rPr>
          <w:rFonts w:ascii="Times New Roman" w:hAnsi="Times New Roman" w:cs="Times New Roman"/>
          <w:sz w:val="28"/>
          <w:szCs w:val="28"/>
        </w:rPr>
        <w:t>, что действие происходит рядом с тобой, настолько реалистично и правдоподобно выглядит этот портрет.</w:t>
      </w:r>
    </w:p>
    <w:p w14:paraId="5C044F08" w14:textId="77777777" w:rsidR="00A03A20" w:rsidRPr="00DB7CA6" w:rsidRDefault="00A03A20" w:rsidP="00A03A20">
      <w:pPr>
        <w:rPr>
          <w:rFonts w:ascii="Times New Roman" w:hAnsi="Times New Roman" w:cs="Times New Roman"/>
          <w:sz w:val="24"/>
          <w:szCs w:val="24"/>
        </w:rPr>
      </w:pPr>
      <w:r w:rsidRPr="00E42F6C">
        <w:rPr>
          <w:rFonts w:ascii="Times New Roman" w:hAnsi="Times New Roman" w:cs="Times New Roman"/>
          <w:noProof/>
          <w:sz w:val="24"/>
          <w:szCs w:val="24"/>
          <w:lang w:eastAsia="ru-RU"/>
        </w:rPr>
        <w:drawing>
          <wp:anchor distT="0" distB="0" distL="114300" distR="114300" simplePos="0" relativeHeight="251677696" behindDoc="1" locked="0" layoutInCell="1" allowOverlap="1" wp14:anchorId="429372D2" wp14:editId="2DA8B131">
            <wp:simplePos x="0" y="0"/>
            <wp:positionH relativeFrom="column">
              <wp:posOffset>1205865</wp:posOffset>
            </wp:positionH>
            <wp:positionV relativeFrom="paragraph">
              <wp:posOffset>7620</wp:posOffset>
            </wp:positionV>
            <wp:extent cx="3614420" cy="4252595"/>
            <wp:effectExtent l="0" t="0" r="5080" b="0"/>
            <wp:wrapThrough wrapText="bothSides">
              <wp:wrapPolygon edited="0">
                <wp:start x="0" y="0"/>
                <wp:lineTo x="0" y="21481"/>
                <wp:lineTo x="21517" y="21481"/>
                <wp:lineTo x="21517"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l="31640" t="21444" r="32656" b="14467"/>
                    <a:stretch/>
                  </pic:blipFill>
                  <pic:spPr bwMode="auto">
                    <a:xfrm>
                      <a:off x="0" y="0"/>
                      <a:ext cx="3614420" cy="425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58C42B" w14:textId="77777777" w:rsidR="00A03A20" w:rsidRDefault="00A03A20" w:rsidP="00A03A20">
      <w:pPr>
        <w:rPr>
          <w:rFonts w:ascii="Times New Roman" w:hAnsi="Times New Roman" w:cs="Times New Roman"/>
          <w:sz w:val="24"/>
          <w:szCs w:val="24"/>
        </w:rPr>
      </w:pPr>
    </w:p>
    <w:p w14:paraId="646A6C6D" w14:textId="77777777" w:rsidR="00A03A20" w:rsidRDefault="00A03A20" w:rsidP="00A03A20">
      <w:pPr>
        <w:rPr>
          <w:rFonts w:ascii="Times New Roman" w:hAnsi="Times New Roman" w:cs="Times New Roman"/>
          <w:sz w:val="24"/>
          <w:szCs w:val="24"/>
        </w:rPr>
      </w:pPr>
    </w:p>
    <w:p w14:paraId="61CE8463" w14:textId="77777777" w:rsidR="00A03A20" w:rsidRDefault="00A03A20" w:rsidP="00A03A20">
      <w:pPr>
        <w:rPr>
          <w:rFonts w:ascii="Times New Roman" w:hAnsi="Times New Roman" w:cs="Times New Roman"/>
          <w:sz w:val="24"/>
          <w:szCs w:val="24"/>
        </w:rPr>
      </w:pPr>
    </w:p>
    <w:p w14:paraId="4AB9AE4B" w14:textId="77777777" w:rsidR="00A03A20" w:rsidRDefault="00A03A20" w:rsidP="00A03A20">
      <w:pPr>
        <w:rPr>
          <w:rFonts w:ascii="Times New Roman" w:hAnsi="Times New Roman" w:cs="Times New Roman"/>
          <w:sz w:val="24"/>
          <w:szCs w:val="24"/>
        </w:rPr>
      </w:pPr>
    </w:p>
    <w:p w14:paraId="50605567" w14:textId="77777777" w:rsidR="00A03A20" w:rsidRDefault="00A03A20" w:rsidP="00A03A20">
      <w:pPr>
        <w:rPr>
          <w:rFonts w:ascii="Times New Roman" w:hAnsi="Times New Roman" w:cs="Times New Roman"/>
          <w:sz w:val="24"/>
          <w:szCs w:val="24"/>
        </w:rPr>
      </w:pPr>
    </w:p>
    <w:p w14:paraId="1AB92850" w14:textId="77777777" w:rsidR="00A03A20" w:rsidRDefault="00A03A20" w:rsidP="00A03A20">
      <w:pPr>
        <w:rPr>
          <w:rFonts w:ascii="Times New Roman" w:hAnsi="Times New Roman" w:cs="Times New Roman"/>
          <w:sz w:val="24"/>
          <w:szCs w:val="24"/>
        </w:rPr>
      </w:pPr>
    </w:p>
    <w:p w14:paraId="4C4C3B03" w14:textId="77777777" w:rsidR="00A03A20" w:rsidRDefault="00A03A20" w:rsidP="00A03A20">
      <w:pPr>
        <w:rPr>
          <w:rFonts w:ascii="Times New Roman" w:hAnsi="Times New Roman" w:cs="Times New Roman"/>
          <w:sz w:val="24"/>
          <w:szCs w:val="24"/>
        </w:rPr>
      </w:pPr>
    </w:p>
    <w:p w14:paraId="2380B38A" w14:textId="77777777" w:rsidR="00A03A20" w:rsidRDefault="00A03A20" w:rsidP="00A03A20">
      <w:pPr>
        <w:rPr>
          <w:rFonts w:ascii="Times New Roman" w:hAnsi="Times New Roman" w:cs="Times New Roman"/>
          <w:sz w:val="24"/>
          <w:szCs w:val="24"/>
        </w:rPr>
      </w:pPr>
    </w:p>
    <w:p w14:paraId="1B74799F" w14:textId="77777777" w:rsidR="00A03A20" w:rsidRDefault="00A03A20" w:rsidP="00A03A20">
      <w:pPr>
        <w:rPr>
          <w:rFonts w:ascii="Times New Roman" w:hAnsi="Times New Roman" w:cs="Times New Roman"/>
          <w:sz w:val="24"/>
          <w:szCs w:val="24"/>
        </w:rPr>
      </w:pPr>
    </w:p>
    <w:p w14:paraId="5E6A7CFC" w14:textId="77777777" w:rsidR="00A03A20" w:rsidRDefault="00A03A20" w:rsidP="00A03A20">
      <w:pPr>
        <w:rPr>
          <w:rFonts w:ascii="Times New Roman" w:hAnsi="Times New Roman" w:cs="Times New Roman"/>
          <w:sz w:val="24"/>
          <w:szCs w:val="24"/>
        </w:rPr>
      </w:pPr>
    </w:p>
    <w:p w14:paraId="3649C08A" w14:textId="77777777" w:rsidR="00A03A20" w:rsidRDefault="00A03A20" w:rsidP="00A03A20">
      <w:pPr>
        <w:rPr>
          <w:rFonts w:ascii="Times New Roman" w:hAnsi="Times New Roman" w:cs="Times New Roman"/>
          <w:sz w:val="24"/>
          <w:szCs w:val="24"/>
        </w:rPr>
      </w:pPr>
    </w:p>
    <w:p w14:paraId="466C44AD" w14:textId="77777777" w:rsidR="00A03A20" w:rsidRPr="00A03A20" w:rsidRDefault="00A03A20" w:rsidP="00A03A20">
      <w:pPr>
        <w:rPr>
          <w:rFonts w:ascii="Times New Roman" w:hAnsi="Times New Roman" w:cs="Times New Roman"/>
          <w:b/>
          <w:sz w:val="24"/>
          <w:szCs w:val="24"/>
        </w:rPr>
      </w:pPr>
    </w:p>
    <w:p w14:paraId="216B29EC" w14:textId="77777777" w:rsidR="005E2F3D" w:rsidRDefault="005E2F3D" w:rsidP="005E2F3D">
      <w:pPr>
        <w:spacing w:after="0" w:line="240" w:lineRule="auto"/>
        <w:ind w:left="426" w:firstLine="567"/>
        <w:rPr>
          <w:rFonts w:ascii="Times New Roman" w:hAnsi="Times New Roman" w:cs="Times New Roman"/>
          <w:sz w:val="28"/>
          <w:szCs w:val="28"/>
        </w:rPr>
      </w:pPr>
    </w:p>
    <w:p w14:paraId="273411A3" w14:textId="77777777" w:rsidR="005E2F3D" w:rsidRDefault="005E2F3D" w:rsidP="005E2F3D">
      <w:pPr>
        <w:spacing w:after="0" w:line="240" w:lineRule="auto"/>
        <w:ind w:left="426" w:firstLine="567"/>
        <w:rPr>
          <w:rFonts w:ascii="Times New Roman" w:hAnsi="Times New Roman" w:cs="Times New Roman"/>
          <w:sz w:val="28"/>
          <w:szCs w:val="28"/>
        </w:rPr>
      </w:pPr>
    </w:p>
    <w:p w14:paraId="139557F5" w14:textId="4908432F" w:rsidR="005E2F3D" w:rsidRDefault="005E2F3D"/>
    <w:p w14:paraId="5D064C8C" w14:textId="2B3A2637" w:rsidR="00A03A20" w:rsidRDefault="00A03A20"/>
    <w:p w14:paraId="4885E289"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lastRenderedPageBreak/>
        <w:t>Название картины: «Сирень в корзине»</w:t>
      </w:r>
    </w:p>
    <w:p w14:paraId="53507636"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Автор: Петр Петрович Кончаловский</w:t>
      </w:r>
    </w:p>
    <w:p w14:paraId="50D3EAA8"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Стиль: реализм.</w:t>
      </w:r>
    </w:p>
    <w:p w14:paraId="6CDDFE3A"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 xml:space="preserve">Вид живописи: </w:t>
      </w:r>
      <w:r w:rsidRPr="00694EAE">
        <w:rPr>
          <w:rFonts w:ascii="Times New Roman" w:hAnsi="Times New Roman" w:cs="Times New Roman"/>
          <w:b/>
          <w:bCs/>
          <w:color w:val="333333"/>
          <w:sz w:val="28"/>
          <w:szCs w:val="28"/>
          <w:shd w:val="clear" w:color="auto" w:fill="FFFFFF"/>
        </w:rPr>
        <w:t>цветочный натюрморт.</w:t>
      </w:r>
    </w:p>
    <w:p w14:paraId="1B6EF70D"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Техника: масло, холст.</w:t>
      </w:r>
    </w:p>
    <w:p w14:paraId="0B086A7E"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Колорит:</w:t>
      </w:r>
      <w:r>
        <w:rPr>
          <w:rFonts w:ascii="Times New Roman" w:hAnsi="Times New Roman" w:cs="Times New Roman"/>
          <w:b/>
          <w:bCs/>
          <w:noProof/>
          <w:sz w:val="28"/>
          <w:szCs w:val="28"/>
          <w:lang w:eastAsia="ru-RU"/>
        </w:rPr>
        <w:t xml:space="preserve"> </w:t>
      </w:r>
      <w:r w:rsidRPr="00694EAE">
        <w:rPr>
          <w:rFonts w:ascii="Times New Roman" w:hAnsi="Times New Roman" w:cs="Times New Roman"/>
          <w:b/>
          <w:bCs/>
          <w:noProof/>
          <w:sz w:val="28"/>
          <w:szCs w:val="28"/>
          <w:lang w:eastAsia="ru-RU"/>
        </w:rPr>
        <w:t>яркий.</w:t>
      </w:r>
    </w:p>
    <w:p w14:paraId="5CEA2329"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Композиция:</w:t>
      </w:r>
      <w:r>
        <w:rPr>
          <w:rFonts w:ascii="Times New Roman" w:hAnsi="Times New Roman" w:cs="Times New Roman"/>
          <w:b/>
          <w:bCs/>
          <w:noProof/>
          <w:sz w:val="28"/>
          <w:szCs w:val="28"/>
          <w:lang w:eastAsia="ru-RU"/>
        </w:rPr>
        <w:t xml:space="preserve"> </w:t>
      </w:r>
      <w:r w:rsidRPr="00694EAE">
        <w:rPr>
          <w:rFonts w:ascii="Times New Roman" w:hAnsi="Times New Roman" w:cs="Times New Roman"/>
          <w:b/>
          <w:bCs/>
          <w:noProof/>
          <w:sz w:val="28"/>
          <w:szCs w:val="28"/>
          <w:lang w:eastAsia="ru-RU"/>
        </w:rPr>
        <w:t>статичная.</w:t>
      </w:r>
    </w:p>
    <w:p w14:paraId="1D53CF5D" w14:textId="77777777" w:rsidR="007742AF" w:rsidRDefault="007742AF" w:rsidP="007742AF">
      <w:pPr>
        <w:pStyle w:val="a3"/>
        <w:spacing w:before="0" w:beforeAutospacing="0" w:after="0" w:afterAutospacing="0"/>
        <w:textAlignment w:val="baseline"/>
        <w:rPr>
          <w:color w:val="333333"/>
        </w:rPr>
      </w:pPr>
    </w:p>
    <w:p w14:paraId="3346D2BE" w14:textId="77777777" w:rsidR="007742AF" w:rsidRPr="00176E68" w:rsidRDefault="007742AF" w:rsidP="007742AF">
      <w:pPr>
        <w:pStyle w:val="a3"/>
        <w:spacing w:before="0" w:beforeAutospacing="0" w:after="0" w:afterAutospacing="0"/>
        <w:textAlignment w:val="baseline"/>
        <w:rPr>
          <w:color w:val="333333"/>
          <w:sz w:val="28"/>
          <w:szCs w:val="28"/>
        </w:rPr>
      </w:pPr>
    </w:p>
    <w:p w14:paraId="3F0F8017"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694EAE">
        <w:rPr>
          <w:rFonts w:ascii="Times New Roman" w:hAnsi="Times New Roman" w:cs="Times New Roman"/>
          <w:b/>
          <w:bCs/>
          <w:color w:val="000000"/>
          <w:sz w:val="28"/>
          <w:szCs w:val="28"/>
          <w:shd w:val="clear" w:color="auto" w:fill="FFFFFF"/>
        </w:rPr>
        <w:t>Описание картины:</w:t>
      </w:r>
      <w:r>
        <w:rPr>
          <w:rFonts w:ascii="Times New Roman" w:hAnsi="Times New Roman" w:cs="Times New Roman"/>
          <w:color w:val="000000"/>
          <w:sz w:val="28"/>
          <w:szCs w:val="28"/>
          <w:shd w:val="clear" w:color="auto" w:fill="FFFFFF"/>
        </w:rPr>
        <w:t xml:space="preserve"> </w:t>
      </w:r>
    </w:p>
    <w:p w14:paraId="50B1CD9E" w14:textId="77777777" w:rsidR="007742AF" w:rsidRPr="00E53E0A"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w:t>
      </w:r>
      <w:r w:rsidRPr="00E53E0A">
        <w:rPr>
          <w:rFonts w:ascii="Times New Roman" w:hAnsi="Times New Roman" w:cs="Times New Roman"/>
          <w:color w:val="000000"/>
          <w:sz w:val="28"/>
          <w:szCs w:val="28"/>
          <w:shd w:val="clear" w:color="auto" w:fill="FFFFFF"/>
        </w:rPr>
        <w:t>огатство мира живописи в этой работе открывает нам Пётр Кончаловский. Картина «Сирень в корзине» вызывает немой восторг, поражая буйством и яркостью красок. Множество своих полотен Пётр Петрович посвятил именно сирени. К слову сказать, он был отличным садоводом и любил выращивать цветы. На этой картине изображена сирень в плетённой из прутьев корзине, которая стоит на столе. Зелёные яркие лепестки говорят о том, что сирень свежесрезанная. Маленькие цветочки сирени, переплетаясь своими лепестками, нежно склонили свои головки. Видны и нераспустившиеся, изящные бутоны. Они вскоре раскроются, и букет станет ещё больше и прекраснее! Так и хочется отыскать тот цветок, с пятью лепестками, чтобы загадать самое сокровенное желание! Сам букет сирени роскошен - белые, сиреневые, голубые и лиловые ветви составляют превосходную, красочную композицию, даря нам неописуемое чувство радости. Именно ощущение счастья пронизывает насквозь данную картину!</w:t>
      </w:r>
    </w:p>
    <w:p w14:paraId="502A0961" w14:textId="77777777" w:rsidR="007742AF" w:rsidRPr="00E53E0A"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E53E0A">
        <w:rPr>
          <w:rFonts w:ascii="Times New Roman" w:hAnsi="Times New Roman" w:cs="Times New Roman"/>
          <w:color w:val="000000"/>
          <w:sz w:val="28"/>
          <w:szCs w:val="28"/>
          <w:shd w:val="clear" w:color="auto" w:fill="FFFFFF"/>
        </w:rPr>
        <w:t>Ах, до чего же прекрасна и нарядна изображённая на полотне сирень! Глядя на неё, мы словно бы ощущаем едва уловимый, тонкий, нежный аромат. Он будто бы тоненькой нитью струится из картины. Солнечные лучи падают на лепестки и цветки сирени, и от этого букет выглядит празднично и торжественно.</w:t>
      </w:r>
    </w:p>
    <w:p w14:paraId="77B6A60D"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r w:rsidRPr="00E53E0A">
        <w:rPr>
          <w:rFonts w:ascii="Times New Roman" w:hAnsi="Times New Roman" w:cs="Times New Roman"/>
          <w:color w:val="000000"/>
          <w:sz w:val="28"/>
          <w:szCs w:val="28"/>
          <w:shd w:val="clear" w:color="auto" w:fill="FFFFFF"/>
        </w:rPr>
        <w:t>Действительно, эта картина нас завораживает! Так хочется, чтобы за окном была весна, и можно было бы наклониться и притронуться к волшебным ветвям сирени, ощутив всю весеннюю свежесть и необыкновенный манящий запах!</w:t>
      </w:r>
    </w:p>
    <w:p w14:paraId="350D3C6E"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p>
    <w:p w14:paraId="57D41D9A"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r>
        <w:rPr>
          <w:noProof/>
          <w:lang w:eastAsia="ru-RU"/>
        </w:rPr>
        <w:drawing>
          <wp:anchor distT="0" distB="0" distL="114300" distR="114300" simplePos="0" relativeHeight="251687936" behindDoc="1" locked="0" layoutInCell="1" allowOverlap="1" wp14:anchorId="5E4F0768" wp14:editId="18DC10A7">
            <wp:simplePos x="0" y="0"/>
            <wp:positionH relativeFrom="page">
              <wp:posOffset>866775</wp:posOffset>
            </wp:positionH>
            <wp:positionV relativeFrom="paragraph">
              <wp:posOffset>-89535</wp:posOffset>
            </wp:positionV>
            <wp:extent cx="4009390" cy="3032125"/>
            <wp:effectExtent l="0" t="0" r="0" b="0"/>
            <wp:wrapThrough wrapText="bothSides">
              <wp:wrapPolygon edited="0">
                <wp:start x="0" y="0"/>
                <wp:lineTo x="0" y="21442"/>
                <wp:lineTo x="21449" y="21442"/>
                <wp:lineTo x="21449"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5443" t="42308" r="57055" b="12307"/>
                    <a:stretch/>
                  </pic:blipFill>
                  <pic:spPr bwMode="auto">
                    <a:xfrm>
                      <a:off x="0" y="0"/>
                      <a:ext cx="4009390" cy="303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08E62"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p>
    <w:p w14:paraId="01E345F5"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p>
    <w:p w14:paraId="06FF8154" w14:textId="77777777" w:rsidR="007742AF"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p>
    <w:p w14:paraId="13112546" w14:textId="77777777" w:rsidR="007742AF" w:rsidRPr="00E53E0A" w:rsidRDefault="007742AF" w:rsidP="007742AF">
      <w:pPr>
        <w:spacing w:after="120" w:line="240" w:lineRule="auto"/>
        <w:ind w:firstLine="708"/>
        <w:jc w:val="both"/>
        <w:rPr>
          <w:rFonts w:ascii="Times New Roman" w:hAnsi="Times New Roman" w:cs="Times New Roman"/>
          <w:color w:val="000000"/>
          <w:sz w:val="28"/>
          <w:szCs w:val="28"/>
          <w:shd w:val="clear" w:color="auto" w:fill="FFFFFF"/>
        </w:rPr>
      </w:pPr>
    </w:p>
    <w:p w14:paraId="13CFA9EB" w14:textId="77777777" w:rsidR="007742AF" w:rsidRDefault="007742AF" w:rsidP="007742AF">
      <w:pPr>
        <w:pStyle w:val="a3"/>
        <w:spacing w:before="0" w:beforeAutospacing="0" w:after="0" w:afterAutospacing="0"/>
        <w:textAlignment w:val="baseline"/>
        <w:rPr>
          <w:color w:val="333333"/>
        </w:rPr>
      </w:pPr>
    </w:p>
    <w:p w14:paraId="20B64925" w14:textId="77777777" w:rsidR="007742AF" w:rsidRDefault="007742AF" w:rsidP="007742AF">
      <w:pPr>
        <w:pStyle w:val="a3"/>
        <w:spacing w:before="0" w:beforeAutospacing="0" w:after="0" w:afterAutospacing="0"/>
        <w:textAlignment w:val="baseline"/>
        <w:rPr>
          <w:color w:val="333333"/>
        </w:rPr>
      </w:pPr>
    </w:p>
    <w:p w14:paraId="0C20C515" w14:textId="77777777" w:rsidR="007742AF" w:rsidRDefault="007742AF" w:rsidP="007742AF">
      <w:pPr>
        <w:pStyle w:val="a3"/>
        <w:spacing w:before="0" w:beforeAutospacing="0" w:after="0" w:afterAutospacing="0"/>
        <w:textAlignment w:val="baseline"/>
        <w:rPr>
          <w:color w:val="333333"/>
        </w:rPr>
      </w:pPr>
    </w:p>
    <w:p w14:paraId="60356E09" w14:textId="77777777" w:rsidR="007742AF" w:rsidRDefault="007742AF" w:rsidP="007742AF">
      <w:pPr>
        <w:pStyle w:val="a3"/>
        <w:spacing w:before="0" w:beforeAutospacing="0" w:after="0" w:afterAutospacing="0"/>
        <w:textAlignment w:val="baseline"/>
        <w:rPr>
          <w:color w:val="333333"/>
        </w:rPr>
      </w:pPr>
    </w:p>
    <w:p w14:paraId="7CCB48B0" w14:textId="77777777" w:rsidR="007742AF" w:rsidRDefault="007742AF" w:rsidP="007742AF">
      <w:pPr>
        <w:pStyle w:val="a3"/>
        <w:spacing w:before="0" w:beforeAutospacing="0" w:after="0" w:afterAutospacing="0"/>
        <w:textAlignment w:val="baseline"/>
        <w:rPr>
          <w:color w:val="333333"/>
        </w:rPr>
      </w:pPr>
    </w:p>
    <w:p w14:paraId="1DB0825F" w14:textId="77777777" w:rsidR="007742AF" w:rsidRDefault="007742AF" w:rsidP="007742AF">
      <w:pPr>
        <w:pStyle w:val="a3"/>
        <w:spacing w:before="0" w:beforeAutospacing="0" w:after="0" w:afterAutospacing="0"/>
        <w:textAlignment w:val="baseline"/>
        <w:rPr>
          <w:color w:val="333333"/>
        </w:rPr>
      </w:pPr>
    </w:p>
    <w:p w14:paraId="178648DC" w14:textId="77777777" w:rsidR="007742AF" w:rsidRDefault="007742AF" w:rsidP="007742AF">
      <w:pPr>
        <w:spacing w:after="0" w:line="240" w:lineRule="auto"/>
        <w:rPr>
          <w:rFonts w:ascii="Times New Roman" w:hAnsi="Times New Roman" w:cs="Times New Roman"/>
          <w:noProof/>
          <w:sz w:val="28"/>
          <w:szCs w:val="28"/>
          <w:lang w:eastAsia="ru-RU"/>
        </w:rPr>
      </w:pPr>
    </w:p>
    <w:p w14:paraId="15A5EB4D" w14:textId="77777777" w:rsidR="007742AF" w:rsidRDefault="007742AF" w:rsidP="007742AF">
      <w:pPr>
        <w:spacing w:after="0" w:line="240" w:lineRule="auto"/>
        <w:rPr>
          <w:rFonts w:ascii="Times New Roman" w:hAnsi="Times New Roman" w:cs="Times New Roman"/>
          <w:noProof/>
          <w:sz w:val="28"/>
          <w:szCs w:val="28"/>
          <w:lang w:eastAsia="ru-RU"/>
        </w:rPr>
      </w:pPr>
    </w:p>
    <w:p w14:paraId="1940B879" w14:textId="77777777" w:rsidR="007742AF" w:rsidRDefault="007742AF" w:rsidP="007742AF">
      <w:pPr>
        <w:spacing w:after="0" w:line="240" w:lineRule="auto"/>
        <w:rPr>
          <w:rFonts w:ascii="Times New Roman" w:hAnsi="Times New Roman" w:cs="Times New Roman"/>
          <w:noProof/>
          <w:sz w:val="28"/>
          <w:szCs w:val="28"/>
          <w:lang w:eastAsia="ru-RU"/>
        </w:rPr>
      </w:pPr>
    </w:p>
    <w:p w14:paraId="195E7200" w14:textId="77777777" w:rsidR="009773EE" w:rsidRDefault="009773EE" w:rsidP="007742AF">
      <w:pPr>
        <w:spacing w:after="0" w:line="240" w:lineRule="auto"/>
        <w:rPr>
          <w:rFonts w:ascii="Times New Roman" w:hAnsi="Times New Roman" w:cs="Times New Roman"/>
          <w:b/>
          <w:bCs/>
          <w:noProof/>
          <w:sz w:val="28"/>
          <w:szCs w:val="28"/>
          <w:lang w:eastAsia="ru-RU"/>
        </w:rPr>
      </w:pPr>
    </w:p>
    <w:p w14:paraId="06F867F8" w14:textId="77777777" w:rsidR="009773EE" w:rsidRDefault="009773EE" w:rsidP="007742AF">
      <w:pPr>
        <w:spacing w:after="0" w:line="240" w:lineRule="auto"/>
        <w:rPr>
          <w:rFonts w:ascii="Times New Roman" w:hAnsi="Times New Roman" w:cs="Times New Roman"/>
          <w:b/>
          <w:bCs/>
          <w:noProof/>
          <w:sz w:val="28"/>
          <w:szCs w:val="28"/>
          <w:lang w:eastAsia="ru-RU"/>
        </w:rPr>
      </w:pPr>
    </w:p>
    <w:p w14:paraId="1678995D" w14:textId="77777777" w:rsidR="009773EE" w:rsidRDefault="009773EE" w:rsidP="007742AF">
      <w:pPr>
        <w:spacing w:after="0" w:line="240" w:lineRule="auto"/>
        <w:rPr>
          <w:rFonts w:ascii="Times New Roman" w:hAnsi="Times New Roman" w:cs="Times New Roman"/>
          <w:b/>
          <w:bCs/>
          <w:noProof/>
          <w:sz w:val="28"/>
          <w:szCs w:val="28"/>
          <w:lang w:eastAsia="ru-RU"/>
        </w:rPr>
      </w:pPr>
    </w:p>
    <w:p w14:paraId="62F1C914" w14:textId="02B936D1"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lastRenderedPageBreak/>
        <w:t>Название картины: «Алёнушка »</w:t>
      </w:r>
    </w:p>
    <w:p w14:paraId="70BBFD46"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Автор: Виктор Михайлович Васнецов</w:t>
      </w:r>
    </w:p>
    <w:p w14:paraId="76F04DAE"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Стиль: реализм.</w:t>
      </w:r>
    </w:p>
    <w:p w14:paraId="7BE0F1BC"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 xml:space="preserve">Вид живописи: портрет </w:t>
      </w:r>
    </w:p>
    <w:p w14:paraId="7FA6BE4B"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Техника: масло, холст.</w:t>
      </w:r>
    </w:p>
    <w:p w14:paraId="3ADF2CF8"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Колорит: спокойный, тёмный.</w:t>
      </w:r>
    </w:p>
    <w:p w14:paraId="1ECD0B53" w14:textId="77777777" w:rsidR="007742AF" w:rsidRPr="00694EAE" w:rsidRDefault="007742AF" w:rsidP="007742AF">
      <w:pPr>
        <w:spacing w:after="0" w:line="240" w:lineRule="auto"/>
        <w:rPr>
          <w:rFonts w:ascii="Times New Roman" w:hAnsi="Times New Roman" w:cs="Times New Roman"/>
          <w:b/>
          <w:bCs/>
          <w:noProof/>
          <w:sz w:val="28"/>
          <w:szCs w:val="28"/>
          <w:lang w:eastAsia="ru-RU"/>
        </w:rPr>
      </w:pPr>
      <w:r w:rsidRPr="00694EAE">
        <w:rPr>
          <w:rFonts w:ascii="Times New Roman" w:hAnsi="Times New Roman" w:cs="Times New Roman"/>
          <w:b/>
          <w:bCs/>
          <w:noProof/>
          <w:sz w:val="28"/>
          <w:szCs w:val="28"/>
          <w:lang w:eastAsia="ru-RU"/>
        </w:rPr>
        <w:t>Композиция: статичная.</w:t>
      </w:r>
    </w:p>
    <w:p w14:paraId="3B3831D7" w14:textId="77777777" w:rsidR="007742AF" w:rsidRDefault="007742AF" w:rsidP="007742AF">
      <w:pPr>
        <w:pStyle w:val="a3"/>
        <w:spacing w:before="0" w:beforeAutospacing="0" w:after="0" w:afterAutospacing="0"/>
        <w:textAlignment w:val="baseline"/>
        <w:rPr>
          <w:color w:val="333333"/>
        </w:rPr>
      </w:pPr>
    </w:p>
    <w:p w14:paraId="75DCD1E7" w14:textId="77777777" w:rsidR="007742AF" w:rsidRDefault="007742AF" w:rsidP="007742AF">
      <w:pPr>
        <w:pStyle w:val="a3"/>
        <w:spacing w:before="0" w:beforeAutospacing="0" w:after="0" w:afterAutospacing="0"/>
        <w:textAlignment w:val="baseline"/>
        <w:rPr>
          <w:color w:val="333333"/>
        </w:rPr>
      </w:pPr>
    </w:p>
    <w:p w14:paraId="336D9217" w14:textId="77777777" w:rsidR="007742AF" w:rsidRDefault="007742AF" w:rsidP="007742AF">
      <w:pPr>
        <w:spacing w:after="0" w:line="240" w:lineRule="auto"/>
        <w:ind w:firstLine="709"/>
        <w:jc w:val="both"/>
        <w:rPr>
          <w:rFonts w:ascii="Times New Roman" w:hAnsi="Times New Roman" w:cs="Times New Roman"/>
          <w:color w:val="000000"/>
          <w:sz w:val="28"/>
          <w:szCs w:val="28"/>
          <w:shd w:val="clear" w:color="auto" w:fill="FFFFFF"/>
        </w:rPr>
      </w:pPr>
      <w:r w:rsidRPr="00694EAE">
        <w:rPr>
          <w:rFonts w:ascii="Times New Roman" w:hAnsi="Times New Roman" w:cs="Times New Roman"/>
          <w:b/>
          <w:bCs/>
          <w:color w:val="000000"/>
          <w:sz w:val="28"/>
          <w:szCs w:val="28"/>
          <w:shd w:val="clear" w:color="auto" w:fill="FFFFFF"/>
        </w:rPr>
        <w:t>Описание картины:</w:t>
      </w:r>
    </w:p>
    <w:p w14:paraId="0D8A49E9"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sidRPr="00F877BA">
        <w:rPr>
          <w:rFonts w:ascii="Times New Roman" w:hAnsi="Times New Roman" w:cs="Times New Roman"/>
          <w:color w:val="000000"/>
          <w:sz w:val="24"/>
          <w:szCs w:val="24"/>
          <w:shd w:val="clear" w:color="auto" w:fill="FFFFFF"/>
        </w:rPr>
        <w:t>Картина «Алёнушка» В. М. Васнецова, является одной из известнейших работ автора. Она написана по сюжету к русской народной сказке «О сестрице Алёнушке и братце Иванушке». Как говорит сам автор, этот образ давно был в его воображении, однако глубину печали в выражении образа девушки он случайно увидел в Ахтырке, встретив одну сельскую простоволосою девушку. «Каким-то особым русским духом веяло от нее» - так охарактеризовал ее сам художник. Картина «Алёнушка» написана маслом, в 1881 году.</w:t>
      </w:r>
    </w:p>
    <w:p w14:paraId="0D42230C"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sidRPr="00F877BA">
        <w:rPr>
          <w:rFonts w:ascii="Times New Roman" w:hAnsi="Times New Roman" w:cs="Times New Roman"/>
          <w:color w:val="000000"/>
          <w:sz w:val="24"/>
          <w:szCs w:val="24"/>
          <w:shd w:val="clear" w:color="auto" w:fill="FFFFFF"/>
        </w:rPr>
        <w:t>В центре картины изображена прекрасная юная девушка, которая сидит на камне у заросшего озера. От изнеможения и глубокой грусти она опустила голову на колени, а в выражении ее глаз можно прочитать, что силы уже на исходе и она вот-вот расплачется. В ее грустных глазах изображена вся глубина неимоверной печали. Ее длинные растрепанные волосы свисают в разные стороны. А ситцевый сарафан изорван. Видимо ей пришлось очень много и не жалея себя бродить по дремучему лесу в поисках своего пропавшего брата. Босые ноги еще больше усиливают понимание того, что она забыла о себе и вообще, обо всем на свете и ей сейчас важно только одно – найти своего братца Иванушку.</w:t>
      </w:r>
    </w:p>
    <w:p w14:paraId="3D474E10"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Pr>
          <w:noProof/>
          <w:lang w:eastAsia="ru-RU"/>
        </w:rPr>
        <w:drawing>
          <wp:anchor distT="0" distB="0" distL="114300" distR="114300" simplePos="0" relativeHeight="251688960" behindDoc="1" locked="0" layoutInCell="1" allowOverlap="1" wp14:anchorId="4D779169" wp14:editId="7F125291">
            <wp:simplePos x="0" y="0"/>
            <wp:positionH relativeFrom="page">
              <wp:posOffset>570865</wp:posOffset>
            </wp:positionH>
            <wp:positionV relativeFrom="paragraph">
              <wp:posOffset>995680</wp:posOffset>
            </wp:positionV>
            <wp:extent cx="2983865" cy="3963670"/>
            <wp:effectExtent l="0" t="0" r="6985" b="0"/>
            <wp:wrapThrough wrapText="bothSides">
              <wp:wrapPolygon edited="0">
                <wp:start x="0" y="0"/>
                <wp:lineTo x="0" y="21489"/>
                <wp:lineTo x="21513" y="21489"/>
                <wp:lineTo x="21513"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6100" t="21506" r="64683" b="6721"/>
                    <a:stretch/>
                  </pic:blipFill>
                  <pic:spPr bwMode="auto">
                    <a:xfrm>
                      <a:off x="0" y="0"/>
                      <a:ext cx="2983865" cy="3963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77BA">
        <w:rPr>
          <w:rFonts w:ascii="Times New Roman" w:hAnsi="Times New Roman" w:cs="Times New Roman"/>
          <w:color w:val="000000"/>
          <w:sz w:val="24"/>
          <w:szCs w:val="24"/>
          <w:shd w:val="clear" w:color="auto" w:fill="FFFFFF"/>
        </w:rPr>
        <w:t>На картине запечатлена минута отдыха и умиротворения, даже сама природа в этом солидарна. Ровная гладь озера, совершенно спокойные деревья, даже верхушки их не шелохнутся. Время года, изображенное на картине – позднее лето. Еще стоит совершенно зеленый камыш на краю озера, на втором плане картины изображены зеленые молодые березки и осины. А в глубине леса виднеются молодые елки с хорошо отросшими за лето верхушками. Однако на глади озера уже лежат первые опавшие листочки, значит скоро осень.</w:t>
      </w:r>
    </w:p>
    <w:p w14:paraId="738A9952" w14:textId="77777777" w:rsidR="007742AF" w:rsidRPr="00F877BA" w:rsidRDefault="007742AF" w:rsidP="007742AF">
      <w:pPr>
        <w:spacing w:after="0" w:line="240" w:lineRule="auto"/>
        <w:ind w:firstLine="709"/>
        <w:jc w:val="both"/>
        <w:rPr>
          <w:rFonts w:ascii="Times New Roman" w:hAnsi="Times New Roman" w:cs="Times New Roman"/>
          <w:color w:val="000000"/>
          <w:sz w:val="24"/>
          <w:szCs w:val="24"/>
          <w:shd w:val="clear" w:color="auto" w:fill="FFFFFF"/>
        </w:rPr>
      </w:pPr>
      <w:r w:rsidRPr="00F877BA">
        <w:rPr>
          <w:rFonts w:ascii="Times New Roman" w:hAnsi="Times New Roman" w:cs="Times New Roman"/>
          <w:color w:val="000000"/>
          <w:sz w:val="24"/>
          <w:szCs w:val="24"/>
          <w:shd w:val="clear" w:color="auto" w:fill="FFFFFF"/>
        </w:rPr>
        <w:t>Картина «Алёнушка» навевает грусть, очень жаль бедную девушку. Мастер изобразил событие очень проникновенно и реалистично. Полотно написано, в основном в зеленых красках. Картина настолько яркая что, кажется, вот-вот оживет и предстанет в реальности и девушка, и лес, и озеро. Критики того времени называли эту работу В. М. Васнецова одной из лучших картин русской школы.</w:t>
      </w:r>
    </w:p>
    <w:p w14:paraId="2728D301" w14:textId="77777777" w:rsidR="007742AF" w:rsidRPr="00F877BA" w:rsidRDefault="007742AF" w:rsidP="007742AF">
      <w:pPr>
        <w:pStyle w:val="a3"/>
        <w:spacing w:before="0" w:beforeAutospacing="0" w:after="0" w:afterAutospacing="0"/>
        <w:textAlignment w:val="baseline"/>
        <w:rPr>
          <w:color w:val="333333"/>
        </w:rPr>
      </w:pPr>
    </w:p>
    <w:p w14:paraId="64339CB6" w14:textId="77777777" w:rsidR="007742AF" w:rsidRPr="00F877BA" w:rsidRDefault="007742AF" w:rsidP="007742AF">
      <w:pPr>
        <w:pStyle w:val="a3"/>
        <w:spacing w:before="0" w:beforeAutospacing="0" w:after="0" w:afterAutospacing="0"/>
        <w:textAlignment w:val="baseline"/>
        <w:rPr>
          <w:color w:val="333333"/>
        </w:rPr>
      </w:pPr>
    </w:p>
    <w:p w14:paraId="2B0FD9AB" w14:textId="77777777" w:rsidR="007742AF" w:rsidRDefault="007742AF" w:rsidP="007742AF">
      <w:pPr>
        <w:spacing w:after="0" w:line="240" w:lineRule="auto"/>
        <w:rPr>
          <w:rFonts w:ascii="Times New Roman" w:hAnsi="Times New Roman" w:cs="Times New Roman"/>
          <w:noProof/>
          <w:sz w:val="28"/>
          <w:szCs w:val="28"/>
          <w:lang w:eastAsia="ru-RU"/>
        </w:rPr>
      </w:pPr>
    </w:p>
    <w:p w14:paraId="1A1E5003" w14:textId="77777777" w:rsidR="007742AF" w:rsidRDefault="007742AF" w:rsidP="007742AF">
      <w:pPr>
        <w:spacing w:after="0" w:line="240" w:lineRule="auto"/>
        <w:rPr>
          <w:rFonts w:ascii="Times New Roman" w:hAnsi="Times New Roman" w:cs="Times New Roman"/>
          <w:noProof/>
          <w:sz w:val="28"/>
          <w:szCs w:val="28"/>
          <w:lang w:eastAsia="ru-RU"/>
        </w:rPr>
      </w:pPr>
    </w:p>
    <w:p w14:paraId="17F0433B" w14:textId="77777777" w:rsidR="007742AF" w:rsidRDefault="007742AF" w:rsidP="007742AF">
      <w:pPr>
        <w:spacing w:after="0" w:line="240" w:lineRule="auto"/>
        <w:rPr>
          <w:rFonts w:ascii="Times New Roman" w:hAnsi="Times New Roman" w:cs="Times New Roman"/>
          <w:noProof/>
          <w:sz w:val="28"/>
          <w:szCs w:val="28"/>
          <w:lang w:eastAsia="ru-RU"/>
        </w:rPr>
      </w:pPr>
    </w:p>
    <w:p w14:paraId="774FF47D" w14:textId="77777777" w:rsidR="007742AF" w:rsidRDefault="007742AF" w:rsidP="007742AF">
      <w:pPr>
        <w:spacing w:after="0" w:line="240" w:lineRule="auto"/>
        <w:rPr>
          <w:rFonts w:ascii="Times New Roman" w:hAnsi="Times New Roman" w:cs="Times New Roman"/>
          <w:b/>
          <w:bCs/>
          <w:noProof/>
          <w:sz w:val="28"/>
          <w:szCs w:val="28"/>
          <w:lang w:eastAsia="ru-RU"/>
        </w:rPr>
      </w:pPr>
    </w:p>
    <w:p w14:paraId="5163593E" w14:textId="77777777" w:rsidR="007742AF" w:rsidRDefault="007742AF" w:rsidP="007742AF">
      <w:pPr>
        <w:spacing w:after="0" w:line="240" w:lineRule="auto"/>
        <w:rPr>
          <w:rFonts w:ascii="Times New Roman" w:hAnsi="Times New Roman" w:cs="Times New Roman"/>
          <w:b/>
          <w:bCs/>
          <w:noProof/>
          <w:sz w:val="28"/>
          <w:szCs w:val="28"/>
          <w:lang w:eastAsia="ru-RU"/>
        </w:rPr>
      </w:pPr>
    </w:p>
    <w:p w14:paraId="6B6386D9" w14:textId="77777777" w:rsidR="007742AF" w:rsidRDefault="007742AF" w:rsidP="007742AF">
      <w:pPr>
        <w:spacing w:after="0" w:line="240" w:lineRule="auto"/>
        <w:rPr>
          <w:rFonts w:ascii="Times New Roman" w:hAnsi="Times New Roman" w:cs="Times New Roman"/>
          <w:b/>
          <w:bCs/>
          <w:noProof/>
          <w:sz w:val="28"/>
          <w:szCs w:val="28"/>
          <w:lang w:eastAsia="ru-RU"/>
        </w:rPr>
      </w:pPr>
    </w:p>
    <w:p w14:paraId="64391F2D" w14:textId="77777777" w:rsidR="007742AF" w:rsidRDefault="007742AF" w:rsidP="007742AF">
      <w:pPr>
        <w:spacing w:after="0" w:line="240" w:lineRule="auto"/>
        <w:rPr>
          <w:rFonts w:ascii="Times New Roman" w:hAnsi="Times New Roman" w:cs="Times New Roman"/>
          <w:b/>
          <w:bCs/>
          <w:noProof/>
          <w:sz w:val="28"/>
          <w:szCs w:val="28"/>
          <w:lang w:eastAsia="ru-RU"/>
        </w:rPr>
      </w:pPr>
    </w:p>
    <w:p w14:paraId="7E6DF45C" w14:textId="77777777" w:rsidR="007742AF" w:rsidRDefault="007742AF" w:rsidP="007742AF">
      <w:pPr>
        <w:spacing w:after="0" w:line="240" w:lineRule="auto"/>
        <w:rPr>
          <w:rFonts w:ascii="Times New Roman" w:hAnsi="Times New Roman" w:cs="Times New Roman"/>
          <w:b/>
          <w:bCs/>
          <w:noProof/>
          <w:sz w:val="28"/>
          <w:szCs w:val="28"/>
          <w:lang w:eastAsia="ru-RU"/>
        </w:rPr>
      </w:pPr>
    </w:p>
    <w:p w14:paraId="5B4466A8" w14:textId="77777777" w:rsidR="007742AF" w:rsidRDefault="007742AF" w:rsidP="007742AF">
      <w:pPr>
        <w:spacing w:after="0" w:line="240" w:lineRule="auto"/>
        <w:rPr>
          <w:rFonts w:ascii="Times New Roman" w:hAnsi="Times New Roman" w:cs="Times New Roman"/>
          <w:b/>
          <w:bCs/>
          <w:noProof/>
          <w:sz w:val="28"/>
          <w:szCs w:val="28"/>
          <w:lang w:eastAsia="ru-RU"/>
        </w:rPr>
      </w:pPr>
    </w:p>
    <w:sectPr w:rsidR="007742AF" w:rsidSect="00F47AAF">
      <w:pgSz w:w="11906" w:h="16838"/>
      <w:pgMar w:top="426" w:right="720" w:bottom="426"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20002A87" w:usb1="00000000" w:usb2="00000000"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0D73"/>
    <w:rsid w:val="005E2F3D"/>
    <w:rsid w:val="007742AF"/>
    <w:rsid w:val="00950D73"/>
    <w:rsid w:val="009773EE"/>
    <w:rsid w:val="00A03A20"/>
    <w:rsid w:val="00DB6771"/>
    <w:rsid w:val="00FB5A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6500C0"/>
  <w15:chartTrackingRefBased/>
  <w15:docId w15:val="{83DA50A6-5EFE-4005-A30B-7659CDBB9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E2F3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E2F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E2F3D"/>
    <w:rPr>
      <w:b/>
      <w:bCs/>
    </w:rPr>
  </w:style>
  <w:style w:type="character" w:styleId="a5">
    <w:name w:val="Hyperlink"/>
    <w:basedOn w:val="a0"/>
    <w:uiPriority w:val="99"/>
    <w:semiHidden/>
    <w:unhideWhenUsed/>
    <w:rsid w:val="005E2F3D"/>
    <w:rPr>
      <w:color w:val="0000FF"/>
      <w:u w:val="single"/>
    </w:rPr>
  </w:style>
  <w:style w:type="character" w:customStyle="1" w:styleId="box-style-bold">
    <w:name w:val="box-style-bold"/>
    <w:basedOn w:val="a0"/>
    <w:rsid w:val="00A03A20"/>
  </w:style>
  <w:style w:type="character" w:customStyle="1" w:styleId="wo">
    <w:name w:val="wo"/>
    <w:basedOn w:val="a0"/>
    <w:rsid w:val="00A03A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1%D1%83%D1%80%D0%B8%D0%BA%D0%BE%D0%B2,_%D0%92%D0%B0%D1%81%D0%B8%D0%BB%D0%B8%D0%B9_%D0%98%D0%B2%D0%B0%D0%BD%D0%BE%D0%B2%D0%B8%D1%87" TargetMode="External"/><Relationship Id="rId18" Type="http://schemas.openxmlformats.org/officeDocument/2006/relationships/hyperlink" Target="https://ru.wikipedia.org/wiki/%D0%A4%D0%B0%D0%BB%D1%8C%D0%BA%D0%BE%D0%BD%D0%B5,_%D0%AD%D1%82%D1%8C%D0%B5%D0%BD_%D0%9C%D0%BE%D1%80%D0%B8%D1%81" TargetMode="External"/><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ru.wikipedia.org/wiki/%D0%9F%D1%91%D1%82%D1%80_I"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image" Target="media/image1.jpeg"/><Relationship Id="rId15" Type="http://schemas.openxmlformats.org/officeDocument/2006/relationships/hyperlink" Target="https://ru.wikipedia.org/wiki/%D0%9A%D1%80%D0%B0%D1%81%D0%BD%D0%BE%D1%8F%D1%80%D1%81%D0%BA%D0%B8%D0%B9_%D0%B3%D0%BE%D1%81%D1%83%D0%B4%D0%B0%D1%80%D1%81%D1%82%D0%B2%D0%B5%D0%BD%D0%BD%D1%8B%D0%B9_%D1%85%D1%83%D0%B4%D0%BE%D0%B6%D0%B5%D1%81%D1%82%D0%B2%D0%B5%D0%BD%D0%BD%D1%8B%D0%B9_%D0%BC%D1%83%D0%B7%D0%B5%D0%B9_%D0%B8%D0%BC%D0%B5%D0%BD%D0%B8_%D0%92._%D0%98._%D0%A1%D1%83%D1%80%D0%B8%D0%BA%D0%BE%D0%B2%D0%B0"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6.jpeg"/><Relationship Id="rId19" Type="http://schemas.openxmlformats.org/officeDocument/2006/relationships/hyperlink" Target="https://ru.wikipedia.org/wiki/%D0%93%D0%BE%D1%81%D1%83%D0%B4%D0%B0%D1%80%D1%81%D1%82%D0%B2%D0%B5%D0%BD%D0%BD%D1%8B%D0%B9_%D0%A0%D1%83%D1%81%D1%81%D0%BA%D0%B8%D0%B9_%D0%BC%D1%83%D0%B7%D0%B5%D0%B9" TargetMode="External"/><Relationship Id="rId31" Type="http://schemas.openxmlformats.org/officeDocument/2006/relationships/image" Target="media/image20.jpeg"/><Relationship Id="rId44"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ru.wikipedia.org/wiki/%D0%98%D0%BC%D0%BF%D0%B5%D1%80%D0%B0%D1%82%D0%BE%D1%80%D1%81%D0%BA%D0%B0%D1%8F_%D0%B0%D0%BA%D0%B0%D0%B4%D0%B5%D0%BC%D0%B8%D1%8F_%D1%85%D1%83%D0%B4%D0%BE%D0%B6%D0%B5%D1%81%D1%82%D0%B2"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ru.wikipedia.org/wiki/%D0%9C%D0%B5%D0%B4%D0%BD%D1%8B%D0%B9_%D0%B2%D1%81%D0%B0%D0%B4%D0%BD%D0%B8%D0%BA" TargetMode="External"/><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914BE-004D-48CC-960D-2FA9ABB59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10521</Words>
  <Characters>59971</Characters>
  <Application>Microsoft Office Word</Application>
  <DocSecurity>0</DocSecurity>
  <Lines>499</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1</cp:lastModifiedBy>
  <cp:revision>2</cp:revision>
  <dcterms:created xsi:type="dcterms:W3CDTF">2024-03-26T13:04:00Z</dcterms:created>
  <dcterms:modified xsi:type="dcterms:W3CDTF">2024-03-26T13:04:00Z</dcterms:modified>
</cp:coreProperties>
</file>