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BF" w:rsidRPr="009E42BF" w:rsidRDefault="009E42BF" w:rsidP="001A1F3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9E42BF">
        <w:rPr>
          <w:b/>
          <w:color w:val="984806" w:themeColor="accent6" w:themeShade="80"/>
          <w:sz w:val="28"/>
          <w:szCs w:val="28"/>
          <w:u w:val="single"/>
        </w:rPr>
        <w:t>Рекомендации для родителей.</w:t>
      </w:r>
    </w:p>
    <w:p w:rsidR="001A1F3D" w:rsidRPr="009E42BF" w:rsidRDefault="001A1F3D" w:rsidP="001A1F3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984806" w:themeColor="accent6" w:themeShade="80"/>
          <w:sz w:val="28"/>
          <w:szCs w:val="28"/>
          <w:u w:val="single"/>
        </w:rPr>
      </w:pPr>
      <w:r w:rsidRPr="009E42BF">
        <w:rPr>
          <w:b/>
          <w:color w:val="984806" w:themeColor="accent6" w:themeShade="80"/>
          <w:sz w:val="28"/>
          <w:szCs w:val="28"/>
          <w:u w:val="single"/>
        </w:rPr>
        <w:t>Тема недели</w:t>
      </w:r>
      <w:r w:rsidRPr="009E42BF">
        <w:rPr>
          <w:color w:val="984806" w:themeColor="accent6" w:themeShade="80"/>
          <w:sz w:val="28"/>
          <w:szCs w:val="28"/>
          <w:u w:val="single"/>
        </w:rPr>
        <w:t>:</w:t>
      </w:r>
      <w:r w:rsidRPr="009E42BF">
        <w:rPr>
          <w:rStyle w:val="a7"/>
          <w:color w:val="984806" w:themeColor="accent6" w:themeShade="80"/>
          <w:sz w:val="28"/>
          <w:szCs w:val="28"/>
          <w:u w:val="single"/>
          <w:bdr w:val="none" w:sz="0" w:space="0" w:color="auto" w:frame="1"/>
        </w:rPr>
        <w:t> </w:t>
      </w:r>
      <w:r w:rsidRPr="009E42BF">
        <w:rPr>
          <w:color w:val="984806" w:themeColor="accent6" w:themeShade="80"/>
          <w:sz w:val="28"/>
          <w:szCs w:val="28"/>
          <w:u w:val="single"/>
        </w:rPr>
        <w:t>«</w:t>
      </w:r>
      <w:r w:rsidR="009E42BF" w:rsidRPr="009E42BF">
        <w:rPr>
          <w:b/>
          <w:color w:val="984806" w:themeColor="accent6" w:themeShade="80"/>
          <w:sz w:val="32"/>
          <w:u w:val="single"/>
        </w:rPr>
        <w:t>Береги планету</w:t>
      </w:r>
      <w:r w:rsidR="005B06D5" w:rsidRPr="009E42BF">
        <w:rPr>
          <w:b/>
          <w:color w:val="984806" w:themeColor="accent6" w:themeShade="80"/>
          <w:sz w:val="32"/>
          <w:u w:val="single"/>
        </w:rPr>
        <w:t>!</w:t>
      </w:r>
      <w:r w:rsidRPr="009E42BF">
        <w:rPr>
          <w:b/>
          <w:color w:val="984806" w:themeColor="accent6" w:themeShade="80"/>
          <w:sz w:val="36"/>
          <w:szCs w:val="28"/>
          <w:u w:val="single"/>
        </w:rPr>
        <w:t>»</w:t>
      </w:r>
    </w:p>
    <w:p w:rsidR="001A1F3D" w:rsidRPr="009E42BF" w:rsidRDefault="001A1F3D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5C54AC" w:rsidRPr="009E42BF" w:rsidRDefault="00B76804">
      <w:pPr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9E42BF">
        <w:rPr>
          <w:rFonts w:ascii="Times New Roman" w:hAnsi="Times New Roman" w:cs="Times New Roman"/>
          <w:b/>
          <w:color w:val="984806" w:themeColor="accent6" w:themeShade="80"/>
          <w:sz w:val="32"/>
          <w:u w:val="single"/>
        </w:rPr>
        <w:t>Задание 1</w:t>
      </w:r>
      <w:r w:rsidRPr="009E42BF">
        <w:rPr>
          <w:rFonts w:ascii="Times New Roman" w:hAnsi="Times New Roman" w:cs="Times New Roman"/>
          <w:color w:val="984806" w:themeColor="accent6" w:themeShade="80"/>
          <w:sz w:val="32"/>
          <w:u w:val="single"/>
        </w:rPr>
        <w:t xml:space="preserve">. </w:t>
      </w:r>
      <w:r w:rsidRPr="009E42BF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Родителям рекомендуется: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Уважаемые родители, все мы живем в мире природы, и ребёнка надо знакомить с многообразными ее явлениями.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О чем же беседовать с ребёнком! 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Необходимо объяснить ребёнку,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Учите детей ответственному и бережному отношению к природе (не разорять муравейники, кормить птиц зимой, не трогать птичьи гнёзда, не ломать ветки,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Расскажите ребёнку о ядовитых растениях, которые растут в лесу, на полях и лугах и которые нужно знать каждому.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Им нужно объяснить, что любые животные с детенышами или птицы с птенцами часто ведут себя агрессивно, могут напугать, травмировать. И, конечно же, ребёнок должен усвоить, что нельзя дразнить и мучить животных.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Необходимо объяснить ребёнку,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lastRenderedPageBreak/>
        <w:t>Вы все прекрасно знаете эти простые истины, объясните их своему малышу, и помните, что главное – это ваш пример.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Именно на этапе дошкольного детства ребёнок получает эмоциональные впечатления о природе, накапливает представления о разных формах жизни, т. е. у него формируются первоосновы экологического мышления, сознания, закладываются начальные элементы экологической культуры.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</w:t>
      </w:r>
    </w:p>
    <w:p w:rsidR="005B06D5" w:rsidRPr="009E42BF" w:rsidRDefault="007D6BD9" w:rsidP="005B06D5">
      <w:pPr>
        <w:pStyle w:val="a6"/>
        <w:shd w:val="clear" w:color="auto" w:fill="FFFFFF"/>
        <w:spacing w:before="0" w:beforeAutospacing="0" w:after="0" w:afterAutospacing="0"/>
        <w:rPr>
          <w:color w:val="984806" w:themeColor="accent6" w:themeShade="80"/>
          <w:sz w:val="28"/>
          <w:szCs w:val="27"/>
          <w:u w:val="single"/>
        </w:rPr>
      </w:pPr>
      <w:r w:rsidRPr="009E42BF">
        <w:rPr>
          <w:b/>
          <w:color w:val="984806" w:themeColor="accent6" w:themeShade="80"/>
          <w:sz w:val="32"/>
          <w:u w:val="single"/>
        </w:rPr>
        <w:t>Задание 2.</w:t>
      </w:r>
      <w:r w:rsidRPr="009E42BF">
        <w:rPr>
          <w:color w:val="984806" w:themeColor="accent6" w:themeShade="80"/>
          <w:sz w:val="32"/>
          <w:u w:val="single"/>
        </w:rPr>
        <w:t xml:space="preserve"> </w:t>
      </w:r>
      <w:r w:rsidR="005B06D5" w:rsidRPr="009E42BF">
        <w:rPr>
          <w:rStyle w:val="a7"/>
          <w:rFonts w:ascii="Arial" w:hAnsi="Arial" w:cs="Arial"/>
          <w:color w:val="984806" w:themeColor="accent6" w:themeShade="80"/>
          <w:sz w:val="28"/>
          <w:szCs w:val="27"/>
          <w:u w:val="single"/>
          <w:bdr w:val="none" w:sz="0" w:space="0" w:color="auto" w:frame="1"/>
        </w:rPr>
        <w:t> </w:t>
      </w:r>
      <w:r w:rsidR="005B06D5" w:rsidRPr="009E42BF">
        <w:rPr>
          <w:rStyle w:val="a7"/>
          <w:color w:val="984806" w:themeColor="accent6" w:themeShade="80"/>
          <w:sz w:val="28"/>
          <w:szCs w:val="27"/>
          <w:u w:val="single"/>
          <w:bdr w:val="none" w:sz="0" w:space="0" w:color="auto" w:frame="1"/>
        </w:rPr>
        <w:t>Отгадать загадку: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 xml:space="preserve">Ни начала, ни конца, ни затылка, ни лица, Но знают все: и млад, и стар, что она огромный шар. </w:t>
      </w:r>
      <w:r w:rsidRPr="005B06D5">
        <w:rPr>
          <w:b/>
          <w:sz w:val="28"/>
          <w:szCs w:val="27"/>
        </w:rPr>
        <w:t>(Земля)</w:t>
      </w:r>
    </w:p>
    <w:p w:rsidR="005B06D5" w:rsidRPr="009E42BF" w:rsidRDefault="007D6BD9" w:rsidP="005B06D5">
      <w:pPr>
        <w:pStyle w:val="a6"/>
        <w:shd w:val="clear" w:color="auto" w:fill="FFFFFF"/>
        <w:spacing w:before="0" w:beforeAutospacing="0" w:after="0" w:afterAutospacing="0"/>
        <w:rPr>
          <w:color w:val="984806" w:themeColor="accent6" w:themeShade="80"/>
          <w:sz w:val="28"/>
          <w:szCs w:val="27"/>
          <w:u w:val="single"/>
        </w:rPr>
      </w:pPr>
      <w:r w:rsidRPr="009E42BF">
        <w:rPr>
          <w:b/>
          <w:color w:val="984806" w:themeColor="accent6" w:themeShade="80"/>
          <w:sz w:val="32"/>
          <w:u w:val="single"/>
        </w:rPr>
        <w:t>Задание 3</w:t>
      </w:r>
      <w:r w:rsidRPr="009E42BF">
        <w:rPr>
          <w:color w:val="984806" w:themeColor="accent6" w:themeShade="80"/>
          <w:sz w:val="32"/>
          <w:u w:val="single"/>
        </w:rPr>
        <w:t xml:space="preserve">. </w:t>
      </w:r>
      <w:r w:rsidR="005B06D5" w:rsidRPr="009E42BF">
        <w:rPr>
          <w:rStyle w:val="a7"/>
          <w:color w:val="984806" w:themeColor="accent6" w:themeShade="80"/>
          <w:sz w:val="28"/>
          <w:szCs w:val="27"/>
          <w:u w:val="single"/>
          <w:bdr w:val="none" w:sz="0" w:space="0" w:color="auto" w:frame="1"/>
        </w:rPr>
        <w:t>Прочитать и выучить по выбору стихи: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Есть одна планета-сад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В этом космосе холодном.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Только здесь леса шумят,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Птиц скликая перелётных,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Лишь на ней одной цветут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Ландыши в траве зелёной,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И стрекозы только тут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В речку смотрят удивлённо.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Береги свою планету -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Ведь другой, похожей, нету!</w:t>
      </w:r>
    </w:p>
    <w:p w:rsidR="005B06D5" w:rsidRPr="009E42BF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color w:val="984806" w:themeColor="accent6" w:themeShade="80"/>
          <w:sz w:val="28"/>
          <w:szCs w:val="27"/>
        </w:rPr>
      </w:pPr>
      <w:r w:rsidRPr="009E42BF">
        <w:rPr>
          <w:b/>
          <w:color w:val="984806" w:themeColor="accent6" w:themeShade="80"/>
          <w:sz w:val="28"/>
          <w:szCs w:val="27"/>
        </w:rPr>
        <w:t>Я. Аким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НАША ПЛАНЕТА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Не зная границ,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Не имея преград,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Колокол Мира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Звучит, как набат: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«Опомнитесь, люди!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lastRenderedPageBreak/>
        <w:t>Не делаете зла!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Эта планета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Хрупка и мала!»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Наша Земля -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Это шар голубой,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Где посчастливилось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Жить нам с тобой.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Реки и горы,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Леса и моря -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Все подарила нам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Наша Земля.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Помните, взрослые,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Помните дети,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Мы родились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На прекрасной планете.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Чтоб красоту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На века сохранить,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Надо природу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Беречь и любить.</w:t>
      </w:r>
    </w:p>
    <w:p w:rsidR="005B06D5" w:rsidRPr="009E42BF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color w:val="984806" w:themeColor="accent6" w:themeShade="80"/>
          <w:sz w:val="28"/>
          <w:szCs w:val="27"/>
        </w:rPr>
      </w:pPr>
      <w:r w:rsidRPr="009E42BF">
        <w:rPr>
          <w:b/>
          <w:color w:val="984806" w:themeColor="accent6" w:themeShade="80"/>
          <w:sz w:val="28"/>
          <w:szCs w:val="27"/>
        </w:rPr>
        <w:t>Н. Мигунова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Все-все на свете нужны!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И мошки не меньше нужны, чем слоны,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Нельзя обойтись без чудищ нелепых,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И даже без хищников - злых и свирепых.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Нужны все на свете!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Нужны все подряд –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Кто делает мёд, и кто делает яд.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lastRenderedPageBreak/>
        <w:t>Плохи дела у кошки без мышки,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У мышки без кошки не лучше делишки!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Да! Если мы с кем-то не очень дружны,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Мы всё-таки очень друг другу нужны.</w:t>
      </w:r>
    </w:p>
    <w:p w:rsidR="005B06D5" w:rsidRPr="009E42BF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color w:val="984806" w:themeColor="accent6" w:themeShade="80"/>
          <w:sz w:val="28"/>
          <w:szCs w:val="27"/>
        </w:rPr>
      </w:pPr>
      <w:bookmarkStart w:id="0" w:name="_GoBack"/>
      <w:r w:rsidRPr="009E42BF">
        <w:rPr>
          <w:b/>
          <w:color w:val="984806" w:themeColor="accent6" w:themeShade="80"/>
          <w:sz w:val="28"/>
          <w:szCs w:val="27"/>
        </w:rPr>
        <w:t>Б. Заходер</w:t>
      </w:r>
    </w:p>
    <w:bookmarkEnd w:id="0"/>
    <w:p w:rsidR="005B06D5" w:rsidRPr="009E42BF" w:rsidRDefault="00867DFB" w:rsidP="005B06D5">
      <w:pPr>
        <w:pStyle w:val="a6"/>
        <w:shd w:val="clear" w:color="auto" w:fill="FFFFFF"/>
        <w:spacing w:before="225" w:beforeAutospacing="0" w:after="225" w:afterAutospacing="0"/>
        <w:rPr>
          <w:b/>
          <w:color w:val="984806" w:themeColor="accent6" w:themeShade="80"/>
          <w:sz w:val="28"/>
          <w:szCs w:val="27"/>
          <w:u w:val="single"/>
        </w:rPr>
      </w:pPr>
      <w:r w:rsidRPr="009E42BF">
        <w:rPr>
          <w:b/>
          <w:color w:val="984806" w:themeColor="accent6" w:themeShade="80"/>
          <w:sz w:val="32"/>
          <w:u w:val="single"/>
        </w:rPr>
        <w:t>Задание 4</w:t>
      </w:r>
      <w:r w:rsidRPr="009E42BF">
        <w:rPr>
          <w:color w:val="984806" w:themeColor="accent6" w:themeShade="80"/>
          <w:sz w:val="28"/>
          <w:u w:val="single"/>
        </w:rPr>
        <w:t xml:space="preserve">. </w:t>
      </w:r>
      <w:r w:rsidR="005B06D5" w:rsidRPr="009E42BF">
        <w:rPr>
          <w:rStyle w:val="a7"/>
          <w:color w:val="984806" w:themeColor="accent6" w:themeShade="80"/>
          <w:sz w:val="28"/>
          <w:szCs w:val="27"/>
          <w:u w:val="single"/>
          <w:bdr w:val="none" w:sz="0" w:space="0" w:color="auto" w:frame="1"/>
        </w:rPr>
        <w:t>Повторить с детьми лексические темы: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«Дикие животные»,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«Перелётные птицы»,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«Зимующие птицы»,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«Рыбы»,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«Лес. Деревья и кустарники»,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«Грибы. Ягоды»,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«Насекомые»,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«Животные Севера»,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«Животные жарких стран».</w:t>
      </w:r>
    </w:p>
    <w:p w:rsidR="00085162" w:rsidRPr="005B06D5" w:rsidRDefault="00085162" w:rsidP="005B06D5">
      <w:pPr>
        <w:rPr>
          <w:rFonts w:ascii="Times New Roman" w:hAnsi="Times New Roman" w:cs="Times New Roman"/>
          <w:sz w:val="28"/>
        </w:rPr>
      </w:pPr>
    </w:p>
    <w:p w:rsidR="005B06D5" w:rsidRPr="009E42BF" w:rsidRDefault="00A47357" w:rsidP="005B06D5">
      <w:pPr>
        <w:pStyle w:val="a6"/>
        <w:shd w:val="clear" w:color="auto" w:fill="FFFFFF"/>
        <w:spacing w:before="0" w:beforeAutospacing="0" w:after="0" w:afterAutospacing="0"/>
        <w:rPr>
          <w:color w:val="984806" w:themeColor="accent6" w:themeShade="80"/>
          <w:sz w:val="28"/>
          <w:szCs w:val="27"/>
          <w:u w:val="single"/>
        </w:rPr>
      </w:pPr>
      <w:r w:rsidRPr="009E42BF">
        <w:rPr>
          <w:b/>
          <w:color w:val="984806" w:themeColor="accent6" w:themeShade="80"/>
          <w:sz w:val="32"/>
          <w:u w:val="single"/>
        </w:rPr>
        <w:t>Задание 5</w:t>
      </w:r>
      <w:r w:rsidRPr="009E42BF">
        <w:rPr>
          <w:color w:val="984806" w:themeColor="accent6" w:themeShade="80"/>
          <w:sz w:val="32"/>
          <w:u w:val="single"/>
        </w:rPr>
        <w:t>.</w:t>
      </w:r>
      <w:r w:rsidRPr="009E42BF">
        <w:rPr>
          <w:b/>
          <w:color w:val="984806" w:themeColor="accent6" w:themeShade="80"/>
          <w:sz w:val="32"/>
          <w:u w:val="single"/>
        </w:rPr>
        <w:t xml:space="preserve"> </w:t>
      </w:r>
      <w:r w:rsidR="005B06D5" w:rsidRPr="009E42BF">
        <w:rPr>
          <w:rStyle w:val="a7"/>
          <w:color w:val="984806" w:themeColor="accent6" w:themeShade="80"/>
          <w:sz w:val="28"/>
          <w:szCs w:val="27"/>
          <w:u w:val="single"/>
          <w:bdr w:val="none" w:sz="0" w:space="0" w:color="auto" w:frame="1"/>
        </w:rPr>
        <w:t>Пальчиковая гимнастика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«Наш дом родной, наш общий дом»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Наш дом родной, наш общий дом – (Ладонями изображают шар.)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Земля, где мы с тобой живем! Ты только посмотри вокруг! (Развести руки в стороны)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Тут – речка, там – зеленый луг. В лесу дремучем не пройдешь (Растопырить пальцы «имитация» деревьев)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Воды в пустыне не найдешь. (Указательным пальчиком поводить в стороны)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А где-то снег лежит горой, (руки вверх «имитация» гор)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А где-то жарко и зимой … Чудес нам всех не перечесть, (поочерёдно загибать пальчики)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lastRenderedPageBreak/>
        <w:t>Одно у них названье есть: Леса и горы, и моря, Все называется – Земля. А если в космос ты взлетишь, («имитация» полёта ракеты)</w:t>
      </w:r>
    </w:p>
    <w:p w:rsidR="005B06D5" w:rsidRPr="005B06D5" w:rsidRDefault="005B06D5" w:rsidP="005B06D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То из окна ракеты Увидишь шар там голубой – (Ладонями изображают шар.)</w:t>
      </w:r>
    </w:p>
    <w:p w:rsidR="0051336B" w:rsidRDefault="005B06D5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B06D5">
        <w:rPr>
          <w:sz w:val="28"/>
          <w:szCs w:val="27"/>
        </w:rPr>
        <w:t>Любимую планету!</w:t>
      </w:r>
    </w:p>
    <w:p w:rsidR="0051336B" w:rsidRPr="009E42BF" w:rsidRDefault="00A47357" w:rsidP="0051336B">
      <w:pPr>
        <w:pStyle w:val="a6"/>
        <w:shd w:val="clear" w:color="auto" w:fill="FFFFFF"/>
        <w:spacing w:before="225" w:beforeAutospacing="0" w:after="225" w:afterAutospacing="0"/>
        <w:rPr>
          <w:color w:val="984806" w:themeColor="accent6" w:themeShade="80"/>
          <w:sz w:val="28"/>
          <w:szCs w:val="27"/>
          <w:u w:val="single"/>
        </w:rPr>
      </w:pPr>
      <w:r w:rsidRPr="009E42BF">
        <w:rPr>
          <w:b/>
          <w:color w:val="984806" w:themeColor="accent6" w:themeShade="80"/>
          <w:sz w:val="32"/>
          <w:u w:val="single"/>
        </w:rPr>
        <w:t>Задание 6</w:t>
      </w:r>
      <w:r w:rsidRPr="009E42BF">
        <w:rPr>
          <w:color w:val="984806" w:themeColor="accent6" w:themeShade="80"/>
          <w:sz w:val="28"/>
          <w:u w:val="single"/>
        </w:rPr>
        <w:t xml:space="preserve">. </w:t>
      </w:r>
      <w:r w:rsidR="0051336B" w:rsidRPr="009E42BF">
        <w:rPr>
          <w:b/>
          <w:i/>
          <w:iCs/>
          <w:color w:val="984806" w:themeColor="accent6" w:themeShade="80"/>
          <w:sz w:val="28"/>
          <w:szCs w:val="28"/>
          <w:u w:val="single"/>
        </w:rPr>
        <w:t>Игра «</w:t>
      </w:r>
      <w:r w:rsidR="0051336B" w:rsidRPr="009E42BF">
        <w:rPr>
          <w:b/>
          <w:bCs/>
          <w:color w:val="984806" w:themeColor="accent6" w:themeShade="80"/>
          <w:sz w:val="28"/>
          <w:szCs w:val="28"/>
          <w:u w:val="single"/>
        </w:rPr>
        <w:t>"Кто где живёт?"</w:t>
      </w:r>
    </w:p>
    <w:p w:rsidR="0051336B" w:rsidRPr="0051336B" w:rsidRDefault="0051336B" w:rsidP="0051336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живут: лисы, волки, олени….</w:t>
      </w:r>
    </w:p>
    <w:p w:rsidR="0051336B" w:rsidRPr="0051336B" w:rsidRDefault="0051336B" w:rsidP="0051336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пустыне живут: змеи, пауки….</w:t>
      </w:r>
    </w:p>
    <w:p w:rsidR="0051336B" w:rsidRPr="0051336B" w:rsidRDefault="0051336B" w:rsidP="0051336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живут: щуки, акулы, дельфины….</w:t>
      </w:r>
    </w:p>
    <w:p w:rsidR="0051336B" w:rsidRPr="0051336B" w:rsidRDefault="0051336B" w:rsidP="0051336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землёй живут: кроты, черви, мыши….</w:t>
      </w:r>
    </w:p>
    <w:p w:rsidR="0051336B" w:rsidRDefault="00085162" w:rsidP="0051336B">
      <w:pPr>
        <w:rPr>
          <w:rFonts w:ascii="Times New Roman" w:hAnsi="Times New Roman" w:cs="Times New Roman"/>
          <w:sz w:val="28"/>
        </w:rPr>
      </w:pPr>
      <w:r w:rsidRPr="009E42BF">
        <w:rPr>
          <w:rFonts w:ascii="Times New Roman" w:hAnsi="Times New Roman" w:cs="Times New Roman"/>
          <w:b/>
          <w:color w:val="984806" w:themeColor="accent6" w:themeShade="80"/>
          <w:sz w:val="32"/>
          <w:u w:val="single"/>
        </w:rPr>
        <w:t>Задание 7</w:t>
      </w:r>
      <w:r w:rsidRPr="009E42BF">
        <w:rPr>
          <w:rFonts w:ascii="Times New Roman" w:hAnsi="Times New Roman" w:cs="Times New Roman"/>
          <w:b/>
          <w:color w:val="984806" w:themeColor="accent6" w:themeShade="80"/>
          <w:sz w:val="32"/>
          <w:szCs w:val="28"/>
          <w:u w:val="single"/>
        </w:rPr>
        <w:t xml:space="preserve">. </w:t>
      </w:r>
      <w:r w:rsidR="0051336B" w:rsidRPr="009E42BF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Упражнение «Чего много?»</w:t>
      </w:r>
      <w:r w:rsidR="0051336B" w:rsidRPr="0051336B">
        <w:rPr>
          <w:rFonts w:ascii="Times New Roman" w:hAnsi="Times New Roman" w:cs="Times New Roman"/>
          <w:sz w:val="28"/>
        </w:rPr>
        <w:t xml:space="preserve"> (образование родительного падежа множественного числа). </w:t>
      </w:r>
    </w:p>
    <w:p w:rsidR="0051336B" w:rsidRDefault="0051336B" w:rsidP="0051336B">
      <w:pPr>
        <w:rPr>
          <w:rFonts w:ascii="Times New Roman" w:hAnsi="Times New Roman" w:cs="Times New Roman"/>
          <w:sz w:val="28"/>
        </w:rPr>
      </w:pPr>
      <w:r w:rsidRPr="0051336B">
        <w:rPr>
          <w:rFonts w:ascii="Times New Roman" w:hAnsi="Times New Roman" w:cs="Times New Roman"/>
          <w:sz w:val="28"/>
        </w:rPr>
        <w:t>На земле много (чего?) - полей.</w:t>
      </w:r>
    </w:p>
    <w:p w:rsidR="00A47357" w:rsidRPr="0051336B" w:rsidRDefault="0051336B" w:rsidP="0051336B">
      <w:pPr>
        <w:rPr>
          <w:rFonts w:ascii="Times New Roman" w:hAnsi="Times New Roman" w:cs="Times New Roman"/>
          <w:sz w:val="40"/>
        </w:rPr>
      </w:pPr>
      <w:r w:rsidRPr="0051336B">
        <w:rPr>
          <w:rFonts w:ascii="Times New Roman" w:hAnsi="Times New Roman" w:cs="Times New Roman"/>
          <w:sz w:val="28"/>
        </w:rPr>
        <w:t xml:space="preserve"> (рек, озер, народа, морей, городов, сел, дорог, гор, равнин, поселков, деревень, лугов, заводов, зверей, птиц)</w:t>
      </w:r>
    </w:p>
    <w:p w:rsidR="0051336B" w:rsidRPr="009E42BF" w:rsidRDefault="00A47357" w:rsidP="0051336B">
      <w:pPr>
        <w:pStyle w:val="a6"/>
        <w:shd w:val="clear" w:color="auto" w:fill="FFFFFF"/>
        <w:spacing w:before="0" w:beforeAutospacing="0" w:after="150" w:afterAutospacing="0"/>
        <w:rPr>
          <w:color w:val="984806" w:themeColor="accent6" w:themeShade="80"/>
          <w:sz w:val="28"/>
        </w:rPr>
      </w:pPr>
      <w:r w:rsidRPr="009E42BF">
        <w:rPr>
          <w:b/>
          <w:color w:val="984806" w:themeColor="accent6" w:themeShade="80"/>
          <w:sz w:val="32"/>
          <w:u w:val="single"/>
        </w:rPr>
        <w:t xml:space="preserve">Задание </w:t>
      </w:r>
      <w:r w:rsidR="00085162" w:rsidRPr="009E42BF">
        <w:rPr>
          <w:b/>
          <w:color w:val="984806" w:themeColor="accent6" w:themeShade="80"/>
          <w:sz w:val="32"/>
          <w:u w:val="single"/>
        </w:rPr>
        <w:t>8</w:t>
      </w:r>
      <w:r w:rsidRPr="009E42BF">
        <w:rPr>
          <w:b/>
          <w:color w:val="984806" w:themeColor="accent6" w:themeShade="80"/>
          <w:sz w:val="32"/>
          <w:u w:val="single"/>
        </w:rPr>
        <w:t xml:space="preserve">. </w:t>
      </w:r>
      <w:r w:rsidR="0051336B" w:rsidRPr="009E42BF">
        <w:rPr>
          <w:b/>
          <w:color w:val="984806" w:themeColor="accent6" w:themeShade="80"/>
          <w:sz w:val="28"/>
          <w:u w:val="single"/>
        </w:rPr>
        <w:t>Упражнение " Какая? Какие?"</w:t>
      </w:r>
      <w:r w:rsidR="0051336B" w:rsidRPr="009E42BF">
        <w:rPr>
          <w:color w:val="984806" w:themeColor="accent6" w:themeShade="80"/>
          <w:sz w:val="28"/>
        </w:rPr>
        <w:t xml:space="preserve"> </w:t>
      </w:r>
    </w:p>
    <w:p w:rsidR="0051336B" w:rsidRDefault="0051336B" w:rsidP="0051336B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  <w:r w:rsidRPr="0051336B">
        <w:rPr>
          <w:sz w:val="28"/>
        </w:rPr>
        <w:t>Земля (какая?) - большая, необъятная, красивая, ....</w:t>
      </w:r>
    </w:p>
    <w:p w:rsidR="0051336B" w:rsidRDefault="0051336B" w:rsidP="0051336B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  <w:r w:rsidRPr="0051336B">
        <w:rPr>
          <w:sz w:val="28"/>
        </w:rPr>
        <w:t xml:space="preserve"> Люди (какие?) - гостеприимные, трудолюбивые, весёлые, дружные, смелые, отважные, бесстрашные….</w:t>
      </w:r>
    </w:p>
    <w:p w:rsidR="0051336B" w:rsidRDefault="0051336B" w:rsidP="0051336B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  <w:r w:rsidRPr="0051336B">
        <w:rPr>
          <w:sz w:val="28"/>
        </w:rPr>
        <w:t xml:space="preserve"> Цветы (какие?) – красивые, цветущие, яркие…. </w:t>
      </w:r>
    </w:p>
    <w:p w:rsidR="0051336B" w:rsidRDefault="0051336B" w:rsidP="0051336B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  <w:r w:rsidRPr="0051336B">
        <w:rPr>
          <w:sz w:val="28"/>
        </w:rPr>
        <w:t>Животные (какие?) – дикие, быстрые, домашние, ласковые…..</w:t>
      </w:r>
    </w:p>
    <w:p w:rsidR="0051336B" w:rsidRDefault="0051336B" w:rsidP="0051336B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  <w:r w:rsidRPr="0051336B">
        <w:rPr>
          <w:sz w:val="28"/>
        </w:rPr>
        <w:t xml:space="preserve"> Птицы (какие?) – маленькие, быстрые, перелётные……</w:t>
      </w:r>
    </w:p>
    <w:p w:rsidR="00A47357" w:rsidRPr="0051336B" w:rsidRDefault="0051336B" w:rsidP="0051336B">
      <w:pPr>
        <w:pStyle w:val="a6"/>
        <w:shd w:val="clear" w:color="auto" w:fill="FFFFFF"/>
        <w:spacing w:before="0" w:beforeAutospacing="0" w:after="150" w:afterAutospacing="0"/>
        <w:rPr>
          <w:sz w:val="32"/>
        </w:rPr>
      </w:pPr>
      <w:r w:rsidRPr="0051336B">
        <w:rPr>
          <w:sz w:val="28"/>
        </w:rPr>
        <w:t xml:space="preserve"> Рыбы (какие?) – речные, морские, хищные……..</w:t>
      </w:r>
    </w:p>
    <w:p w:rsidR="008D06AA" w:rsidRPr="005B06D5" w:rsidRDefault="008D06AA" w:rsidP="00867DFB">
      <w:pPr>
        <w:rPr>
          <w:rFonts w:ascii="Times New Roman" w:hAnsi="Times New Roman" w:cs="Times New Roman"/>
          <w:sz w:val="28"/>
        </w:rPr>
      </w:pPr>
    </w:p>
    <w:p w:rsidR="0051336B" w:rsidRPr="009E42BF" w:rsidRDefault="00A47357" w:rsidP="0051336B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9E42BF">
        <w:rPr>
          <w:rFonts w:ascii="Times New Roman" w:hAnsi="Times New Roman" w:cs="Times New Roman"/>
          <w:b/>
          <w:color w:val="984806" w:themeColor="accent6" w:themeShade="80"/>
          <w:sz w:val="32"/>
          <w:u w:val="single"/>
        </w:rPr>
        <w:t xml:space="preserve">Задание </w:t>
      </w:r>
      <w:r w:rsidR="00085162" w:rsidRPr="009E42BF">
        <w:rPr>
          <w:rFonts w:ascii="Times New Roman" w:hAnsi="Times New Roman" w:cs="Times New Roman"/>
          <w:b/>
          <w:color w:val="984806" w:themeColor="accent6" w:themeShade="80"/>
          <w:sz w:val="32"/>
          <w:u w:val="single"/>
        </w:rPr>
        <w:t>9</w:t>
      </w:r>
      <w:r w:rsidRPr="009E42BF">
        <w:rPr>
          <w:rFonts w:ascii="Times New Roman" w:hAnsi="Times New Roman" w:cs="Times New Roman"/>
          <w:b/>
          <w:color w:val="984806" w:themeColor="accent6" w:themeShade="80"/>
          <w:sz w:val="32"/>
          <w:u w:val="single"/>
        </w:rPr>
        <w:t>.</w:t>
      </w:r>
      <w:r w:rsidRPr="009E42BF">
        <w:rPr>
          <w:rFonts w:ascii="Times New Roman" w:hAnsi="Times New Roman" w:cs="Times New Roman"/>
          <w:color w:val="984806" w:themeColor="accent6" w:themeShade="80"/>
          <w:sz w:val="32"/>
          <w:u w:val="single"/>
        </w:rPr>
        <w:t xml:space="preserve"> </w:t>
      </w:r>
      <w:r w:rsidR="00131DA2" w:rsidRPr="009E42BF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Д/И </w:t>
      </w:r>
      <w:r w:rsidR="0051336B" w:rsidRPr="009E42BF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Упражнение "Кто где живёт?"</w:t>
      </w:r>
      <w:r w:rsidR="0051336B" w:rsidRPr="009E42BF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</w:p>
    <w:p w:rsidR="0051336B" w:rsidRDefault="0051336B" w:rsidP="0051336B">
      <w:pPr>
        <w:rPr>
          <w:rFonts w:ascii="Times New Roman" w:hAnsi="Times New Roman" w:cs="Times New Roman"/>
          <w:sz w:val="28"/>
        </w:rPr>
      </w:pPr>
      <w:r w:rsidRPr="0051336B">
        <w:rPr>
          <w:rFonts w:ascii="Times New Roman" w:hAnsi="Times New Roman" w:cs="Times New Roman"/>
          <w:sz w:val="28"/>
        </w:rPr>
        <w:t xml:space="preserve">В лесу живут: лисы, волки, олени….. </w:t>
      </w:r>
    </w:p>
    <w:p w:rsidR="0051336B" w:rsidRDefault="0051336B" w:rsidP="0051336B">
      <w:pPr>
        <w:rPr>
          <w:rFonts w:ascii="Times New Roman" w:hAnsi="Times New Roman" w:cs="Times New Roman"/>
          <w:sz w:val="28"/>
        </w:rPr>
      </w:pPr>
      <w:r w:rsidRPr="0051336B">
        <w:rPr>
          <w:rFonts w:ascii="Times New Roman" w:hAnsi="Times New Roman" w:cs="Times New Roman"/>
          <w:sz w:val="28"/>
        </w:rPr>
        <w:t xml:space="preserve">В пустыне живут: змеи, пауки…. </w:t>
      </w:r>
    </w:p>
    <w:p w:rsidR="0051336B" w:rsidRDefault="0051336B" w:rsidP="0051336B">
      <w:pPr>
        <w:rPr>
          <w:rFonts w:ascii="Times New Roman" w:hAnsi="Times New Roman" w:cs="Times New Roman"/>
          <w:sz w:val="28"/>
        </w:rPr>
      </w:pPr>
      <w:r w:rsidRPr="0051336B">
        <w:rPr>
          <w:rFonts w:ascii="Times New Roman" w:hAnsi="Times New Roman" w:cs="Times New Roman"/>
          <w:sz w:val="28"/>
        </w:rPr>
        <w:t>В воде живут: щуки, акулы, дельфины….</w:t>
      </w:r>
    </w:p>
    <w:p w:rsidR="008D06AA" w:rsidRPr="0051336B" w:rsidRDefault="0051336B" w:rsidP="0051336B">
      <w:pPr>
        <w:rPr>
          <w:rFonts w:ascii="Times New Roman" w:hAnsi="Times New Roman" w:cs="Times New Roman"/>
          <w:sz w:val="36"/>
        </w:rPr>
      </w:pPr>
      <w:r w:rsidRPr="0051336B">
        <w:rPr>
          <w:rFonts w:ascii="Times New Roman" w:hAnsi="Times New Roman" w:cs="Times New Roman"/>
          <w:sz w:val="28"/>
        </w:rPr>
        <w:t xml:space="preserve"> Под землёй живут: кроты, черви, мыши….</w:t>
      </w:r>
    </w:p>
    <w:p w:rsidR="0051336B" w:rsidRPr="0051336B" w:rsidRDefault="00443186" w:rsidP="0051336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7"/>
          <w:u w:val="single"/>
        </w:rPr>
      </w:pPr>
      <w:r w:rsidRPr="009E42BF">
        <w:rPr>
          <w:b/>
          <w:color w:val="984806" w:themeColor="accent6" w:themeShade="80"/>
          <w:sz w:val="32"/>
          <w:u w:val="single"/>
        </w:rPr>
        <w:lastRenderedPageBreak/>
        <w:t xml:space="preserve">Задание </w:t>
      </w:r>
      <w:r w:rsidR="00085162" w:rsidRPr="009E42BF">
        <w:rPr>
          <w:b/>
          <w:color w:val="984806" w:themeColor="accent6" w:themeShade="80"/>
          <w:sz w:val="32"/>
          <w:u w:val="single"/>
        </w:rPr>
        <w:t>10</w:t>
      </w:r>
      <w:r w:rsidRPr="009E42BF">
        <w:rPr>
          <w:color w:val="984806" w:themeColor="accent6" w:themeShade="80"/>
          <w:sz w:val="32"/>
          <w:u w:val="single"/>
        </w:rPr>
        <w:t xml:space="preserve">. </w:t>
      </w:r>
      <w:r w:rsidR="0051336B" w:rsidRPr="009E42BF">
        <w:rPr>
          <w:b/>
          <w:iCs/>
          <w:color w:val="984806" w:themeColor="accent6" w:themeShade="80"/>
          <w:sz w:val="28"/>
          <w:szCs w:val="27"/>
          <w:u w:val="single"/>
          <w:bdr w:val="none" w:sz="0" w:space="0" w:color="auto" w:frame="1"/>
        </w:rPr>
        <w:t>Повторить правила поведения в природных местах отдыха</w:t>
      </w:r>
      <w:r w:rsidR="0051336B" w:rsidRPr="0051336B">
        <w:rPr>
          <w:b/>
          <w:iCs/>
          <w:sz w:val="28"/>
          <w:szCs w:val="27"/>
          <w:u w:val="single"/>
          <w:bdr w:val="none" w:sz="0" w:space="0" w:color="auto" w:frame="1"/>
        </w:rPr>
        <w:t>.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оставляйте мусор в лесу!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разжигайте костры!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ловите, не убивайте насекомых, птиц и животных!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рвите цветы!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разоряйте муравейники!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трогайте птичьи гнёзда!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ломайте ветки деревьев!</w:t>
      </w:r>
    </w:p>
    <w:p w:rsidR="0051336B" w:rsidRPr="0051336B" w:rsidRDefault="0051336B" w:rsidP="0051336B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51336B">
        <w:rPr>
          <w:sz w:val="28"/>
          <w:szCs w:val="27"/>
        </w:rPr>
        <w:t>- Не трогайте незнакомые грибы и ягоды, они пригодятся животным!</w:t>
      </w:r>
    </w:p>
    <w:p w:rsidR="0051336B" w:rsidRDefault="00443186" w:rsidP="00E2047A">
      <w:pPr>
        <w:jc w:val="center"/>
      </w:pPr>
      <w:r w:rsidRPr="009E42BF">
        <w:rPr>
          <w:rFonts w:ascii="Times New Roman" w:hAnsi="Times New Roman" w:cs="Times New Roman"/>
          <w:b/>
          <w:color w:val="984806" w:themeColor="accent6" w:themeShade="80"/>
          <w:sz w:val="32"/>
          <w:u w:val="single"/>
        </w:rPr>
        <w:t>Задание 1</w:t>
      </w:r>
      <w:r w:rsidR="00085162" w:rsidRPr="009E42BF">
        <w:rPr>
          <w:rFonts w:ascii="Times New Roman" w:hAnsi="Times New Roman" w:cs="Times New Roman"/>
          <w:b/>
          <w:color w:val="984806" w:themeColor="accent6" w:themeShade="80"/>
          <w:sz w:val="32"/>
          <w:u w:val="single"/>
        </w:rPr>
        <w:t>1</w:t>
      </w:r>
      <w:r w:rsidRPr="009E42BF">
        <w:rPr>
          <w:rFonts w:ascii="Times New Roman" w:hAnsi="Times New Roman" w:cs="Times New Roman"/>
          <w:color w:val="984806" w:themeColor="accent6" w:themeShade="80"/>
          <w:sz w:val="32"/>
          <w:u w:val="single"/>
        </w:rPr>
        <w:t xml:space="preserve">. </w:t>
      </w:r>
      <w:r w:rsidR="0051336B" w:rsidRPr="009E42BF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Обведи и раскрась.</w:t>
      </w:r>
      <w:r w:rsidR="0051336B" w:rsidRPr="0051336B">
        <w:t xml:space="preserve"> </w:t>
      </w:r>
      <w:r w:rsidR="0051336B" w:rsidRPr="0051336B">
        <w:rPr>
          <w:noProof/>
          <w:lang w:eastAsia="ru-RU"/>
        </w:rPr>
        <w:drawing>
          <wp:inline distT="0" distB="0" distL="0" distR="0">
            <wp:extent cx="3848100" cy="3728809"/>
            <wp:effectExtent l="19050" t="0" r="0" b="0"/>
            <wp:docPr id="5" name="Рисунок 1" descr="https://wonder-day.com/wp-content/uploads/2020/07/wonder-day-planets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nder-day.com/wp-content/uploads/2020/07/wonder-day-planets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22" cy="373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86" w:rsidRPr="005B06D5" w:rsidRDefault="0051336B" w:rsidP="0051336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0" cy="4875657"/>
            <wp:effectExtent l="19050" t="0" r="0" b="0"/>
            <wp:docPr id="7" name="Рисунок 7" descr="http://1.bp.blogspot.com/-S5oPMWSaky4/UO3kxKKj0AI/AAAAAAAAAHE/64pXYbPWzsY/s1600/interculturalidad+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S5oPMWSaky4/UO3kxKKj0AI/AAAAAAAAAHE/64pXYbPWzsY/s1600/interculturalidad+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8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62" w:rsidRPr="005B06D5" w:rsidRDefault="0051336B" w:rsidP="00867DFB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53100" cy="3333750"/>
            <wp:effectExtent l="19050" t="0" r="0" b="0"/>
            <wp:docPr id="4" name="Рисунок 4" descr="https://i03.fotocdn.net/s108/455f9e1a2e706de1/public_pin_l/236986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3.fotocdn.net/s108/455f9e1a2e706de1/public_pin_l/2369864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65" b="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86" w:rsidRPr="005B06D5" w:rsidRDefault="00443186" w:rsidP="00867DFB">
      <w:pPr>
        <w:rPr>
          <w:rFonts w:ascii="Times New Roman" w:hAnsi="Times New Roman" w:cs="Times New Roman"/>
          <w:sz w:val="28"/>
        </w:rPr>
      </w:pPr>
    </w:p>
    <w:p w:rsidR="0051336B" w:rsidRPr="0051336B" w:rsidRDefault="0051336B" w:rsidP="0051336B">
      <w:pPr>
        <w:jc w:val="center"/>
        <w:rPr>
          <w:rFonts w:ascii="Times New Roman" w:hAnsi="Times New Roman" w:cs="Times New Roman"/>
          <w:b/>
          <w:color w:val="C00000"/>
          <w:sz w:val="48"/>
          <w:u w:val="single"/>
        </w:rPr>
      </w:pPr>
      <w:r w:rsidRPr="0051336B">
        <w:rPr>
          <w:rFonts w:ascii="Times New Roman" w:hAnsi="Times New Roman" w:cs="Times New Roman"/>
          <w:b/>
          <w:color w:val="C00000"/>
          <w:sz w:val="48"/>
          <w:u w:val="single"/>
        </w:rPr>
        <w:t>ЛЮДИ! БЕРЕГИТЕ ЗЕМЛЮ!!!</w:t>
      </w:r>
    </w:p>
    <w:p w:rsidR="00A87AEF" w:rsidRPr="005B06D5" w:rsidRDefault="00A87AEF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Pr="005B06D5" w:rsidRDefault="00085162" w:rsidP="00085162">
      <w:pPr>
        <w:rPr>
          <w:rFonts w:ascii="Times New Roman" w:hAnsi="Times New Roman" w:cs="Times New Roman"/>
          <w:sz w:val="28"/>
        </w:rPr>
      </w:pPr>
    </w:p>
    <w:p w:rsidR="00085162" w:rsidRPr="005B06D5" w:rsidRDefault="00085162" w:rsidP="004B067C">
      <w:pPr>
        <w:jc w:val="center"/>
        <w:rPr>
          <w:noProof/>
          <w:lang w:eastAsia="ru-RU"/>
        </w:rPr>
      </w:pPr>
    </w:p>
    <w:p w:rsidR="00085162" w:rsidRPr="005B06D5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443186" w:rsidRPr="005B06D5" w:rsidRDefault="00443186" w:rsidP="00867DFB">
      <w:pPr>
        <w:rPr>
          <w:rFonts w:ascii="Times New Roman" w:hAnsi="Times New Roman" w:cs="Times New Roman"/>
          <w:sz w:val="28"/>
        </w:rPr>
      </w:pPr>
    </w:p>
    <w:p w:rsidR="00A47357" w:rsidRPr="005B06D5" w:rsidRDefault="00A47357" w:rsidP="00867DFB">
      <w:pPr>
        <w:rPr>
          <w:rFonts w:ascii="Times New Roman" w:hAnsi="Times New Roman" w:cs="Times New Roman"/>
          <w:sz w:val="28"/>
        </w:rPr>
      </w:pPr>
    </w:p>
    <w:p w:rsidR="00A47357" w:rsidRPr="005B06D5" w:rsidRDefault="00A47357" w:rsidP="00867DFB">
      <w:pPr>
        <w:rPr>
          <w:rFonts w:ascii="Times New Roman" w:hAnsi="Times New Roman" w:cs="Times New Roman"/>
          <w:sz w:val="28"/>
        </w:rPr>
      </w:pPr>
    </w:p>
    <w:p w:rsidR="00A47357" w:rsidRPr="005B06D5" w:rsidRDefault="00A47357" w:rsidP="00867DFB">
      <w:pPr>
        <w:rPr>
          <w:rFonts w:ascii="Times New Roman" w:hAnsi="Times New Roman" w:cs="Times New Roman"/>
          <w:sz w:val="28"/>
        </w:rPr>
      </w:pPr>
    </w:p>
    <w:p w:rsidR="00867DFB" w:rsidRPr="005B06D5" w:rsidRDefault="00867DFB" w:rsidP="007D6BD9">
      <w:pPr>
        <w:rPr>
          <w:rFonts w:ascii="Times New Roman" w:hAnsi="Times New Roman" w:cs="Times New Roman"/>
          <w:sz w:val="28"/>
        </w:rPr>
      </w:pPr>
    </w:p>
    <w:sectPr w:rsidR="00867DFB" w:rsidRPr="005B06D5" w:rsidSect="004C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8A" w:rsidRDefault="0083628A" w:rsidP="00085162">
      <w:pPr>
        <w:spacing w:after="0" w:line="240" w:lineRule="auto"/>
      </w:pPr>
      <w:r>
        <w:separator/>
      </w:r>
    </w:p>
  </w:endnote>
  <w:endnote w:type="continuationSeparator" w:id="0">
    <w:p w:rsidR="0083628A" w:rsidRDefault="0083628A" w:rsidP="0008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8A" w:rsidRDefault="0083628A" w:rsidP="00085162">
      <w:pPr>
        <w:spacing w:after="0" w:line="240" w:lineRule="auto"/>
      </w:pPr>
      <w:r>
        <w:separator/>
      </w:r>
    </w:p>
  </w:footnote>
  <w:footnote w:type="continuationSeparator" w:id="0">
    <w:p w:rsidR="0083628A" w:rsidRDefault="0083628A" w:rsidP="0008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8DB"/>
    <w:multiLevelType w:val="multilevel"/>
    <w:tmpl w:val="811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A4BF5"/>
    <w:multiLevelType w:val="hybridMultilevel"/>
    <w:tmpl w:val="8708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5388"/>
    <w:multiLevelType w:val="multilevel"/>
    <w:tmpl w:val="AF5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04"/>
    <w:rsid w:val="00085162"/>
    <w:rsid w:val="0010512B"/>
    <w:rsid w:val="00131DA2"/>
    <w:rsid w:val="001A1F3D"/>
    <w:rsid w:val="00290085"/>
    <w:rsid w:val="003F78FA"/>
    <w:rsid w:val="00443186"/>
    <w:rsid w:val="004B067C"/>
    <w:rsid w:val="004C0912"/>
    <w:rsid w:val="0051336B"/>
    <w:rsid w:val="0054675E"/>
    <w:rsid w:val="005B06D5"/>
    <w:rsid w:val="005E6A9D"/>
    <w:rsid w:val="007D6BD9"/>
    <w:rsid w:val="0083628A"/>
    <w:rsid w:val="00867DFB"/>
    <w:rsid w:val="008D06AA"/>
    <w:rsid w:val="009E42BF"/>
    <w:rsid w:val="00A47357"/>
    <w:rsid w:val="00A87AEF"/>
    <w:rsid w:val="00B76804"/>
    <w:rsid w:val="00BD7FC7"/>
    <w:rsid w:val="00D80791"/>
    <w:rsid w:val="00E2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FB4E"/>
  <w15:docId w15:val="{44CC0744-6D96-4562-8BB6-6FD26269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1F3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8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162"/>
  </w:style>
  <w:style w:type="paragraph" w:styleId="aa">
    <w:name w:val="footer"/>
    <w:basedOn w:val="a"/>
    <w:link w:val="ab"/>
    <w:uiPriority w:val="99"/>
    <w:semiHidden/>
    <w:unhideWhenUsed/>
    <w:rsid w:val="0008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2024-04-21T09:03:00Z</dcterms:created>
  <dcterms:modified xsi:type="dcterms:W3CDTF">2024-04-21T09:03:00Z</dcterms:modified>
</cp:coreProperties>
</file>